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5E088E" w:rsidRDefault="001360BF" w:rsidP="006B3D9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富安达基金管理有限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3C05F3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C1CC0" w:rsidRDefault="00AC1CC0" w:rsidP="00AC1CC0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AC1CC0" w:rsidRDefault="00B16987" w:rsidP="00FC26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本公司董事会及董事保证基金</w:t>
      </w:r>
      <w:r w:rsidR="003C05F3">
        <w:rPr>
          <w:rFonts w:ascii="仿宋" w:eastAsia="仿宋" w:hAnsi="仿宋" w:hint="eastAsia"/>
          <w:color w:val="000000" w:themeColor="text1"/>
          <w:sz w:val="30"/>
          <w:szCs w:val="30"/>
        </w:rPr>
        <w:t>中期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报告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所载资料不存在虚假记载、误导性陈述或重大遗漏，并对其内容的真实性、准确性和完整性承担个别及连带责任。</w:t>
      </w:r>
    </w:p>
    <w:p w:rsidR="001360BF" w:rsidRPr="00AC1CC0" w:rsidRDefault="001360BF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富安达基金管理有限公司旗下</w:t>
      </w:r>
      <w:r w:rsidR="00C2491D">
        <w:rPr>
          <w:rFonts w:ascii="仿宋" w:eastAsia="仿宋" w:hAnsi="仿宋" w:hint="eastAsia"/>
          <w:color w:val="000000" w:themeColor="text1"/>
          <w:sz w:val="30"/>
          <w:szCs w:val="30"/>
        </w:rPr>
        <w:t>二十一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只基金产品（包括：富安达优势成长混合型证券投资基金、富安达策略精选灵活配置混合型证券投资基金、富安达新兴成长灵活配置混合型证券投资基金、富安达健康人生灵活配置混合型证券投资基金、富安达新动力灵活配置混合型证券投资基金、富安达消费主题灵活配置混合型证券投资基金、富安达增强收益债券型证券投资基金、富安达长盈灵活配置混合型证券投资基金、富安达行业轮动灵活配置混合型证券投资基金、富安达富利纯债债券型证券投资基金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富安达现金通货币市场证券投资基金</w:t>
      </w:r>
      <w:r w:rsidR="00AC1CC0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98024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富安达中证500指数增强型证券投资基金</w:t>
      </w:r>
      <w:r w:rsidR="00AC1CC0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、富安达科技领航混合型证券投资基金</w:t>
      </w:r>
      <w:r w:rsidR="003A532F">
        <w:rPr>
          <w:rFonts w:ascii="仿宋" w:eastAsia="仿宋" w:hAnsi="仿宋" w:hint="eastAsia"/>
          <w:color w:val="000000" w:themeColor="text1"/>
          <w:sz w:val="30"/>
          <w:szCs w:val="30"/>
        </w:rPr>
        <w:t>、富安达科技创新混合型发起式证券投资基金</w:t>
      </w:r>
      <w:r w:rsidR="00201B72">
        <w:rPr>
          <w:rFonts w:ascii="仿宋" w:eastAsia="仿宋" w:hAnsi="仿宋" w:hint="eastAsia"/>
          <w:color w:val="000000" w:themeColor="text1"/>
          <w:sz w:val="30"/>
          <w:szCs w:val="30"/>
        </w:rPr>
        <w:t>、富安达长三角区域主题混合型发起式证券投资基金</w:t>
      </w:r>
      <w:r w:rsidR="00152A0A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152A0A" w:rsidRPr="00152A0A">
        <w:rPr>
          <w:rFonts w:ascii="仿宋" w:eastAsia="仿宋" w:hAnsi="仿宋" w:hint="eastAsia"/>
          <w:color w:val="000000" w:themeColor="text1"/>
          <w:sz w:val="30"/>
          <w:szCs w:val="30"/>
        </w:rPr>
        <w:t>富安达医药创新混合型证券投资基金</w:t>
      </w:r>
      <w:r w:rsidR="00B77B70" w:rsidRPr="00B77B70">
        <w:rPr>
          <w:rFonts w:ascii="仿宋" w:eastAsia="仿宋" w:hAnsi="仿宋" w:hint="eastAsia"/>
          <w:color w:val="000000" w:themeColor="text1"/>
          <w:sz w:val="30"/>
          <w:szCs w:val="30"/>
        </w:rPr>
        <w:t>、富安达中小盘六个月持有期混合型发起式证券投资基金、富安达成长价值一年持有期混合型证券投资基金</w:t>
      </w:r>
      <w:r w:rsidR="00C2491D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="00C2491D" w:rsidRPr="00C2491D">
        <w:rPr>
          <w:rFonts w:ascii="仿宋" w:eastAsia="仿宋" w:hAnsi="仿宋" w:hint="eastAsia"/>
          <w:color w:val="000000" w:themeColor="text1"/>
          <w:sz w:val="30"/>
          <w:szCs w:val="30"/>
        </w:rPr>
        <w:t>富安达稳健配置6个月持有期混合型证券投资基金、富安达先进制造混合型发起式证券投资基金、富安达产业优</w:t>
      </w:r>
      <w:bookmarkStart w:id="0" w:name="_GoBack"/>
      <w:bookmarkEnd w:id="0"/>
      <w:r w:rsidR="00C2491D" w:rsidRPr="00C2491D">
        <w:rPr>
          <w:rFonts w:ascii="仿宋" w:eastAsia="仿宋" w:hAnsi="仿宋" w:hint="eastAsia"/>
          <w:color w:val="000000" w:themeColor="text1"/>
          <w:sz w:val="30"/>
          <w:szCs w:val="30"/>
        </w:rPr>
        <w:t>选混合型证券投资基金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C2491D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C2491D">
        <w:rPr>
          <w:rFonts w:ascii="仿宋" w:eastAsia="仿宋" w:hAnsi="仿宋"/>
          <w:color w:val="000000" w:themeColor="text1"/>
          <w:sz w:val="30"/>
          <w:szCs w:val="30"/>
        </w:rPr>
        <w:t>023</w:t>
      </w:r>
      <w:r w:rsidR="003C05F3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3C05F3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中期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报告全文于</w:t>
      </w:r>
      <w:r w:rsidR="00C2491D" w:rsidRPr="00AC1CC0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="00C2491D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C2491D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201B72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3C05F3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B77B70">
        <w:rPr>
          <w:rFonts w:ascii="仿宋" w:eastAsia="仿宋" w:hAnsi="仿宋"/>
          <w:color w:val="000000" w:themeColor="text1"/>
          <w:sz w:val="30"/>
          <w:szCs w:val="30"/>
        </w:rPr>
        <w:t>29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 xml:space="preserve">www.fadfunds.com 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和中国证监会基金电子披露网站（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>http://eid.csrc.gov.cn/fund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）披露，供投资者查阅。如有疑问可拨打本公司客服电话（</w:t>
      </w:r>
      <w:r w:rsidRPr="00AC1CC0">
        <w:rPr>
          <w:rFonts w:ascii="仿宋" w:eastAsia="仿宋" w:hAnsi="仿宋"/>
          <w:color w:val="000000" w:themeColor="text1"/>
          <w:sz w:val="30"/>
          <w:szCs w:val="30"/>
        </w:rPr>
        <w:t>400-630-6999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）咨询。</w:t>
      </w:r>
    </w:p>
    <w:p w:rsidR="00BB3501" w:rsidRPr="00AC1CC0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本基金管</w:t>
      </w:r>
      <w:r w:rsidR="000C1032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AC1CC0" w:rsidRDefault="00BB3501" w:rsidP="00AC1CC0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AC1CC0" w:rsidRDefault="001360BF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富安达基金管理有限公司</w:t>
      </w:r>
    </w:p>
    <w:p w:rsidR="00BB3501" w:rsidRPr="00AC1CC0" w:rsidRDefault="00C2491D" w:rsidP="00AC1CC0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AC1CC0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201B72" w:rsidRPr="00AC1CC0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3C05F3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="00BB3501" w:rsidRPr="00AC1CC0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B77B70">
        <w:rPr>
          <w:rFonts w:ascii="仿宋" w:eastAsia="仿宋" w:hAnsi="仿宋"/>
          <w:color w:val="000000" w:themeColor="text1"/>
          <w:sz w:val="30"/>
          <w:szCs w:val="30"/>
        </w:rPr>
        <w:t>29</w:t>
      </w:r>
      <w:r w:rsidR="00BB3501" w:rsidRPr="00AC1CC0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AC1CC0" w:rsidSect="00084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D13" w:rsidRDefault="00921D13" w:rsidP="009A149B">
      <w:r>
        <w:separator/>
      </w:r>
    </w:p>
  </w:endnote>
  <w:endnote w:type="continuationSeparator" w:id="0">
    <w:p w:rsidR="00921D13" w:rsidRDefault="00921D1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76" w:rsidRDefault="0014617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55F3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B3D92" w:rsidRPr="006B3D9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55F36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B3D92" w:rsidRPr="006B3D9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D13" w:rsidRDefault="00921D13" w:rsidP="009A149B">
      <w:r>
        <w:separator/>
      </w:r>
    </w:p>
  </w:footnote>
  <w:footnote w:type="continuationSeparator" w:id="0">
    <w:p w:rsidR="00921D13" w:rsidRDefault="00921D13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76" w:rsidRDefault="001461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76" w:rsidRDefault="001461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176" w:rsidRDefault="0014617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60C7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D4B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60BF"/>
    <w:rsid w:val="001445A9"/>
    <w:rsid w:val="00146176"/>
    <w:rsid w:val="00146307"/>
    <w:rsid w:val="00152A0A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1B72"/>
    <w:rsid w:val="0021172E"/>
    <w:rsid w:val="00212038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32F"/>
    <w:rsid w:val="003C05F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404C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F67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10F"/>
    <w:rsid w:val="005158A6"/>
    <w:rsid w:val="0052094C"/>
    <w:rsid w:val="00534A41"/>
    <w:rsid w:val="0053650E"/>
    <w:rsid w:val="00542535"/>
    <w:rsid w:val="00544E6E"/>
    <w:rsid w:val="00547910"/>
    <w:rsid w:val="00551033"/>
    <w:rsid w:val="00555F36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151D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25DF"/>
    <w:rsid w:val="00635DAE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4D2"/>
    <w:rsid w:val="006A7F42"/>
    <w:rsid w:val="006B3D9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D28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4A1A"/>
    <w:rsid w:val="00903815"/>
    <w:rsid w:val="00903C0A"/>
    <w:rsid w:val="009062C4"/>
    <w:rsid w:val="0090723B"/>
    <w:rsid w:val="00910193"/>
    <w:rsid w:val="00921D1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24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3F0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1CC0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B70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491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265D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B77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9177-08C3-4A99-933C-B98BCD68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4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2023-08-28T16:01:00Z</dcterms:created>
  <dcterms:modified xsi:type="dcterms:W3CDTF">2023-08-28T16:01:00Z</dcterms:modified>
</cp:coreProperties>
</file>