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2B" w:rsidRPr="00307DE2" w:rsidRDefault="00C03099" w:rsidP="00307DE2">
      <w:pPr>
        <w:spacing w:line="540" w:lineRule="exact"/>
        <w:ind w:firstLineChars="50" w:firstLine="151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307DE2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长安基金管理有限公司关于</w:t>
      </w:r>
      <w:r w:rsidR="00784050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披露</w:t>
      </w:r>
      <w:r w:rsidRPr="00307DE2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旗下</w:t>
      </w:r>
      <w:r w:rsidR="0032372B" w:rsidRPr="00307DE2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部分</w:t>
      </w:r>
      <w:r w:rsidR="00784050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基金</w:t>
      </w:r>
    </w:p>
    <w:p w:rsidR="008412E4" w:rsidRPr="00307DE2" w:rsidRDefault="00C03099" w:rsidP="00307DE2">
      <w:pPr>
        <w:spacing w:line="540" w:lineRule="exact"/>
        <w:ind w:firstLineChars="50" w:firstLine="151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307DE2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基金产品资料概要</w:t>
      </w:r>
      <w:r w:rsidR="00806D38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更新</w:t>
      </w:r>
      <w:r w:rsidRPr="00307DE2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的提示性公告</w:t>
      </w:r>
    </w:p>
    <w:p w:rsidR="00A23C9A" w:rsidRPr="00D36EF4" w:rsidRDefault="00A23C9A" w:rsidP="00252BE5">
      <w:pPr>
        <w:spacing w:beforeLines="100"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根据《证券投资基金法》《</w:t>
      </w:r>
      <w:r w:rsidR="00806D38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公开募集证券投资基金销售机构监督管理办法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》《公开募集证券投资基金信息披露管理办法》《关于实施〈公开募集证券投资基金信息披露管理办法〉有关问题的管理规定》等</w:t>
      </w:r>
      <w:r w:rsidR="000E1A02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法律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法规和《公开募集证券投资基金信息披露模板 XBRL 第 5 </w:t>
      </w:r>
      <w:r w:rsidR="00806D38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号〈基金产品资料概要〉》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的相关要求</w:t>
      </w:r>
      <w:r w:rsidR="000A64AF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CF51BE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长安基金管理有限公司（以下简称“本公司”）</w:t>
      </w:r>
      <w:r w:rsidR="00806D38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对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旗下</w:t>
      </w:r>
      <w:r w:rsidR="0032372B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部分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基金的基金产品资料概要</w:t>
      </w:r>
      <w:r w:rsidR="00806D38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进行了更新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F9072F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基金产品资料概要</w:t>
      </w:r>
      <w:r w:rsidR="00806D38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更新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于202</w:t>
      </w:r>
      <w:r w:rsidR="00586E4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F9072F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月2</w:t>
      </w:r>
      <w:r w:rsidR="00586E4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日在本公司网站（</w:t>
      </w:r>
      <w:r w:rsidR="008412E4" w:rsidRPr="00D36EF4">
        <w:rPr>
          <w:rFonts w:asciiTheme="minorEastAsia" w:hAnsiTheme="minorEastAsia"/>
          <w:color w:val="000000" w:themeColor="text1"/>
          <w:sz w:val="24"/>
          <w:szCs w:val="24"/>
        </w:rPr>
        <w:t>www.changanfunds.com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）和中国证监会基金电子</w:t>
      </w:r>
      <w:r w:rsidR="008412E4" w:rsidRPr="00D36EF4"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hyperlink r:id="rId8" w:history="1">
        <w:r w:rsidR="008412E4" w:rsidRPr="00D36EF4">
          <w:rPr>
            <w:rStyle w:val="a7"/>
            <w:rFonts w:asciiTheme="minorEastAsia" w:hAnsiTheme="minorEastAsia" w:hint="eastAsia"/>
            <w:sz w:val="24"/>
            <w:szCs w:val="24"/>
          </w:rPr>
          <w:t>http://eid.csrc.gov.cn/fund</w:t>
        </w:r>
      </w:hyperlink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）披露</w:t>
      </w:r>
      <w:r w:rsidR="008412E4" w:rsidRPr="00D36EF4"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 w:rsidR="008412E4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如有疑问可拨打本公司客服电话（400-820-9688）咨询</w:t>
      </w:r>
      <w:r w:rsidR="008412E4" w:rsidRPr="00D36EF4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7F403C" w:rsidRPr="00D36EF4" w:rsidRDefault="001F6E35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基金列表如下：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长安宏观策略混合型证券投资基金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长安沪深300非周期行业指数证券投资基金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长安货币市场证券投资基金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长安产业精选灵活配置混合型发起式证券投资基金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长安鑫利优选灵活配置混合型证券投资基金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长安鑫益增强混合型证券投资基金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长安鑫富领先灵活配置混合型证券投资基金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长安泓源纯债债券型证券投资基金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长安泓沣中短债债券型证券投资基金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长安鑫旺价值灵活配置混合型证券投资基金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长安鑫兴灵活配置混合型证券投资基金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长安裕盛灵活配置混合型证券投资基金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13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长安裕泰灵活配置混合型证券投资基金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14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长安鑫禧灵活配置混合型证券投资基金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15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长安裕腾灵活配置混合型证券投资基金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16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长安泓润纯债债券型证券投资基金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17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长安裕隆灵活配置混合型证券投资基金</w:t>
      </w:r>
    </w:p>
    <w:p w:rsidR="007F403C" w:rsidRPr="00D36EF4" w:rsidRDefault="0032372B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18</w:t>
      </w:r>
      <w:r w:rsidR="00526E5A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="007F403C"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长安鑫盈灵活配置混合型证券投资基金</w:t>
      </w:r>
    </w:p>
    <w:p w:rsidR="00526E5A" w:rsidRPr="00D36EF4" w:rsidRDefault="00526E5A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D36EF4">
        <w:rPr>
          <w:rFonts w:asciiTheme="minorEastAsia" w:hAnsiTheme="minorEastAsia"/>
          <w:color w:val="000000" w:themeColor="text1"/>
          <w:sz w:val="24"/>
          <w:szCs w:val="24"/>
        </w:rPr>
        <w:t>9.</w:t>
      </w: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长安鑫悦消费驱动混合型证券投资基金</w:t>
      </w:r>
    </w:p>
    <w:p w:rsidR="007F403C" w:rsidRPr="00D36EF4" w:rsidRDefault="007F403C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本公司承诺以诚实信用、勤勉尽责的原则管理和运用基金资产，但不保证基金一定盈利，也不保证最低收益。请充分了解基金的风险收益特征，审慎做出投资决定。敬请投资者注意投资风险。</w:t>
      </w:r>
    </w:p>
    <w:p w:rsidR="008412E4" w:rsidRPr="00D36EF4" w:rsidRDefault="008412E4" w:rsidP="00307DE2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D36EF4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8412E4" w:rsidRPr="00307DE2" w:rsidRDefault="008412E4" w:rsidP="00307DE2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8412E4" w:rsidRPr="00307DE2" w:rsidRDefault="008412E4" w:rsidP="00307DE2">
      <w:pPr>
        <w:spacing w:line="540" w:lineRule="exact"/>
        <w:ind w:right="320"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07DE2">
        <w:rPr>
          <w:rFonts w:asciiTheme="minorEastAsia" w:hAnsiTheme="minorEastAsia" w:hint="eastAsia"/>
          <w:color w:val="000000" w:themeColor="text1"/>
          <w:sz w:val="24"/>
          <w:szCs w:val="24"/>
        </w:rPr>
        <w:t>长安基金管理有限</w:t>
      </w:r>
      <w:r w:rsidRPr="00307DE2">
        <w:rPr>
          <w:rFonts w:asciiTheme="minorEastAsia" w:hAnsiTheme="minorEastAsia"/>
          <w:color w:val="000000" w:themeColor="text1"/>
          <w:sz w:val="24"/>
          <w:szCs w:val="24"/>
        </w:rPr>
        <w:t>公司</w:t>
      </w:r>
    </w:p>
    <w:p w:rsidR="00BB3501" w:rsidRPr="00ED4F18" w:rsidRDefault="006D6CDD" w:rsidP="00307DE2">
      <w:pPr>
        <w:spacing w:line="540" w:lineRule="exact"/>
        <w:ind w:firstLineChars="250" w:firstLine="60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307DE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 </w:t>
      </w:r>
      <w:r w:rsidR="00307DE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</w:t>
      </w:r>
      <w:r w:rsidR="008412E4" w:rsidRPr="00307DE2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586E47">
        <w:rPr>
          <w:rFonts w:asciiTheme="minorEastAsia" w:hAnsiTheme="minorEastAsia"/>
          <w:color w:val="000000" w:themeColor="text1"/>
          <w:sz w:val="24"/>
          <w:szCs w:val="24"/>
        </w:rPr>
        <w:t>3</w:t>
      </w:r>
      <w:bookmarkStart w:id="0" w:name="_GoBack"/>
      <w:bookmarkEnd w:id="0"/>
      <w:r w:rsidR="008412E4" w:rsidRPr="00307DE2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F9072F" w:rsidRPr="00307DE2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8412E4" w:rsidRPr="00307DE2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F9072F" w:rsidRPr="00307DE2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586E4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8412E4" w:rsidRPr="00307DE2">
        <w:rPr>
          <w:rFonts w:asciiTheme="minorEastAsia" w:hAnsiTheme="minorEastAsia"/>
          <w:color w:val="000000" w:themeColor="text1"/>
          <w:sz w:val="24"/>
          <w:szCs w:val="24"/>
        </w:rPr>
        <w:t>日</w:t>
      </w: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37" w:rsidRDefault="00D33937" w:rsidP="009A149B">
      <w:r>
        <w:separator/>
      </w:r>
    </w:p>
  </w:endnote>
  <w:endnote w:type="continuationSeparator" w:id="0">
    <w:p w:rsidR="00D33937" w:rsidRDefault="00D3393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A7E8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52BE5" w:rsidRPr="00252BE5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A7E8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52BE5" w:rsidRPr="00252BE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37" w:rsidRDefault="00D33937" w:rsidP="009A149B">
      <w:r>
        <w:separator/>
      </w:r>
    </w:p>
  </w:footnote>
  <w:footnote w:type="continuationSeparator" w:id="0">
    <w:p w:rsidR="00D33937" w:rsidRDefault="00D3393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1A50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64AF"/>
    <w:rsid w:val="000B53A5"/>
    <w:rsid w:val="000C06E1"/>
    <w:rsid w:val="000C1032"/>
    <w:rsid w:val="000D18EF"/>
    <w:rsid w:val="000E13E9"/>
    <w:rsid w:val="000E1A02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7E97"/>
    <w:rsid w:val="001623CF"/>
    <w:rsid w:val="00165D5C"/>
    <w:rsid w:val="00166B15"/>
    <w:rsid w:val="00174C8C"/>
    <w:rsid w:val="0017571E"/>
    <w:rsid w:val="00175AED"/>
    <w:rsid w:val="00191702"/>
    <w:rsid w:val="00192262"/>
    <w:rsid w:val="001943C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1F6E35"/>
    <w:rsid w:val="002069D5"/>
    <w:rsid w:val="0021172E"/>
    <w:rsid w:val="00221DE2"/>
    <w:rsid w:val="00234298"/>
    <w:rsid w:val="002471D4"/>
    <w:rsid w:val="00252BE5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7DE2"/>
    <w:rsid w:val="00311075"/>
    <w:rsid w:val="003117E6"/>
    <w:rsid w:val="0031471A"/>
    <w:rsid w:val="0032372B"/>
    <w:rsid w:val="00332619"/>
    <w:rsid w:val="00333802"/>
    <w:rsid w:val="003467B5"/>
    <w:rsid w:val="00355B7C"/>
    <w:rsid w:val="00361065"/>
    <w:rsid w:val="0036248F"/>
    <w:rsid w:val="00382BCB"/>
    <w:rsid w:val="00385317"/>
    <w:rsid w:val="00386895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71C3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E82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6E5A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82D8F"/>
    <w:rsid w:val="005837B0"/>
    <w:rsid w:val="00586E47"/>
    <w:rsid w:val="00596AC1"/>
    <w:rsid w:val="005A1286"/>
    <w:rsid w:val="005A189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0EA3"/>
    <w:rsid w:val="006D17EF"/>
    <w:rsid w:val="006D6CD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703B8"/>
    <w:rsid w:val="00771227"/>
    <w:rsid w:val="00772D42"/>
    <w:rsid w:val="00775751"/>
    <w:rsid w:val="00781015"/>
    <w:rsid w:val="00784050"/>
    <w:rsid w:val="00785657"/>
    <w:rsid w:val="00787132"/>
    <w:rsid w:val="007900FC"/>
    <w:rsid w:val="00794869"/>
    <w:rsid w:val="00797876"/>
    <w:rsid w:val="007A5116"/>
    <w:rsid w:val="007A5263"/>
    <w:rsid w:val="007B0D04"/>
    <w:rsid w:val="007B3A14"/>
    <w:rsid w:val="007B4EC6"/>
    <w:rsid w:val="007B549A"/>
    <w:rsid w:val="007B5745"/>
    <w:rsid w:val="007B6893"/>
    <w:rsid w:val="007C3A5B"/>
    <w:rsid w:val="007C3F2C"/>
    <w:rsid w:val="007C51E4"/>
    <w:rsid w:val="007D4066"/>
    <w:rsid w:val="007E3EED"/>
    <w:rsid w:val="007F136D"/>
    <w:rsid w:val="007F403C"/>
    <w:rsid w:val="007F60CB"/>
    <w:rsid w:val="00801AAB"/>
    <w:rsid w:val="00806D38"/>
    <w:rsid w:val="0080773A"/>
    <w:rsid w:val="0081788D"/>
    <w:rsid w:val="00825398"/>
    <w:rsid w:val="008263AE"/>
    <w:rsid w:val="008318C0"/>
    <w:rsid w:val="00831A29"/>
    <w:rsid w:val="00832B61"/>
    <w:rsid w:val="00835A88"/>
    <w:rsid w:val="008412E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7D82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450A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3C9A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2615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099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DCE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0063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1BE"/>
    <w:rsid w:val="00CF6D5C"/>
    <w:rsid w:val="00D068EC"/>
    <w:rsid w:val="00D10B1F"/>
    <w:rsid w:val="00D11E1F"/>
    <w:rsid w:val="00D20C81"/>
    <w:rsid w:val="00D3262F"/>
    <w:rsid w:val="00D33937"/>
    <w:rsid w:val="00D361FE"/>
    <w:rsid w:val="00D36E74"/>
    <w:rsid w:val="00D36EF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2E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3F36"/>
    <w:rsid w:val="00E3526B"/>
    <w:rsid w:val="00E5059C"/>
    <w:rsid w:val="00E54C06"/>
    <w:rsid w:val="00E5664A"/>
    <w:rsid w:val="00E629E2"/>
    <w:rsid w:val="00E7407A"/>
    <w:rsid w:val="00E81A0A"/>
    <w:rsid w:val="00E964F7"/>
    <w:rsid w:val="00EA22AF"/>
    <w:rsid w:val="00EA6F84"/>
    <w:rsid w:val="00EA74DA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44E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075C"/>
    <w:rsid w:val="00F9072F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F9072F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F9072F"/>
  </w:style>
  <w:style w:type="paragraph" w:styleId="ae">
    <w:name w:val="Normal (Web)"/>
    <w:basedOn w:val="a"/>
    <w:uiPriority w:val="99"/>
    <w:semiHidden/>
    <w:unhideWhenUsed/>
    <w:rsid w:val="007F4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9204-D014-4761-9300-B2F8EF31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4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2023-08-24T16:02:00Z</dcterms:created>
  <dcterms:modified xsi:type="dcterms:W3CDTF">2023-08-24T16:02:00Z</dcterms:modified>
</cp:coreProperties>
</file>