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D4" w:rsidRDefault="00E13087" w:rsidP="005D14F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3087">
        <w:rPr>
          <w:rFonts w:ascii="仿宋" w:eastAsia="仿宋" w:hAnsi="仿宋" w:hint="eastAsia"/>
          <w:b/>
          <w:color w:val="000000" w:themeColor="text1"/>
          <w:sz w:val="32"/>
          <w:szCs w:val="32"/>
        </w:rPr>
        <w:t>汇安丰华灵活配置混合型证券投资基金</w:t>
      </w:r>
    </w:p>
    <w:p w:rsidR="00BB3501" w:rsidRDefault="00BB3501" w:rsidP="005D14F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E1308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13087">
        <w:rPr>
          <w:rFonts w:ascii="仿宋" w:eastAsia="仿宋" w:hAnsi="仿宋" w:hint="eastAsia"/>
          <w:color w:val="000000" w:themeColor="text1"/>
          <w:sz w:val="32"/>
          <w:szCs w:val="32"/>
        </w:rPr>
        <w:t>汇安丰华灵活配置混合型证券投资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E13087">
        <w:rPr>
          <w:rFonts w:ascii="仿宋" w:eastAsia="仿宋" w:hAnsi="仿宋"/>
          <w:color w:val="000000" w:themeColor="text1"/>
          <w:sz w:val="32"/>
          <w:szCs w:val="32"/>
        </w:rPr>
        <w:t>http://www.huianfund.cn/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E13087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E13087">
        <w:rPr>
          <w:rFonts w:ascii="仿宋" w:eastAsia="仿宋" w:hAnsi="仿宋"/>
          <w:color w:val="000000" w:themeColor="text1"/>
          <w:sz w:val="32"/>
          <w:szCs w:val="32"/>
        </w:rPr>
        <w:t>010-56711690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E13087" w:rsidRPr="00E13087"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E13087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E1308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13087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13087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1308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E1308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72" w:rsidRDefault="00BA0A72" w:rsidP="009A149B">
      <w:r>
        <w:separator/>
      </w:r>
    </w:p>
  </w:endnote>
  <w:endnote w:type="continuationSeparator" w:id="0">
    <w:p w:rsidR="00BA0A72" w:rsidRDefault="00BA0A7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7390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7390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D14FC" w:rsidRPr="005D14F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72" w:rsidRDefault="00BA0A72" w:rsidP="009A149B">
      <w:r>
        <w:separator/>
      </w:r>
    </w:p>
  </w:footnote>
  <w:footnote w:type="continuationSeparator" w:id="0">
    <w:p w:rsidR="00BA0A72" w:rsidRDefault="00BA0A7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5E4F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14FC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1D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3901"/>
    <w:rsid w:val="00B7491E"/>
    <w:rsid w:val="00B763C4"/>
    <w:rsid w:val="00B91560"/>
    <w:rsid w:val="00B9364B"/>
    <w:rsid w:val="00B95F9A"/>
    <w:rsid w:val="00BA0A72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450D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3087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44BA-636F-4CC0-B7E7-8B46AF52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4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2023-04-11T16:01:00Z</dcterms:created>
  <dcterms:modified xsi:type="dcterms:W3CDTF">2023-04-11T16:01:00Z</dcterms:modified>
</cp:coreProperties>
</file>