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A" w:rsidRDefault="00A94A8A" w:rsidP="00507F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BB3501" w:rsidRDefault="00A94A8A" w:rsidP="00507F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97046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6441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2C179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34C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94A8A" w:rsidRDefault="00A94A8A" w:rsidP="00507FA2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94A8A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C2B9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49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渤海汇金汇增利3个月定期开放债券型发起式证券投资基金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渤海汇金汇裕87个月定期开放债券型证券投资基金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渤海汇金新动能主题混合型证券投资基金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渤海汇金兴荣一年定期开放债券型发起式证券投资基金</w:t>
      </w:r>
    </w:p>
    <w:p w:rsidR="00E97046" w:rsidRDefault="00E97046" w:rsidP="00E97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渤海汇金创新价值一年持有期混合型发起式证券投资基金</w:t>
      </w:r>
    </w:p>
    <w:p w:rsidR="00E6441A" w:rsidRDefault="00E6441A" w:rsidP="00E6441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275C">
        <w:rPr>
          <w:rFonts w:ascii="仿宋" w:eastAsia="仿宋" w:hAnsi="仿宋" w:hint="eastAsia"/>
          <w:color w:val="000000" w:themeColor="text1"/>
          <w:sz w:val="32"/>
          <w:szCs w:val="32"/>
        </w:rPr>
        <w:t>渤海汇金量化成长混合型发起式证券投资基金</w:t>
      </w:r>
    </w:p>
    <w:p w:rsidR="00E97046" w:rsidRDefault="00E6441A" w:rsidP="00E6441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渤海汇金兴宸一年定期开放债券型发起式证券投资基金</w:t>
      </w:r>
    </w:p>
    <w:p w:rsidR="00E6441A" w:rsidRPr="00E97046" w:rsidRDefault="00E6441A" w:rsidP="00E6441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F05498" w:rsidP="00F054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 w:rsidR="002C1793" w:rsidRPr="002C179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441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C1793" w:rsidRPr="002C179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34C2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2C1793" w:rsidRPr="002C179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CC2B9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6441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C2B9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733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E7331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BB3501" w:rsidRPr="00A7247E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CC2B9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6441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C2B9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316A45">
      <w:footerReference w:type="default" r:id="rId8"/>
      <w:footerReference w:type="first" r:id="rId9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2" w:rsidRDefault="00CF36C2" w:rsidP="009A149B">
      <w:r>
        <w:separator/>
      </w:r>
    </w:p>
  </w:endnote>
  <w:endnote w:type="continuationSeparator" w:id="0">
    <w:p w:rsidR="00CF36C2" w:rsidRDefault="00CF36C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541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7FA2" w:rsidRPr="00507FA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541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7FA2" w:rsidRPr="00507FA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2" w:rsidRDefault="00CF36C2" w:rsidP="009A149B">
      <w:r>
        <w:separator/>
      </w:r>
    </w:p>
  </w:footnote>
  <w:footnote w:type="continuationSeparator" w:id="0">
    <w:p w:rsidR="00CF36C2" w:rsidRDefault="00CF36C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35CB8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586"/>
    <w:rsid w:val="00165D5C"/>
    <w:rsid w:val="00166B15"/>
    <w:rsid w:val="001708C7"/>
    <w:rsid w:val="00174C8C"/>
    <w:rsid w:val="0017571E"/>
    <w:rsid w:val="00175AED"/>
    <w:rsid w:val="00191702"/>
    <w:rsid w:val="00192262"/>
    <w:rsid w:val="001A002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793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12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7A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FA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1D9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1C8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4C2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5A6D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3EBD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2FCF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B97"/>
    <w:rsid w:val="00CC2F35"/>
    <w:rsid w:val="00CC40C3"/>
    <w:rsid w:val="00CD42C4"/>
    <w:rsid w:val="00CE43F8"/>
    <w:rsid w:val="00CE7C8B"/>
    <w:rsid w:val="00CF01CC"/>
    <w:rsid w:val="00CF36C2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41A"/>
    <w:rsid w:val="00E7407A"/>
    <w:rsid w:val="00E81A0A"/>
    <w:rsid w:val="00E964F7"/>
    <w:rsid w:val="00E97046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97BAE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8E61-ADE5-4E3D-933C-E89CA0F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4</DocSecurity>
  <Lines>4</Lines>
  <Paragraphs>1</Paragraphs>
  <ScaleCrop>false</ScaleCrop>
  <Company>HP Inc.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2023-03-30T16:01:00Z</dcterms:created>
  <dcterms:modified xsi:type="dcterms:W3CDTF">2023-03-30T16:01:00Z</dcterms:modified>
</cp:coreProperties>
</file>