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80A" w:rsidRPr="00042157" w:rsidRDefault="00643F72" w:rsidP="001F3E6F">
      <w:pPr>
        <w:spacing w:line="540" w:lineRule="exact"/>
        <w:ind w:firstLineChars="50" w:firstLine="120"/>
        <w:jc w:val="center"/>
        <w:rPr>
          <w:rFonts w:asciiTheme="minorEastAsia" w:hAnsiTheme="minorEastAsia"/>
          <w:b/>
          <w:color w:val="000000" w:themeColor="text1"/>
          <w:sz w:val="24"/>
          <w:szCs w:val="24"/>
        </w:rPr>
      </w:pPr>
      <w:r w:rsidRPr="00042157">
        <w:rPr>
          <w:rFonts w:asciiTheme="minorEastAsia" w:hAnsiTheme="minorEastAsia" w:hint="eastAsia"/>
          <w:b/>
          <w:color w:val="000000" w:themeColor="text1"/>
          <w:sz w:val="24"/>
          <w:szCs w:val="24"/>
        </w:rPr>
        <w:t>华夏基金管理有限公司</w:t>
      </w:r>
    </w:p>
    <w:p w:rsidR="00794400" w:rsidRDefault="00794400" w:rsidP="00794400">
      <w:pPr>
        <w:spacing w:line="540" w:lineRule="exact"/>
        <w:ind w:firstLineChars="50" w:firstLine="120"/>
        <w:jc w:val="center"/>
        <w:rPr>
          <w:rFonts w:asciiTheme="minorEastAsia" w:hAnsiTheme="minorEastAsia"/>
          <w:b/>
          <w:color w:val="000000" w:themeColor="text1"/>
          <w:sz w:val="24"/>
          <w:szCs w:val="24"/>
        </w:rPr>
      </w:pPr>
      <w:r w:rsidRPr="00042157">
        <w:rPr>
          <w:rFonts w:asciiTheme="minorEastAsia" w:hAnsiTheme="minorEastAsia" w:hint="eastAsia"/>
          <w:b/>
          <w:color w:val="000000" w:themeColor="text1"/>
          <w:sz w:val="24"/>
          <w:szCs w:val="24"/>
        </w:rPr>
        <w:t>关于</w:t>
      </w:r>
      <w:r w:rsidRPr="00794400">
        <w:rPr>
          <w:rFonts w:asciiTheme="minorEastAsia" w:hAnsiTheme="minorEastAsia" w:hint="eastAsia"/>
          <w:b/>
          <w:color w:val="000000" w:themeColor="text1"/>
          <w:sz w:val="24"/>
          <w:szCs w:val="24"/>
        </w:rPr>
        <w:t>华夏创业板动量成长交易型开放式指数证券投资基金发起式联接基金</w:t>
      </w:r>
    </w:p>
    <w:p w:rsidR="008D5D93" w:rsidRPr="00042157" w:rsidRDefault="00794400" w:rsidP="00794400">
      <w:pPr>
        <w:spacing w:line="540" w:lineRule="exact"/>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变更基金简称的公告</w:t>
      </w:r>
    </w:p>
    <w:p w:rsidR="005B5746" w:rsidRPr="00042157" w:rsidRDefault="005B5746" w:rsidP="008D5D93">
      <w:pPr>
        <w:spacing w:line="540" w:lineRule="exact"/>
        <w:ind w:firstLineChars="50" w:firstLine="160"/>
        <w:jc w:val="center"/>
        <w:rPr>
          <w:rFonts w:ascii="仿宋" w:eastAsia="仿宋" w:hAnsi="仿宋"/>
          <w:color w:val="000000" w:themeColor="text1"/>
          <w:sz w:val="32"/>
          <w:szCs w:val="32"/>
        </w:rPr>
      </w:pPr>
    </w:p>
    <w:p w:rsidR="009B07D0" w:rsidRDefault="009B07D0" w:rsidP="009B07D0">
      <w:pPr>
        <w:spacing w:line="360" w:lineRule="auto"/>
        <w:ind w:firstLineChars="200" w:firstLine="480"/>
        <w:rPr>
          <w:rFonts w:ascii="Times New Roman" w:eastAsia="宋体" w:hAnsi="Times New Roman" w:cs="Times New Roman"/>
          <w:bCs/>
          <w:sz w:val="24"/>
        </w:rPr>
      </w:pPr>
      <w:r w:rsidRPr="009B07D0">
        <w:rPr>
          <w:rFonts w:ascii="Times New Roman" w:eastAsia="宋体" w:hAnsi="Times New Roman" w:cs="Times New Roman" w:hint="eastAsia"/>
          <w:bCs/>
          <w:sz w:val="24"/>
        </w:rPr>
        <w:t>根据</w:t>
      </w:r>
      <w:r>
        <w:rPr>
          <w:rFonts w:ascii="Times New Roman" w:eastAsia="宋体" w:hAnsi="Times New Roman" w:cs="Times New Roman" w:hint="eastAsia"/>
          <w:bCs/>
          <w:sz w:val="24"/>
        </w:rPr>
        <w:t>《</w:t>
      </w:r>
      <w:r w:rsidR="00491760" w:rsidRPr="008C742F">
        <w:rPr>
          <w:kern w:val="0"/>
          <w:sz w:val="24"/>
        </w:rPr>
        <w:t>公开募集证券投资基金信息披露管理办法</w:t>
      </w:r>
      <w:r>
        <w:rPr>
          <w:rFonts w:ascii="Times New Roman" w:eastAsia="宋体" w:hAnsi="Times New Roman" w:cs="Times New Roman" w:hint="eastAsia"/>
          <w:bCs/>
          <w:sz w:val="24"/>
        </w:rPr>
        <w:t>》</w:t>
      </w:r>
      <w:r w:rsidR="003B13C5">
        <w:rPr>
          <w:rFonts w:ascii="Times New Roman" w:eastAsia="宋体" w:hAnsi="Times New Roman" w:cs="Times New Roman" w:hint="eastAsia"/>
          <w:bCs/>
          <w:sz w:val="24"/>
        </w:rPr>
        <w:t>等法律法规及</w:t>
      </w:r>
      <w:r>
        <w:rPr>
          <w:rFonts w:ascii="Times New Roman" w:eastAsia="宋体" w:hAnsi="Times New Roman" w:cs="Times New Roman" w:hint="eastAsia"/>
          <w:bCs/>
          <w:sz w:val="24"/>
        </w:rPr>
        <w:t>《</w:t>
      </w:r>
      <w:r w:rsidRPr="009B07D0">
        <w:rPr>
          <w:rFonts w:ascii="Times New Roman" w:eastAsia="宋体" w:hAnsi="Times New Roman" w:cs="Times New Roman" w:hint="eastAsia"/>
          <w:bCs/>
          <w:sz w:val="24"/>
        </w:rPr>
        <w:t>华夏创业板动量成长交易型开放式指数证券投资基金发起式联接基金基金合同》等规定，</w:t>
      </w:r>
      <w:r w:rsidR="00FB03E7">
        <w:rPr>
          <w:rFonts w:ascii="Times New Roman" w:eastAsia="宋体" w:hAnsi="Times New Roman" w:cs="Times New Roman" w:hint="eastAsia"/>
          <w:bCs/>
          <w:sz w:val="24"/>
        </w:rPr>
        <w:t>经与基金托管人协商一致，</w:t>
      </w:r>
      <w:r>
        <w:rPr>
          <w:rFonts w:ascii="Times New Roman" w:eastAsia="宋体" w:hAnsi="Times New Roman" w:cs="Times New Roman" w:hint="eastAsia"/>
          <w:bCs/>
          <w:sz w:val="24"/>
        </w:rPr>
        <w:t>华夏</w:t>
      </w:r>
      <w:r w:rsidRPr="009B07D0">
        <w:rPr>
          <w:rFonts w:ascii="Times New Roman" w:eastAsia="宋体" w:hAnsi="Times New Roman" w:cs="Times New Roman" w:hint="eastAsia"/>
          <w:bCs/>
          <w:sz w:val="24"/>
        </w:rPr>
        <w:t>基金管理有限公司</w:t>
      </w:r>
      <w:r w:rsidR="00FC4503">
        <w:rPr>
          <w:rFonts w:ascii="Times New Roman" w:eastAsia="宋体" w:hAnsi="Times New Roman" w:cs="Times New Roman" w:hint="eastAsia"/>
          <w:bCs/>
          <w:sz w:val="24"/>
        </w:rPr>
        <w:t>（以下简称“基金管理人”）</w:t>
      </w:r>
      <w:r w:rsidRPr="009B07D0">
        <w:rPr>
          <w:rFonts w:ascii="Times New Roman" w:eastAsia="宋体" w:hAnsi="Times New Roman" w:cs="Times New Roman" w:hint="eastAsia"/>
          <w:bCs/>
          <w:sz w:val="24"/>
        </w:rPr>
        <w:t>决定自</w:t>
      </w:r>
      <w:r>
        <w:rPr>
          <w:rFonts w:ascii="Times New Roman" w:eastAsia="宋体" w:hAnsi="Times New Roman" w:cs="Times New Roman" w:hint="eastAsia"/>
          <w:bCs/>
          <w:sz w:val="24"/>
        </w:rPr>
        <w:t>2023</w:t>
      </w:r>
      <w:r w:rsidRPr="009B07D0">
        <w:rPr>
          <w:rFonts w:ascii="Times New Roman" w:eastAsia="宋体" w:hAnsi="Times New Roman" w:cs="Times New Roman" w:hint="eastAsia"/>
          <w:bCs/>
          <w:sz w:val="24"/>
        </w:rPr>
        <w:t>年</w:t>
      </w:r>
      <w:r>
        <w:rPr>
          <w:rFonts w:ascii="Times New Roman" w:eastAsia="宋体" w:hAnsi="Times New Roman" w:cs="Times New Roman" w:hint="eastAsia"/>
          <w:bCs/>
          <w:sz w:val="24"/>
        </w:rPr>
        <w:t>3</w:t>
      </w:r>
      <w:r w:rsidRPr="009B07D0">
        <w:rPr>
          <w:rFonts w:ascii="Times New Roman" w:eastAsia="宋体" w:hAnsi="Times New Roman" w:cs="Times New Roman" w:hint="eastAsia"/>
          <w:bCs/>
          <w:sz w:val="24"/>
        </w:rPr>
        <w:t>月</w:t>
      </w:r>
      <w:r>
        <w:rPr>
          <w:rFonts w:ascii="Times New Roman" w:eastAsia="宋体" w:hAnsi="Times New Roman" w:cs="Times New Roman" w:hint="eastAsia"/>
          <w:bCs/>
          <w:sz w:val="24"/>
        </w:rPr>
        <w:t>28</w:t>
      </w:r>
      <w:r w:rsidRPr="009B07D0">
        <w:rPr>
          <w:rFonts w:ascii="Times New Roman" w:eastAsia="宋体" w:hAnsi="Times New Roman" w:cs="Times New Roman" w:hint="eastAsia"/>
          <w:bCs/>
          <w:sz w:val="24"/>
        </w:rPr>
        <w:t>日起</w:t>
      </w:r>
      <w:r w:rsidR="00EA3799">
        <w:rPr>
          <w:rFonts w:ascii="Times New Roman" w:eastAsia="宋体" w:hAnsi="Times New Roman" w:cs="Times New Roman" w:hint="eastAsia"/>
          <w:bCs/>
          <w:sz w:val="24"/>
        </w:rPr>
        <w:t>，将</w:t>
      </w:r>
      <w:r w:rsidRPr="009B07D0">
        <w:rPr>
          <w:rFonts w:ascii="Times New Roman" w:eastAsia="宋体" w:hAnsi="Times New Roman" w:cs="Times New Roman" w:hint="eastAsia"/>
          <w:bCs/>
          <w:sz w:val="24"/>
        </w:rPr>
        <w:t>华夏创业板动量成长交易型开放式指数证券投资基金发起式联接基金</w:t>
      </w:r>
      <w:r w:rsidR="003B48B0">
        <w:rPr>
          <w:rFonts w:ascii="Times New Roman" w:eastAsia="宋体" w:hAnsi="Times New Roman" w:cs="Times New Roman" w:hint="eastAsia"/>
          <w:bCs/>
          <w:sz w:val="24"/>
        </w:rPr>
        <w:t>（以下简称“本基金”）</w:t>
      </w:r>
      <w:r w:rsidRPr="009B07D0">
        <w:rPr>
          <w:rFonts w:ascii="Times New Roman" w:eastAsia="宋体" w:hAnsi="Times New Roman" w:cs="Times New Roman" w:hint="eastAsia"/>
          <w:bCs/>
          <w:sz w:val="24"/>
        </w:rPr>
        <w:t>的基金简称由</w:t>
      </w:r>
      <w:r w:rsidR="00BC0076">
        <w:rPr>
          <w:rFonts w:ascii="Times New Roman" w:eastAsia="宋体" w:hAnsi="Times New Roman" w:cs="Times New Roman" w:hint="eastAsia"/>
          <w:bCs/>
          <w:sz w:val="24"/>
        </w:rPr>
        <w:t>“</w:t>
      </w:r>
      <w:r w:rsidRPr="009B07D0">
        <w:rPr>
          <w:rFonts w:ascii="Times New Roman" w:eastAsia="宋体" w:hAnsi="Times New Roman" w:cs="Times New Roman" w:hint="eastAsia"/>
          <w:bCs/>
          <w:sz w:val="24"/>
        </w:rPr>
        <w:t>华夏创成长</w:t>
      </w:r>
      <w:r w:rsidRPr="009B07D0">
        <w:rPr>
          <w:rFonts w:ascii="Times New Roman" w:eastAsia="宋体" w:hAnsi="Times New Roman" w:cs="Times New Roman" w:hint="eastAsia"/>
          <w:bCs/>
          <w:sz w:val="24"/>
        </w:rPr>
        <w:t>ETF</w:t>
      </w:r>
      <w:r w:rsidRPr="009B07D0">
        <w:rPr>
          <w:rFonts w:ascii="Times New Roman" w:eastAsia="宋体" w:hAnsi="Times New Roman" w:cs="Times New Roman" w:hint="eastAsia"/>
          <w:bCs/>
          <w:sz w:val="24"/>
        </w:rPr>
        <w:t>联接</w:t>
      </w:r>
      <w:r w:rsidR="00BC0076">
        <w:rPr>
          <w:rFonts w:ascii="Times New Roman" w:eastAsia="宋体" w:hAnsi="Times New Roman" w:cs="Times New Roman" w:hint="eastAsia"/>
          <w:bCs/>
          <w:sz w:val="24"/>
        </w:rPr>
        <w:t>”</w:t>
      </w:r>
      <w:r w:rsidRPr="009B07D0">
        <w:rPr>
          <w:rFonts w:ascii="Times New Roman" w:eastAsia="宋体" w:hAnsi="Times New Roman" w:cs="Times New Roman" w:hint="eastAsia"/>
          <w:bCs/>
          <w:sz w:val="24"/>
        </w:rPr>
        <w:t>变更为</w:t>
      </w:r>
      <w:r w:rsidR="00BC0076">
        <w:rPr>
          <w:rFonts w:ascii="Times New Roman" w:eastAsia="宋体" w:hAnsi="Times New Roman" w:cs="Times New Roman" w:hint="eastAsia"/>
          <w:bCs/>
          <w:sz w:val="24"/>
        </w:rPr>
        <w:t>“</w:t>
      </w:r>
      <w:r w:rsidRPr="009B07D0">
        <w:rPr>
          <w:rFonts w:ascii="Times New Roman" w:eastAsia="宋体" w:hAnsi="Times New Roman" w:cs="Times New Roman" w:hint="eastAsia"/>
          <w:bCs/>
          <w:sz w:val="24"/>
        </w:rPr>
        <w:t>华夏创业板动量成长</w:t>
      </w:r>
      <w:r w:rsidRPr="009B07D0">
        <w:rPr>
          <w:rFonts w:ascii="Times New Roman" w:eastAsia="宋体" w:hAnsi="Times New Roman" w:cs="Times New Roman" w:hint="eastAsia"/>
          <w:bCs/>
          <w:sz w:val="24"/>
        </w:rPr>
        <w:t>ETF</w:t>
      </w:r>
      <w:r w:rsidRPr="009B07D0">
        <w:rPr>
          <w:rFonts w:ascii="Times New Roman" w:eastAsia="宋体" w:hAnsi="Times New Roman" w:cs="Times New Roman" w:hint="eastAsia"/>
          <w:bCs/>
          <w:sz w:val="24"/>
        </w:rPr>
        <w:t>发起式联接</w:t>
      </w:r>
      <w:r w:rsidR="00BC0076">
        <w:rPr>
          <w:rFonts w:ascii="Times New Roman" w:eastAsia="宋体" w:hAnsi="Times New Roman" w:cs="Times New Roman" w:hint="eastAsia"/>
          <w:bCs/>
          <w:sz w:val="24"/>
        </w:rPr>
        <w:t>”</w:t>
      </w:r>
      <w:r w:rsidRPr="009B07D0">
        <w:rPr>
          <w:rFonts w:ascii="Times New Roman" w:eastAsia="宋体" w:hAnsi="Times New Roman" w:cs="Times New Roman" w:hint="eastAsia"/>
          <w:bCs/>
          <w:sz w:val="24"/>
        </w:rPr>
        <w:t>，</w:t>
      </w:r>
      <w:r w:rsidR="00937475">
        <w:rPr>
          <w:rFonts w:ascii="Times New Roman" w:eastAsia="宋体" w:hAnsi="Times New Roman" w:cs="Times New Roman" w:hint="eastAsia"/>
          <w:bCs/>
          <w:sz w:val="24"/>
        </w:rPr>
        <w:t>变更后</w:t>
      </w:r>
      <w:r w:rsidRPr="009B07D0">
        <w:rPr>
          <w:rFonts w:ascii="Times New Roman" w:eastAsia="宋体" w:hAnsi="Times New Roman" w:cs="Times New Roman" w:hint="eastAsia"/>
          <w:bCs/>
          <w:sz w:val="24"/>
        </w:rPr>
        <w:t>本基金</w:t>
      </w:r>
      <w:r w:rsidR="00937475">
        <w:rPr>
          <w:rFonts w:ascii="Times New Roman" w:eastAsia="宋体" w:hAnsi="Times New Roman" w:cs="Times New Roman" w:hint="eastAsia"/>
          <w:bCs/>
          <w:sz w:val="24"/>
        </w:rPr>
        <w:t>A</w:t>
      </w:r>
      <w:r w:rsidR="00937475">
        <w:rPr>
          <w:rFonts w:ascii="Times New Roman" w:eastAsia="宋体" w:hAnsi="Times New Roman" w:cs="Times New Roman" w:hint="eastAsia"/>
          <w:bCs/>
          <w:sz w:val="24"/>
        </w:rPr>
        <w:t>类</w:t>
      </w:r>
      <w:r w:rsidRPr="009B07D0">
        <w:rPr>
          <w:rFonts w:ascii="Times New Roman" w:eastAsia="宋体" w:hAnsi="Times New Roman" w:cs="Times New Roman" w:hint="eastAsia"/>
          <w:bCs/>
          <w:sz w:val="24"/>
        </w:rPr>
        <w:t>基金份额简称为</w:t>
      </w:r>
      <w:r w:rsidR="00314A40">
        <w:rPr>
          <w:rFonts w:ascii="Times New Roman" w:eastAsia="宋体" w:hAnsi="Times New Roman" w:cs="Times New Roman" w:hint="eastAsia"/>
          <w:bCs/>
          <w:sz w:val="24"/>
        </w:rPr>
        <w:t>“</w:t>
      </w:r>
      <w:r w:rsidRPr="009B07D0">
        <w:rPr>
          <w:rFonts w:ascii="Times New Roman" w:eastAsia="宋体" w:hAnsi="Times New Roman" w:cs="Times New Roman" w:hint="eastAsia"/>
          <w:bCs/>
          <w:sz w:val="24"/>
        </w:rPr>
        <w:t>华夏创业板动量成长</w:t>
      </w:r>
      <w:r w:rsidRPr="009B07D0">
        <w:rPr>
          <w:rFonts w:ascii="Times New Roman" w:eastAsia="宋体" w:hAnsi="Times New Roman" w:cs="Times New Roman" w:hint="eastAsia"/>
          <w:bCs/>
          <w:sz w:val="24"/>
        </w:rPr>
        <w:t>ETF</w:t>
      </w:r>
      <w:r w:rsidRPr="009B07D0">
        <w:rPr>
          <w:rFonts w:ascii="Times New Roman" w:eastAsia="宋体" w:hAnsi="Times New Roman" w:cs="Times New Roman" w:hint="eastAsia"/>
          <w:bCs/>
          <w:sz w:val="24"/>
        </w:rPr>
        <w:t>发起式联接</w:t>
      </w:r>
      <w:r w:rsidRPr="009B07D0">
        <w:rPr>
          <w:rFonts w:ascii="Times New Roman" w:eastAsia="宋体" w:hAnsi="Times New Roman" w:cs="Times New Roman" w:hint="eastAsia"/>
          <w:bCs/>
          <w:sz w:val="24"/>
        </w:rPr>
        <w:t>A</w:t>
      </w:r>
      <w:r w:rsidR="00314A40">
        <w:rPr>
          <w:rFonts w:ascii="Times New Roman" w:eastAsia="宋体" w:hAnsi="Times New Roman" w:cs="Times New Roman" w:hint="eastAsia"/>
          <w:bCs/>
          <w:sz w:val="24"/>
        </w:rPr>
        <w:t>”</w:t>
      </w:r>
      <w:r w:rsidR="00D43AD8">
        <w:rPr>
          <w:rFonts w:ascii="Times New Roman" w:eastAsia="宋体" w:hAnsi="Times New Roman" w:cs="Times New Roman" w:hint="eastAsia"/>
          <w:bCs/>
          <w:sz w:val="24"/>
        </w:rPr>
        <w:t>，</w:t>
      </w:r>
      <w:bookmarkStart w:id="0" w:name="_GoBack"/>
      <w:bookmarkEnd w:id="0"/>
      <w:r w:rsidR="00602F0E">
        <w:rPr>
          <w:rFonts w:ascii="Times New Roman" w:eastAsia="宋体" w:hAnsi="Times New Roman" w:cs="Times New Roman"/>
          <w:bCs/>
          <w:sz w:val="24"/>
        </w:rPr>
        <w:t>C</w:t>
      </w:r>
      <w:r w:rsidR="00602F0E">
        <w:rPr>
          <w:rFonts w:ascii="Times New Roman" w:eastAsia="宋体" w:hAnsi="Times New Roman" w:cs="Times New Roman" w:hint="eastAsia"/>
          <w:bCs/>
          <w:sz w:val="24"/>
        </w:rPr>
        <w:t>类</w:t>
      </w:r>
      <w:r w:rsidR="00602F0E" w:rsidRPr="009B07D0">
        <w:rPr>
          <w:rFonts w:ascii="Times New Roman" w:eastAsia="宋体" w:hAnsi="Times New Roman" w:cs="Times New Roman" w:hint="eastAsia"/>
          <w:bCs/>
          <w:sz w:val="24"/>
        </w:rPr>
        <w:t>基金份额简称为</w:t>
      </w:r>
      <w:r w:rsidR="00314A40">
        <w:rPr>
          <w:rFonts w:ascii="Times New Roman" w:eastAsia="宋体" w:hAnsi="Times New Roman" w:cs="Times New Roman" w:hint="eastAsia"/>
          <w:bCs/>
          <w:sz w:val="24"/>
        </w:rPr>
        <w:t>“</w:t>
      </w:r>
      <w:r w:rsidRPr="009B07D0">
        <w:rPr>
          <w:rFonts w:ascii="Times New Roman" w:eastAsia="宋体" w:hAnsi="Times New Roman" w:cs="Times New Roman" w:hint="eastAsia"/>
          <w:bCs/>
          <w:sz w:val="24"/>
        </w:rPr>
        <w:t>华夏创业板动量成长</w:t>
      </w:r>
      <w:r w:rsidRPr="009B07D0">
        <w:rPr>
          <w:rFonts w:ascii="Times New Roman" w:eastAsia="宋体" w:hAnsi="Times New Roman" w:cs="Times New Roman" w:hint="eastAsia"/>
          <w:bCs/>
          <w:sz w:val="24"/>
        </w:rPr>
        <w:t>ETF</w:t>
      </w:r>
      <w:r w:rsidRPr="009B07D0">
        <w:rPr>
          <w:rFonts w:ascii="Times New Roman" w:eastAsia="宋体" w:hAnsi="Times New Roman" w:cs="Times New Roman" w:hint="eastAsia"/>
          <w:bCs/>
          <w:sz w:val="24"/>
        </w:rPr>
        <w:t>发起式联接</w:t>
      </w:r>
      <w:r>
        <w:rPr>
          <w:rFonts w:ascii="Times New Roman" w:eastAsia="宋体" w:hAnsi="Times New Roman" w:cs="Times New Roman" w:hint="eastAsia"/>
          <w:bCs/>
          <w:sz w:val="24"/>
        </w:rPr>
        <w:t>C</w:t>
      </w:r>
      <w:r w:rsidR="00314A40">
        <w:rPr>
          <w:rFonts w:ascii="Times New Roman" w:eastAsia="宋体" w:hAnsi="Times New Roman" w:cs="Times New Roman" w:hint="eastAsia"/>
          <w:bCs/>
          <w:sz w:val="24"/>
        </w:rPr>
        <w:t>”</w:t>
      </w:r>
      <w:r w:rsidRPr="009B07D0">
        <w:rPr>
          <w:rFonts w:ascii="Times New Roman" w:eastAsia="宋体" w:hAnsi="Times New Roman" w:cs="Times New Roman" w:hint="eastAsia"/>
          <w:bCs/>
          <w:sz w:val="24"/>
        </w:rPr>
        <w:t>。</w:t>
      </w:r>
      <w:r w:rsidR="00602F0E">
        <w:rPr>
          <w:rFonts w:ascii="Times New Roman" w:eastAsia="宋体" w:hAnsi="Times New Roman" w:cs="Times New Roman" w:hint="eastAsia"/>
          <w:bCs/>
          <w:sz w:val="24"/>
        </w:rPr>
        <w:t>本基金基金代码不变，</w:t>
      </w:r>
      <w:r w:rsidR="00602F0E">
        <w:rPr>
          <w:rFonts w:ascii="Times New Roman" w:eastAsia="宋体" w:hAnsi="Times New Roman" w:cs="Times New Roman" w:hint="eastAsia"/>
          <w:bCs/>
          <w:sz w:val="24"/>
        </w:rPr>
        <w:t>A</w:t>
      </w:r>
      <w:r w:rsidR="00602F0E">
        <w:rPr>
          <w:rFonts w:ascii="Times New Roman" w:eastAsia="宋体" w:hAnsi="Times New Roman" w:cs="Times New Roman" w:hint="eastAsia"/>
          <w:bCs/>
          <w:sz w:val="24"/>
        </w:rPr>
        <w:t>类基金份额代码为</w:t>
      </w:r>
      <w:r w:rsidR="00602F0E">
        <w:rPr>
          <w:rFonts w:ascii="Times New Roman" w:eastAsia="宋体" w:hAnsi="Times New Roman" w:cs="Times New Roman" w:hint="eastAsia"/>
          <w:bCs/>
          <w:sz w:val="24"/>
        </w:rPr>
        <w:t>0</w:t>
      </w:r>
      <w:r w:rsidR="00602F0E">
        <w:rPr>
          <w:rFonts w:ascii="Times New Roman" w:eastAsia="宋体" w:hAnsi="Times New Roman" w:cs="Times New Roman"/>
          <w:bCs/>
          <w:sz w:val="24"/>
        </w:rPr>
        <w:t>07474</w:t>
      </w:r>
      <w:r w:rsidR="00602F0E">
        <w:rPr>
          <w:rFonts w:ascii="Times New Roman" w:eastAsia="宋体" w:hAnsi="Times New Roman" w:cs="Times New Roman" w:hint="eastAsia"/>
          <w:bCs/>
          <w:sz w:val="24"/>
        </w:rPr>
        <w:t>，</w:t>
      </w:r>
      <w:r w:rsidR="00602F0E">
        <w:rPr>
          <w:rFonts w:ascii="Times New Roman" w:eastAsia="宋体" w:hAnsi="Times New Roman" w:cs="Times New Roman"/>
          <w:bCs/>
          <w:sz w:val="24"/>
        </w:rPr>
        <w:t>C</w:t>
      </w:r>
      <w:r w:rsidR="00602F0E">
        <w:rPr>
          <w:rFonts w:ascii="Times New Roman" w:eastAsia="宋体" w:hAnsi="Times New Roman" w:cs="Times New Roman" w:hint="eastAsia"/>
          <w:bCs/>
          <w:sz w:val="24"/>
        </w:rPr>
        <w:t>类基金份额代码为</w:t>
      </w:r>
      <w:r w:rsidR="00602F0E">
        <w:rPr>
          <w:rFonts w:ascii="Times New Roman" w:eastAsia="宋体" w:hAnsi="Times New Roman" w:cs="Times New Roman" w:hint="eastAsia"/>
          <w:bCs/>
          <w:sz w:val="24"/>
        </w:rPr>
        <w:t>0</w:t>
      </w:r>
      <w:r w:rsidR="00602F0E">
        <w:rPr>
          <w:rFonts w:ascii="Times New Roman" w:eastAsia="宋体" w:hAnsi="Times New Roman" w:cs="Times New Roman"/>
          <w:bCs/>
          <w:sz w:val="24"/>
        </w:rPr>
        <w:t>07475</w:t>
      </w:r>
      <w:r w:rsidR="00602F0E">
        <w:rPr>
          <w:rFonts w:ascii="Times New Roman" w:eastAsia="宋体" w:hAnsi="Times New Roman" w:cs="Times New Roman" w:hint="eastAsia"/>
          <w:bCs/>
          <w:sz w:val="24"/>
        </w:rPr>
        <w:t>。</w:t>
      </w:r>
    </w:p>
    <w:p w:rsidR="009B07D0" w:rsidRPr="000C26E9" w:rsidRDefault="009B07D0" w:rsidP="009B07D0">
      <w:pPr>
        <w:spacing w:line="360"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基金管理人将据此更新本基金产品资料概要，届时投资者可登录基金管理人网站</w:t>
      </w:r>
      <w:r w:rsidRPr="009614F6">
        <w:rPr>
          <w:rFonts w:ascii="Times New Roman" w:eastAsia="宋体" w:hAnsi="Times New Roman" w:cs="Times New Roman" w:hint="eastAsia"/>
          <w:bCs/>
          <w:sz w:val="24"/>
        </w:rPr>
        <w:t>（</w:t>
      </w:r>
      <w:r w:rsidRPr="009614F6">
        <w:rPr>
          <w:rFonts w:ascii="Times New Roman" w:eastAsia="宋体" w:hAnsi="Times New Roman" w:cs="Times New Roman"/>
          <w:bCs/>
          <w:sz w:val="24"/>
        </w:rPr>
        <w:t>www.ChinaAMC.com</w:t>
      </w:r>
      <w:r w:rsidRPr="009614F6">
        <w:rPr>
          <w:rFonts w:ascii="Times New Roman" w:eastAsia="宋体" w:hAnsi="Times New Roman" w:cs="Times New Roman" w:hint="eastAsia"/>
          <w:bCs/>
          <w:sz w:val="24"/>
        </w:rPr>
        <w:t>）</w:t>
      </w:r>
      <w:r>
        <w:rPr>
          <w:rFonts w:ascii="Times New Roman" w:eastAsia="宋体" w:hAnsi="Times New Roman" w:cs="Times New Roman" w:hint="eastAsia"/>
          <w:bCs/>
          <w:sz w:val="24"/>
        </w:rPr>
        <w:t>查阅。如有疑问，可登录基金管理人网站</w:t>
      </w:r>
      <w:r w:rsidRPr="009614F6">
        <w:rPr>
          <w:rFonts w:ascii="Times New Roman" w:eastAsia="宋体" w:hAnsi="Times New Roman" w:cs="Times New Roman"/>
          <w:bCs/>
          <w:sz w:val="24"/>
        </w:rPr>
        <w:t>或</w:t>
      </w:r>
      <w:r w:rsidRPr="009614F6">
        <w:rPr>
          <w:rFonts w:ascii="Times New Roman" w:eastAsia="宋体" w:hAnsi="Times New Roman" w:cs="Times New Roman" w:hint="eastAsia"/>
          <w:bCs/>
          <w:sz w:val="24"/>
        </w:rPr>
        <w:t>拨打</w:t>
      </w:r>
      <w:r>
        <w:rPr>
          <w:rFonts w:ascii="Times New Roman" w:eastAsia="宋体" w:hAnsi="Times New Roman" w:cs="Times New Roman" w:hint="eastAsia"/>
          <w:bCs/>
          <w:sz w:val="24"/>
        </w:rPr>
        <w:t>基金管理人</w:t>
      </w:r>
      <w:r w:rsidRPr="009614F6">
        <w:rPr>
          <w:rFonts w:ascii="Times New Roman" w:eastAsia="宋体" w:hAnsi="Times New Roman" w:cs="Times New Roman"/>
          <w:bCs/>
          <w:sz w:val="24"/>
        </w:rPr>
        <w:t>客户服务电话</w:t>
      </w:r>
      <w:r w:rsidRPr="009614F6">
        <w:rPr>
          <w:rFonts w:ascii="Times New Roman" w:eastAsia="宋体" w:hAnsi="Times New Roman" w:cs="Times New Roman" w:hint="eastAsia"/>
          <w:bCs/>
          <w:sz w:val="24"/>
        </w:rPr>
        <w:t>（</w:t>
      </w:r>
      <w:r w:rsidRPr="009614F6">
        <w:rPr>
          <w:rFonts w:ascii="Times New Roman" w:eastAsia="宋体" w:hAnsi="Times New Roman" w:cs="Times New Roman"/>
          <w:bCs/>
          <w:sz w:val="24"/>
        </w:rPr>
        <w:t>400-818-6666</w:t>
      </w:r>
      <w:r w:rsidRPr="009614F6">
        <w:rPr>
          <w:rFonts w:ascii="Times New Roman" w:eastAsia="宋体" w:hAnsi="Times New Roman" w:cs="Times New Roman" w:hint="eastAsia"/>
          <w:bCs/>
          <w:sz w:val="24"/>
        </w:rPr>
        <w:t>）</w:t>
      </w:r>
      <w:r>
        <w:rPr>
          <w:rFonts w:ascii="Times New Roman" w:eastAsia="宋体" w:hAnsi="Times New Roman" w:cs="Times New Roman" w:hint="eastAsia"/>
          <w:bCs/>
          <w:sz w:val="24"/>
        </w:rPr>
        <w:t>了解有关情况。</w:t>
      </w:r>
    </w:p>
    <w:p w:rsidR="009B07D0" w:rsidRPr="00915F65" w:rsidRDefault="009B07D0" w:rsidP="009B07D0">
      <w:pPr>
        <w:spacing w:line="360" w:lineRule="auto"/>
        <w:ind w:firstLineChars="200" w:firstLine="480"/>
        <w:rPr>
          <w:rFonts w:ascii="宋体" w:hAnsi="宋体"/>
          <w:sz w:val="24"/>
        </w:rPr>
      </w:pPr>
      <w:r w:rsidRPr="00915F65">
        <w:rPr>
          <w:rFonts w:ascii="宋体" w:hAnsi="宋体"/>
          <w:sz w:val="24"/>
        </w:rPr>
        <w:t>特此公告</w:t>
      </w:r>
    </w:p>
    <w:p w:rsidR="009B07D0" w:rsidRDefault="009B07D0" w:rsidP="009B07D0">
      <w:pPr>
        <w:spacing w:line="360" w:lineRule="auto"/>
        <w:jc w:val="right"/>
        <w:rPr>
          <w:rFonts w:ascii="宋体" w:hAnsi="宋体"/>
          <w:sz w:val="24"/>
        </w:rPr>
      </w:pPr>
    </w:p>
    <w:p w:rsidR="009B07D0" w:rsidRDefault="009B07D0" w:rsidP="009B07D0">
      <w:pPr>
        <w:spacing w:line="360" w:lineRule="auto"/>
        <w:jc w:val="right"/>
        <w:rPr>
          <w:rFonts w:ascii="宋体" w:hAnsi="宋体"/>
          <w:sz w:val="24"/>
        </w:rPr>
      </w:pPr>
    </w:p>
    <w:p w:rsidR="009B07D0" w:rsidRPr="00915F65" w:rsidRDefault="009B07D0" w:rsidP="009B07D0">
      <w:pPr>
        <w:spacing w:line="360" w:lineRule="auto"/>
        <w:jc w:val="right"/>
        <w:rPr>
          <w:rFonts w:ascii="宋体" w:hAnsi="宋体"/>
          <w:sz w:val="24"/>
        </w:rPr>
      </w:pPr>
      <w:r w:rsidRPr="00915F65">
        <w:rPr>
          <w:rFonts w:ascii="宋体" w:hAnsi="宋体"/>
          <w:sz w:val="24"/>
        </w:rPr>
        <w:t>华夏基金管理有限公司</w:t>
      </w:r>
    </w:p>
    <w:p w:rsidR="009B07D0" w:rsidRPr="00A3127E" w:rsidRDefault="009B07D0" w:rsidP="009B07D0">
      <w:pPr>
        <w:widowControl/>
        <w:wordWrap w:val="0"/>
        <w:jc w:val="right"/>
      </w:pPr>
      <w:r w:rsidRPr="00915F65">
        <w:rPr>
          <w:rFonts w:ascii="宋体" w:hAnsi="宋体"/>
          <w:sz w:val="24"/>
        </w:rPr>
        <w:t>二○二</w:t>
      </w:r>
      <w:r>
        <w:rPr>
          <w:rFonts w:ascii="宋体" w:hAnsi="宋体" w:hint="eastAsia"/>
          <w:sz w:val="24"/>
        </w:rPr>
        <w:t>三</w:t>
      </w:r>
      <w:r w:rsidRPr="00915F65">
        <w:rPr>
          <w:rFonts w:ascii="宋体" w:hAnsi="宋体"/>
          <w:sz w:val="24"/>
        </w:rPr>
        <w:t>年</w:t>
      </w:r>
      <w:r>
        <w:rPr>
          <w:rFonts w:ascii="宋体" w:hAnsi="宋体" w:hint="eastAsia"/>
          <w:sz w:val="24"/>
        </w:rPr>
        <w:t>三</w:t>
      </w:r>
      <w:r w:rsidRPr="00915F65">
        <w:rPr>
          <w:rFonts w:ascii="宋体" w:hAnsi="宋体"/>
          <w:sz w:val="24"/>
        </w:rPr>
        <w:t>月</w:t>
      </w:r>
      <w:r>
        <w:rPr>
          <w:rFonts w:ascii="宋体" w:hAnsi="宋体" w:hint="eastAsia"/>
          <w:sz w:val="24"/>
        </w:rPr>
        <w:t>二十四</w:t>
      </w:r>
      <w:r w:rsidRPr="00915F65">
        <w:rPr>
          <w:rFonts w:ascii="宋体" w:hAnsi="宋体"/>
          <w:sz w:val="24"/>
        </w:rPr>
        <w:t>日</w:t>
      </w:r>
    </w:p>
    <w:p w:rsidR="00BB3501" w:rsidRPr="00FF7BF5" w:rsidRDefault="00BB3501" w:rsidP="00FF7BF5">
      <w:pPr>
        <w:spacing w:line="540" w:lineRule="exact"/>
        <w:ind w:firstLineChars="250" w:firstLine="800"/>
        <w:rPr>
          <w:rFonts w:ascii="仿宋" w:eastAsia="仿宋" w:hAnsi="仿宋"/>
          <w:color w:val="000000" w:themeColor="text1"/>
          <w:sz w:val="32"/>
          <w:szCs w:val="32"/>
        </w:rPr>
      </w:pPr>
    </w:p>
    <w:sectPr w:rsidR="00BB3501" w:rsidRPr="00FF7BF5"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E4D" w:rsidRDefault="002A1E4D" w:rsidP="009A149B">
      <w:r>
        <w:separator/>
      </w:r>
    </w:p>
  </w:endnote>
  <w:endnote w:type="continuationSeparator" w:id="0">
    <w:p w:rsidR="002A1E4D" w:rsidRDefault="002A1E4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3A" w:rsidRDefault="00DC2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3C573E">
        <w:pPr>
          <w:pStyle w:val="a4"/>
          <w:jc w:val="center"/>
        </w:pPr>
        <w:r>
          <w:fldChar w:fldCharType="begin"/>
        </w:r>
        <w:r w:rsidR="00084E7D">
          <w:instrText>PAGE   \* MERGEFORMAT</w:instrText>
        </w:r>
        <w:r>
          <w:fldChar w:fldCharType="separate"/>
        </w:r>
        <w:r w:rsidR="00D43AD8" w:rsidRPr="00D43AD8">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3C573E">
        <w:pPr>
          <w:pStyle w:val="a4"/>
          <w:jc w:val="center"/>
        </w:pPr>
        <w:r>
          <w:fldChar w:fldCharType="begin"/>
        </w:r>
        <w:r w:rsidR="00084E7D">
          <w:instrText>PAGE   \* MERGEFORMAT</w:instrText>
        </w:r>
        <w:r>
          <w:fldChar w:fldCharType="separate"/>
        </w:r>
        <w:r w:rsidR="00736286" w:rsidRPr="0073628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E4D" w:rsidRDefault="002A1E4D" w:rsidP="009A149B">
      <w:r>
        <w:separator/>
      </w:r>
    </w:p>
  </w:footnote>
  <w:footnote w:type="continuationSeparator" w:id="0">
    <w:p w:rsidR="002A1E4D" w:rsidRDefault="002A1E4D"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3A" w:rsidRDefault="00DC2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3A" w:rsidRDefault="00DC2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74" w:rsidRDefault="002B1E74" w:rsidP="002B1E7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合规部-邱曦">
    <w15:presenceInfo w15:providerId="AD" w15:userId="S-1-5-21-4040542111-3479009570-1042660180-155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2157"/>
    <w:rsid w:val="00045461"/>
    <w:rsid w:val="000475F0"/>
    <w:rsid w:val="000539F6"/>
    <w:rsid w:val="00056EE0"/>
    <w:rsid w:val="00057323"/>
    <w:rsid w:val="0008010F"/>
    <w:rsid w:val="00081ADE"/>
    <w:rsid w:val="00084E7D"/>
    <w:rsid w:val="00087988"/>
    <w:rsid w:val="0009227A"/>
    <w:rsid w:val="000934C7"/>
    <w:rsid w:val="00093E55"/>
    <w:rsid w:val="00094F20"/>
    <w:rsid w:val="000A0272"/>
    <w:rsid w:val="000A0ECE"/>
    <w:rsid w:val="000A588E"/>
    <w:rsid w:val="000B53A5"/>
    <w:rsid w:val="000B7AB5"/>
    <w:rsid w:val="000C06E1"/>
    <w:rsid w:val="000C1032"/>
    <w:rsid w:val="000D18EF"/>
    <w:rsid w:val="000E05BD"/>
    <w:rsid w:val="000E13E9"/>
    <w:rsid w:val="000E7D66"/>
    <w:rsid w:val="000F07E6"/>
    <w:rsid w:val="000F407E"/>
    <w:rsid w:val="000F6458"/>
    <w:rsid w:val="001039BC"/>
    <w:rsid w:val="001279BE"/>
    <w:rsid w:val="0013156B"/>
    <w:rsid w:val="0013251E"/>
    <w:rsid w:val="001374A0"/>
    <w:rsid w:val="001445A9"/>
    <w:rsid w:val="00146307"/>
    <w:rsid w:val="001533B2"/>
    <w:rsid w:val="001623CF"/>
    <w:rsid w:val="00163CAB"/>
    <w:rsid w:val="00165D5C"/>
    <w:rsid w:val="00166B15"/>
    <w:rsid w:val="00170182"/>
    <w:rsid w:val="00174C8C"/>
    <w:rsid w:val="0017571E"/>
    <w:rsid w:val="00175AED"/>
    <w:rsid w:val="00191702"/>
    <w:rsid w:val="00192262"/>
    <w:rsid w:val="001A593B"/>
    <w:rsid w:val="001D04AB"/>
    <w:rsid w:val="001D2521"/>
    <w:rsid w:val="001D36FE"/>
    <w:rsid w:val="001D74AE"/>
    <w:rsid w:val="001E7CAD"/>
    <w:rsid w:val="001F125D"/>
    <w:rsid w:val="001F15CB"/>
    <w:rsid w:val="001F3E6F"/>
    <w:rsid w:val="001F4D4F"/>
    <w:rsid w:val="001F533E"/>
    <w:rsid w:val="0021172E"/>
    <w:rsid w:val="00216F15"/>
    <w:rsid w:val="00221DE2"/>
    <w:rsid w:val="0022673A"/>
    <w:rsid w:val="00230FBB"/>
    <w:rsid w:val="00234298"/>
    <w:rsid w:val="002362F2"/>
    <w:rsid w:val="002471D4"/>
    <w:rsid w:val="002530F5"/>
    <w:rsid w:val="00253326"/>
    <w:rsid w:val="002574FC"/>
    <w:rsid w:val="00261CDE"/>
    <w:rsid w:val="0026276F"/>
    <w:rsid w:val="00276CA4"/>
    <w:rsid w:val="00276D09"/>
    <w:rsid w:val="002823E9"/>
    <w:rsid w:val="00282A7F"/>
    <w:rsid w:val="00284E14"/>
    <w:rsid w:val="00293DE4"/>
    <w:rsid w:val="002941EC"/>
    <w:rsid w:val="00296096"/>
    <w:rsid w:val="00296303"/>
    <w:rsid w:val="002968AB"/>
    <w:rsid w:val="002970F7"/>
    <w:rsid w:val="002A1E4D"/>
    <w:rsid w:val="002A1F54"/>
    <w:rsid w:val="002A4FF0"/>
    <w:rsid w:val="002B144C"/>
    <w:rsid w:val="002B16F4"/>
    <w:rsid w:val="002B1E74"/>
    <w:rsid w:val="002B28B0"/>
    <w:rsid w:val="002B2DA0"/>
    <w:rsid w:val="002B370B"/>
    <w:rsid w:val="002B7B4F"/>
    <w:rsid w:val="002C5D36"/>
    <w:rsid w:val="002E24D1"/>
    <w:rsid w:val="002E3E92"/>
    <w:rsid w:val="002E79D9"/>
    <w:rsid w:val="002E7B0A"/>
    <w:rsid w:val="002F2B53"/>
    <w:rsid w:val="00303860"/>
    <w:rsid w:val="00311075"/>
    <w:rsid w:val="003117E6"/>
    <w:rsid w:val="0031471A"/>
    <w:rsid w:val="00314A40"/>
    <w:rsid w:val="003226A7"/>
    <w:rsid w:val="00332619"/>
    <w:rsid w:val="00333802"/>
    <w:rsid w:val="00344F6B"/>
    <w:rsid w:val="003467B5"/>
    <w:rsid w:val="00355B7C"/>
    <w:rsid w:val="00361065"/>
    <w:rsid w:val="00361849"/>
    <w:rsid w:val="0036248F"/>
    <w:rsid w:val="00382BCB"/>
    <w:rsid w:val="00391944"/>
    <w:rsid w:val="00393949"/>
    <w:rsid w:val="003948AF"/>
    <w:rsid w:val="00394BBC"/>
    <w:rsid w:val="003A4AC6"/>
    <w:rsid w:val="003B13C5"/>
    <w:rsid w:val="003B48B0"/>
    <w:rsid w:val="003C2820"/>
    <w:rsid w:val="003C3CB5"/>
    <w:rsid w:val="003C573E"/>
    <w:rsid w:val="003C5A1A"/>
    <w:rsid w:val="003D0424"/>
    <w:rsid w:val="003D1EFB"/>
    <w:rsid w:val="003D32D7"/>
    <w:rsid w:val="003E0E3E"/>
    <w:rsid w:val="003F2CDC"/>
    <w:rsid w:val="003F4E13"/>
    <w:rsid w:val="003F6960"/>
    <w:rsid w:val="0040020D"/>
    <w:rsid w:val="00405ADB"/>
    <w:rsid w:val="004254EE"/>
    <w:rsid w:val="004271A0"/>
    <w:rsid w:val="00430D19"/>
    <w:rsid w:val="00433480"/>
    <w:rsid w:val="0043655D"/>
    <w:rsid w:val="00437D86"/>
    <w:rsid w:val="00441246"/>
    <w:rsid w:val="00441E0B"/>
    <w:rsid w:val="00452153"/>
    <w:rsid w:val="00452A46"/>
    <w:rsid w:val="00454117"/>
    <w:rsid w:val="00454581"/>
    <w:rsid w:val="00454978"/>
    <w:rsid w:val="00467E81"/>
    <w:rsid w:val="004744B6"/>
    <w:rsid w:val="004748B9"/>
    <w:rsid w:val="00477BA8"/>
    <w:rsid w:val="00477EB2"/>
    <w:rsid w:val="0048111A"/>
    <w:rsid w:val="00482943"/>
    <w:rsid w:val="00487BF1"/>
    <w:rsid w:val="00491760"/>
    <w:rsid w:val="00491FCB"/>
    <w:rsid w:val="00497943"/>
    <w:rsid w:val="00497A8B"/>
    <w:rsid w:val="004A0E45"/>
    <w:rsid w:val="004A29E2"/>
    <w:rsid w:val="004A54A6"/>
    <w:rsid w:val="004B1105"/>
    <w:rsid w:val="004C3109"/>
    <w:rsid w:val="004C44C4"/>
    <w:rsid w:val="004C625A"/>
    <w:rsid w:val="004C6355"/>
    <w:rsid w:val="004D7B28"/>
    <w:rsid w:val="004E1D5E"/>
    <w:rsid w:val="004E630B"/>
    <w:rsid w:val="004F7313"/>
    <w:rsid w:val="005158A6"/>
    <w:rsid w:val="0052094C"/>
    <w:rsid w:val="0053092F"/>
    <w:rsid w:val="00534A41"/>
    <w:rsid w:val="005354EC"/>
    <w:rsid w:val="0053650E"/>
    <w:rsid w:val="00542535"/>
    <w:rsid w:val="00543961"/>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43F8"/>
    <w:rsid w:val="005B5746"/>
    <w:rsid w:val="005C00AF"/>
    <w:rsid w:val="005C7C95"/>
    <w:rsid w:val="005D0D09"/>
    <w:rsid w:val="005D1006"/>
    <w:rsid w:val="005D3C24"/>
    <w:rsid w:val="005D4528"/>
    <w:rsid w:val="005E03EF"/>
    <w:rsid w:val="005E088E"/>
    <w:rsid w:val="005E0F00"/>
    <w:rsid w:val="005E1CDD"/>
    <w:rsid w:val="005F4D9C"/>
    <w:rsid w:val="005F59A3"/>
    <w:rsid w:val="005F7E5C"/>
    <w:rsid w:val="00602F0E"/>
    <w:rsid w:val="00604996"/>
    <w:rsid w:val="00604DC8"/>
    <w:rsid w:val="00605B67"/>
    <w:rsid w:val="006163B1"/>
    <w:rsid w:val="00616874"/>
    <w:rsid w:val="0062589F"/>
    <w:rsid w:val="00626EA8"/>
    <w:rsid w:val="00641CEA"/>
    <w:rsid w:val="00643F72"/>
    <w:rsid w:val="0065080E"/>
    <w:rsid w:val="00650A89"/>
    <w:rsid w:val="00655229"/>
    <w:rsid w:val="00656B0C"/>
    <w:rsid w:val="0066309A"/>
    <w:rsid w:val="0066627D"/>
    <w:rsid w:val="006832A2"/>
    <w:rsid w:val="0068478D"/>
    <w:rsid w:val="00684A20"/>
    <w:rsid w:val="00690EC4"/>
    <w:rsid w:val="00691D98"/>
    <w:rsid w:val="006962CB"/>
    <w:rsid w:val="006A0BB0"/>
    <w:rsid w:val="006A3AAA"/>
    <w:rsid w:val="006A7F42"/>
    <w:rsid w:val="006B4697"/>
    <w:rsid w:val="006C7328"/>
    <w:rsid w:val="006D17EF"/>
    <w:rsid w:val="006E4941"/>
    <w:rsid w:val="006E55E9"/>
    <w:rsid w:val="006E5DE5"/>
    <w:rsid w:val="006E7335"/>
    <w:rsid w:val="006F0A6C"/>
    <w:rsid w:val="006F1E9F"/>
    <w:rsid w:val="006F6724"/>
    <w:rsid w:val="0070004D"/>
    <w:rsid w:val="007006AE"/>
    <w:rsid w:val="00702423"/>
    <w:rsid w:val="00702449"/>
    <w:rsid w:val="00702F48"/>
    <w:rsid w:val="00705694"/>
    <w:rsid w:val="00714CEA"/>
    <w:rsid w:val="007159A1"/>
    <w:rsid w:val="0071642F"/>
    <w:rsid w:val="00722DD7"/>
    <w:rsid w:val="00722DE8"/>
    <w:rsid w:val="00725827"/>
    <w:rsid w:val="00725F68"/>
    <w:rsid w:val="0073075C"/>
    <w:rsid w:val="007315E0"/>
    <w:rsid w:val="00736286"/>
    <w:rsid w:val="0074144B"/>
    <w:rsid w:val="00741A3E"/>
    <w:rsid w:val="007443C2"/>
    <w:rsid w:val="007447B2"/>
    <w:rsid w:val="00756CAD"/>
    <w:rsid w:val="00757188"/>
    <w:rsid w:val="007629BB"/>
    <w:rsid w:val="00762A82"/>
    <w:rsid w:val="007703B8"/>
    <w:rsid w:val="00771227"/>
    <w:rsid w:val="00772D42"/>
    <w:rsid w:val="00775751"/>
    <w:rsid w:val="0078080A"/>
    <w:rsid w:val="00781015"/>
    <w:rsid w:val="00787132"/>
    <w:rsid w:val="007900FC"/>
    <w:rsid w:val="00794400"/>
    <w:rsid w:val="00794869"/>
    <w:rsid w:val="00797876"/>
    <w:rsid w:val="007A5116"/>
    <w:rsid w:val="007A5263"/>
    <w:rsid w:val="007B3A14"/>
    <w:rsid w:val="007B4EC6"/>
    <w:rsid w:val="007B549A"/>
    <w:rsid w:val="007B5745"/>
    <w:rsid w:val="007B6893"/>
    <w:rsid w:val="007C2A0E"/>
    <w:rsid w:val="007C3F2C"/>
    <w:rsid w:val="007C51E4"/>
    <w:rsid w:val="007C7CC9"/>
    <w:rsid w:val="007D4066"/>
    <w:rsid w:val="007E3EED"/>
    <w:rsid w:val="007F136D"/>
    <w:rsid w:val="007F3EED"/>
    <w:rsid w:val="007F60CB"/>
    <w:rsid w:val="00801AAB"/>
    <w:rsid w:val="0080773A"/>
    <w:rsid w:val="0081788D"/>
    <w:rsid w:val="00825398"/>
    <w:rsid w:val="008263AE"/>
    <w:rsid w:val="008318C0"/>
    <w:rsid w:val="00831A29"/>
    <w:rsid w:val="00832B61"/>
    <w:rsid w:val="00835A88"/>
    <w:rsid w:val="00844E35"/>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C6F88"/>
    <w:rsid w:val="008D41F4"/>
    <w:rsid w:val="008D4634"/>
    <w:rsid w:val="008D5D93"/>
    <w:rsid w:val="008E4CD7"/>
    <w:rsid w:val="008E58F7"/>
    <w:rsid w:val="008E6EC1"/>
    <w:rsid w:val="008F4D51"/>
    <w:rsid w:val="00903815"/>
    <w:rsid w:val="00903C0A"/>
    <w:rsid w:val="009062C4"/>
    <w:rsid w:val="0090723B"/>
    <w:rsid w:val="00910193"/>
    <w:rsid w:val="0092312D"/>
    <w:rsid w:val="00933628"/>
    <w:rsid w:val="009366FF"/>
    <w:rsid w:val="00937475"/>
    <w:rsid w:val="009465EA"/>
    <w:rsid w:val="009506DC"/>
    <w:rsid w:val="00955493"/>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07D0"/>
    <w:rsid w:val="009B33C8"/>
    <w:rsid w:val="009B5D57"/>
    <w:rsid w:val="009C15E2"/>
    <w:rsid w:val="009C33BF"/>
    <w:rsid w:val="009C3820"/>
    <w:rsid w:val="009E35EB"/>
    <w:rsid w:val="009E64F2"/>
    <w:rsid w:val="009E7875"/>
    <w:rsid w:val="009F72D1"/>
    <w:rsid w:val="00A144A6"/>
    <w:rsid w:val="00A20145"/>
    <w:rsid w:val="00A20D59"/>
    <w:rsid w:val="00A21627"/>
    <w:rsid w:val="00A37A94"/>
    <w:rsid w:val="00A41611"/>
    <w:rsid w:val="00A441B7"/>
    <w:rsid w:val="00A447AF"/>
    <w:rsid w:val="00A46430"/>
    <w:rsid w:val="00A5780A"/>
    <w:rsid w:val="00A62B15"/>
    <w:rsid w:val="00A63901"/>
    <w:rsid w:val="00A63F21"/>
    <w:rsid w:val="00A6420D"/>
    <w:rsid w:val="00A72BFA"/>
    <w:rsid w:val="00A72FCD"/>
    <w:rsid w:val="00A73C32"/>
    <w:rsid w:val="00A74844"/>
    <w:rsid w:val="00A74D33"/>
    <w:rsid w:val="00A81D7B"/>
    <w:rsid w:val="00A87DCB"/>
    <w:rsid w:val="00AB49A1"/>
    <w:rsid w:val="00AB79B3"/>
    <w:rsid w:val="00AC1161"/>
    <w:rsid w:val="00AD18DD"/>
    <w:rsid w:val="00AD562B"/>
    <w:rsid w:val="00AE3F47"/>
    <w:rsid w:val="00AE69BF"/>
    <w:rsid w:val="00AF7347"/>
    <w:rsid w:val="00B014DF"/>
    <w:rsid w:val="00B11B77"/>
    <w:rsid w:val="00B16987"/>
    <w:rsid w:val="00B17EF5"/>
    <w:rsid w:val="00B2068A"/>
    <w:rsid w:val="00B21424"/>
    <w:rsid w:val="00B23F95"/>
    <w:rsid w:val="00B25BAB"/>
    <w:rsid w:val="00B26285"/>
    <w:rsid w:val="00B33F4A"/>
    <w:rsid w:val="00B41297"/>
    <w:rsid w:val="00B42F4F"/>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0076"/>
    <w:rsid w:val="00BC3A51"/>
    <w:rsid w:val="00BC3F72"/>
    <w:rsid w:val="00BC64B2"/>
    <w:rsid w:val="00BC662F"/>
    <w:rsid w:val="00BC6FFD"/>
    <w:rsid w:val="00BC778B"/>
    <w:rsid w:val="00BC7AFE"/>
    <w:rsid w:val="00BD1958"/>
    <w:rsid w:val="00BD3CFA"/>
    <w:rsid w:val="00BD7C42"/>
    <w:rsid w:val="00BE2CDD"/>
    <w:rsid w:val="00BE3703"/>
    <w:rsid w:val="00BE5F92"/>
    <w:rsid w:val="00BE6EA1"/>
    <w:rsid w:val="00BE6F84"/>
    <w:rsid w:val="00BF22CF"/>
    <w:rsid w:val="00BF234E"/>
    <w:rsid w:val="00BF2747"/>
    <w:rsid w:val="00BF2F67"/>
    <w:rsid w:val="00BF5588"/>
    <w:rsid w:val="00BF5F4D"/>
    <w:rsid w:val="00C0244D"/>
    <w:rsid w:val="00C04FAE"/>
    <w:rsid w:val="00C057CB"/>
    <w:rsid w:val="00C0598B"/>
    <w:rsid w:val="00C12754"/>
    <w:rsid w:val="00C1450B"/>
    <w:rsid w:val="00C22765"/>
    <w:rsid w:val="00C22816"/>
    <w:rsid w:val="00C232AD"/>
    <w:rsid w:val="00C234C6"/>
    <w:rsid w:val="00C2753D"/>
    <w:rsid w:val="00C3318B"/>
    <w:rsid w:val="00C335DA"/>
    <w:rsid w:val="00C3553B"/>
    <w:rsid w:val="00C41B80"/>
    <w:rsid w:val="00C42FBD"/>
    <w:rsid w:val="00C44634"/>
    <w:rsid w:val="00C45644"/>
    <w:rsid w:val="00C51B56"/>
    <w:rsid w:val="00C5361C"/>
    <w:rsid w:val="00C53B3E"/>
    <w:rsid w:val="00C61988"/>
    <w:rsid w:val="00C64316"/>
    <w:rsid w:val="00C67F89"/>
    <w:rsid w:val="00C71F74"/>
    <w:rsid w:val="00C73CFC"/>
    <w:rsid w:val="00C7490E"/>
    <w:rsid w:val="00C74D1E"/>
    <w:rsid w:val="00C75104"/>
    <w:rsid w:val="00C77930"/>
    <w:rsid w:val="00C81CAD"/>
    <w:rsid w:val="00C84743"/>
    <w:rsid w:val="00C86E10"/>
    <w:rsid w:val="00C9160A"/>
    <w:rsid w:val="00C972C4"/>
    <w:rsid w:val="00CA1FEF"/>
    <w:rsid w:val="00CA25FC"/>
    <w:rsid w:val="00CA6A56"/>
    <w:rsid w:val="00CB2CEE"/>
    <w:rsid w:val="00CB4DE3"/>
    <w:rsid w:val="00CC2F35"/>
    <w:rsid w:val="00CC40C3"/>
    <w:rsid w:val="00CD0E9C"/>
    <w:rsid w:val="00CD213B"/>
    <w:rsid w:val="00CD42C4"/>
    <w:rsid w:val="00CE43F8"/>
    <w:rsid w:val="00CE7C8B"/>
    <w:rsid w:val="00CF01CC"/>
    <w:rsid w:val="00CF6D5C"/>
    <w:rsid w:val="00D10B1F"/>
    <w:rsid w:val="00D11E1F"/>
    <w:rsid w:val="00D20C81"/>
    <w:rsid w:val="00D3262F"/>
    <w:rsid w:val="00D361FE"/>
    <w:rsid w:val="00D36E74"/>
    <w:rsid w:val="00D42F13"/>
    <w:rsid w:val="00D43AD8"/>
    <w:rsid w:val="00D43B3D"/>
    <w:rsid w:val="00D5035D"/>
    <w:rsid w:val="00D5213E"/>
    <w:rsid w:val="00D52A3F"/>
    <w:rsid w:val="00D535B2"/>
    <w:rsid w:val="00D56E0D"/>
    <w:rsid w:val="00D62A71"/>
    <w:rsid w:val="00D63C27"/>
    <w:rsid w:val="00D70A3B"/>
    <w:rsid w:val="00D72110"/>
    <w:rsid w:val="00D85A94"/>
    <w:rsid w:val="00D919AF"/>
    <w:rsid w:val="00D937BD"/>
    <w:rsid w:val="00DA2D7C"/>
    <w:rsid w:val="00DB3161"/>
    <w:rsid w:val="00DB6F0A"/>
    <w:rsid w:val="00DC2A3A"/>
    <w:rsid w:val="00DC3A13"/>
    <w:rsid w:val="00DD7BAA"/>
    <w:rsid w:val="00DE0FFA"/>
    <w:rsid w:val="00DE6A70"/>
    <w:rsid w:val="00DF3DF3"/>
    <w:rsid w:val="00DF5AA8"/>
    <w:rsid w:val="00E11D7D"/>
    <w:rsid w:val="00E1254C"/>
    <w:rsid w:val="00E13D6C"/>
    <w:rsid w:val="00E16895"/>
    <w:rsid w:val="00E32614"/>
    <w:rsid w:val="00E33250"/>
    <w:rsid w:val="00E3526B"/>
    <w:rsid w:val="00E50400"/>
    <w:rsid w:val="00E5059C"/>
    <w:rsid w:val="00E54C06"/>
    <w:rsid w:val="00E5664A"/>
    <w:rsid w:val="00E640EA"/>
    <w:rsid w:val="00E7407A"/>
    <w:rsid w:val="00E81A0A"/>
    <w:rsid w:val="00E87088"/>
    <w:rsid w:val="00E964F7"/>
    <w:rsid w:val="00EA3799"/>
    <w:rsid w:val="00EA6F84"/>
    <w:rsid w:val="00EB6104"/>
    <w:rsid w:val="00EB7931"/>
    <w:rsid w:val="00EC29B2"/>
    <w:rsid w:val="00ED4F18"/>
    <w:rsid w:val="00ED548C"/>
    <w:rsid w:val="00ED7F3F"/>
    <w:rsid w:val="00EF043C"/>
    <w:rsid w:val="00EF49B3"/>
    <w:rsid w:val="00EF56E1"/>
    <w:rsid w:val="00EF73FD"/>
    <w:rsid w:val="00F00561"/>
    <w:rsid w:val="00F01150"/>
    <w:rsid w:val="00F01E3D"/>
    <w:rsid w:val="00F04DC2"/>
    <w:rsid w:val="00F066D9"/>
    <w:rsid w:val="00F25F52"/>
    <w:rsid w:val="00F27657"/>
    <w:rsid w:val="00F469D5"/>
    <w:rsid w:val="00F47FEE"/>
    <w:rsid w:val="00F527B3"/>
    <w:rsid w:val="00F632AF"/>
    <w:rsid w:val="00F6382D"/>
    <w:rsid w:val="00F63F55"/>
    <w:rsid w:val="00F66378"/>
    <w:rsid w:val="00F71C51"/>
    <w:rsid w:val="00F75B00"/>
    <w:rsid w:val="00F76FA6"/>
    <w:rsid w:val="00F77F4B"/>
    <w:rsid w:val="00F9100C"/>
    <w:rsid w:val="00FA0934"/>
    <w:rsid w:val="00FA653D"/>
    <w:rsid w:val="00FB03E7"/>
    <w:rsid w:val="00FB1D19"/>
    <w:rsid w:val="00FB23EE"/>
    <w:rsid w:val="00FC34DF"/>
    <w:rsid w:val="00FC4503"/>
    <w:rsid w:val="00FD658E"/>
    <w:rsid w:val="00FD726A"/>
    <w:rsid w:val="00FE0C5A"/>
    <w:rsid w:val="00FE13A2"/>
    <w:rsid w:val="00FF7BF5"/>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2B28B0"/>
  </w:style>
</w:styles>
</file>

<file path=word/webSettings.xml><?xml version="1.0" encoding="utf-8"?>
<w:webSettings xmlns:r="http://schemas.openxmlformats.org/officeDocument/2006/relationships" xmlns:w="http://schemas.openxmlformats.org/wordprocessingml/2006/main">
  <w:divs>
    <w:div w:id="9570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E86D-D202-46EE-928F-CB42A25F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4</DocSecurity>
  <Lines>3</Lines>
  <Paragraphs>1</Paragraph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2023-03-23T16:03:00Z</dcterms:created>
  <dcterms:modified xsi:type="dcterms:W3CDTF">2023-03-23T16:03:00Z</dcterms:modified>
</cp:coreProperties>
</file>