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5C2037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蜂巢添盈纯债债券型证券投资基金恢复个人投资者申购、</w:t>
      </w:r>
      <w:r w:rsidR="0009369B">
        <w:rPr>
          <w:rFonts w:ascii="宋体" w:hAnsi="宋体" w:hint="eastAsia"/>
          <w:b/>
          <w:sz w:val="48"/>
          <w:szCs w:val="48"/>
        </w:rPr>
        <w:t>转换转入业务的公告</w:t>
      </w:r>
    </w:p>
    <w:p w:rsidR="0099205B" w:rsidRPr="00E127BB" w:rsidRDefault="0099205B">
      <w:pPr>
        <w:jc w:val="center"/>
        <w:rPr>
          <w:rFonts w:ascii="宋体" w:hAnsi="宋体" w:hint="eastAsia"/>
          <w:sz w:val="30"/>
        </w:rPr>
      </w:pPr>
    </w:p>
    <w:p w:rsidR="0099205B" w:rsidRPr="005C2037" w:rsidRDefault="0099205B">
      <w:pPr>
        <w:jc w:val="center"/>
        <w:rPr>
          <w:rFonts w:ascii="宋体" w:hAnsi="宋体" w:hint="eastAsia"/>
          <w:sz w:val="30"/>
        </w:rPr>
      </w:pPr>
    </w:p>
    <w:p w:rsidR="0099205B" w:rsidRDefault="0099205B">
      <w:pPr>
        <w:jc w:val="center"/>
        <w:rPr>
          <w:rFonts w:ascii="宋体" w:hAnsi="宋体" w:hint="eastAsia"/>
          <w:sz w:val="30"/>
        </w:rPr>
      </w:pPr>
    </w:p>
    <w:p w:rsidR="0099205B" w:rsidRDefault="0099205B">
      <w:pPr>
        <w:jc w:val="center"/>
        <w:rPr>
          <w:rFonts w:ascii="宋体" w:hAnsi="宋体" w:hint="eastAsia"/>
          <w:sz w:val="30"/>
        </w:rPr>
      </w:pPr>
    </w:p>
    <w:p w:rsidR="0099205B" w:rsidRDefault="0099205B">
      <w:pPr>
        <w:jc w:val="center"/>
        <w:rPr>
          <w:rFonts w:ascii="宋体" w:hAnsi="宋体" w:hint="eastAsia"/>
          <w:sz w:val="30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6F3FEB">
        <w:rPr>
          <w:rFonts w:ascii="宋体" w:hAnsi="宋体"/>
          <w:b/>
          <w:sz w:val="28"/>
          <w:szCs w:val="28"/>
        </w:rPr>
        <w:t>202</w:t>
      </w:r>
      <w:r w:rsidR="00FA7A2C">
        <w:rPr>
          <w:rFonts w:ascii="宋体" w:hAnsi="宋体"/>
          <w:b/>
          <w:sz w:val="28"/>
          <w:szCs w:val="28"/>
        </w:rPr>
        <w:t>3</w:t>
      </w:r>
      <w:r w:rsidR="0009369B">
        <w:rPr>
          <w:rFonts w:ascii="宋体" w:hAnsi="宋体"/>
          <w:b/>
          <w:sz w:val="28"/>
          <w:szCs w:val="28"/>
        </w:rPr>
        <w:t>年</w:t>
      </w:r>
      <w:r w:rsidR="00FA7A2C">
        <w:rPr>
          <w:rFonts w:ascii="宋体" w:hAnsi="宋体"/>
          <w:b/>
          <w:sz w:val="28"/>
          <w:szCs w:val="28"/>
        </w:rPr>
        <w:t>2</w:t>
      </w:r>
      <w:r w:rsidR="0009369B">
        <w:rPr>
          <w:rFonts w:ascii="宋体" w:hAnsi="宋体"/>
          <w:b/>
          <w:sz w:val="28"/>
          <w:szCs w:val="28"/>
        </w:rPr>
        <w:t>月</w:t>
      </w:r>
      <w:r w:rsidR="00FA7A2C">
        <w:rPr>
          <w:rFonts w:ascii="宋体" w:hAnsi="宋体"/>
          <w:b/>
          <w:sz w:val="28"/>
          <w:szCs w:val="28"/>
        </w:rPr>
        <w:t>4</w:t>
      </w:r>
      <w:r w:rsidR="0009369B">
        <w:rPr>
          <w:rFonts w:ascii="宋体" w:hAnsi="宋体"/>
          <w:b/>
          <w:sz w:val="28"/>
          <w:szCs w:val="28"/>
        </w:rPr>
        <w:t>日</w:t>
      </w: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 w:rsidP="003B5A07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3" w:name="t_3_1_1_table"/>
      <w:bookmarkStart w:id="4" w:name="m01"/>
      <w:bookmarkEnd w:id="3"/>
      <w:r>
        <w:rPr>
          <w:rFonts w:ascii="宋体" w:eastAsia="宋体" w:hAnsi="宋体" w:hint="eastAsia"/>
          <w:sz w:val="24"/>
        </w:rPr>
        <w:lastRenderedPageBreak/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265"/>
        <w:gridCol w:w="1843"/>
        <w:gridCol w:w="1732"/>
      </w:tblGrid>
      <w:tr w:rsidR="0099205B" w:rsidTr="00E127BB">
        <w:tc>
          <w:tcPr>
            <w:tcW w:w="5245" w:type="dxa"/>
            <w:gridSpan w:val="2"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  <w:bookmarkStart w:id="5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575" w:type="dxa"/>
            <w:gridSpan w:val="2"/>
          </w:tcPr>
          <w:p w:rsidR="0099205B" w:rsidRDefault="0009369B">
            <w:pPr>
              <w:rPr>
                <w:rFonts w:ascii="宋体" w:hAnsi="宋体" w:hint="eastAsia"/>
                <w:szCs w:val="21"/>
              </w:rPr>
            </w:pPr>
            <w:bookmarkStart w:id="6" w:name="t_3_1_1_0009_a1_fm1"/>
            <w:bookmarkEnd w:id="6"/>
            <w:r>
              <w:rPr>
                <w:rFonts w:ascii="宋体" w:hAnsi="宋体" w:hint="eastAsia"/>
                <w:szCs w:val="21"/>
              </w:rPr>
              <w:t>蜂巢添盈纯债债券型证券投资基金</w:t>
            </w:r>
          </w:p>
        </w:tc>
      </w:tr>
      <w:tr w:rsidR="0099205B" w:rsidTr="00E127BB">
        <w:tc>
          <w:tcPr>
            <w:tcW w:w="5245" w:type="dxa"/>
            <w:gridSpan w:val="2"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575" w:type="dxa"/>
            <w:gridSpan w:val="2"/>
          </w:tcPr>
          <w:p w:rsidR="0099205B" w:rsidRDefault="0009369B">
            <w:pPr>
              <w:rPr>
                <w:rFonts w:ascii="宋体" w:hAnsi="宋体" w:hint="eastAsia"/>
                <w:szCs w:val="21"/>
              </w:rPr>
            </w:pPr>
            <w:bookmarkStart w:id="7" w:name="t_3_1_1_0011_a1_fm1"/>
            <w:bookmarkEnd w:id="7"/>
            <w:r>
              <w:rPr>
                <w:rFonts w:ascii="宋体" w:hAnsi="宋体" w:hint="eastAsia"/>
                <w:szCs w:val="21"/>
              </w:rPr>
              <w:t>蜂巢添盈纯债</w:t>
            </w:r>
          </w:p>
        </w:tc>
      </w:tr>
      <w:tr w:rsidR="0099205B" w:rsidTr="00E127BB">
        <w:tc>
          <w:tcPr>
            <w:tcW w:w="5245" w:type="dxa"/>
            <w:gridSpan w:val="2"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575" w:type="dxa"/>
            <w:gridSpan w:val="2"/>
          </w:tcPr>
          <w:p w:rsidR="0099205B" w:rsidRDefault="0009369B">
            <w:pPr>
              <w:rPr>
                <w:rFonts w:ascii="宋体" w:hAnsi="宋体" w:hint="eastAsia"/>
                <w:szCs w:val="21"/>
              </w:rPr>
            </w:pPr>
            <w:bookmarkStart w:id="8" w:name="t_1_1_0012_a1_fm1"/>
            <w:bookmarkEnd w:id="8"/>
            <w:r>
              <w:rPr>
                <w:rFonts w:ascii="宋体" w:hAnsi="宋体"/>
                <w:szCs w:val="21"/>
              </w:rPr>
              <w:t>008566</w:t>
            </w:r>
          </w:p>
        </w:tc>
      </w:tr>
      <w:tr w:rsidR="0099205B" w:rsidTr="00E127BB">
        <w:tc>
          <w:tcPr>
            <w:tcW w:w="5245" w:type="dxa"/>
            <w:gridSpan w:val="2"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575" w:type="dxa"/>
            <w:gridSpan w:val="2"/>
          </w:tcPr>
          <w:p w:rsidR="0099205B" w:rsidRDefault="0009369B">
            <w:pPr>
              <w:rPr>
                <w:rFonts w:ascii="宋体" w:hAnsi="宋体" w:hint="eastAsia"/>
                <w:szCs w:val="21"/>
              </w:rPr>
            </w:pPr>
            <w:bookmarkStart w:id="9" w:name="t_3_1_1_0186_a1_fm1"/>
            <w:bookmarkEnd w:id="9"/>
            <w:r>
              <w:rPr>
                <w:rFonts w:ascii="宋体" w:hAnsi="宋体" w:hint="eastAsia"/>
                <w:szCs w:val="21"/>
              </w:rPr>
              <w:t>蜂巢基金管理有限公司</w:t>
            </w:r>
          </w:p>
        </w:tc>
      </w:tr>
      <w:tr w:rsidR="0099205B" w:rsidTr="00E127BB">
        <w:tc>
          <w:tcPr>
            <w:tcW w:w="5245" w:type="dxa"/>
            <w:gridSpan w:val="2"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575" w:type="dxa"/>
            <w:gridSpan w:val="2"/>
          </w:tcPr>
          <w:p w:rsidR="0099205B" w:rsidRDefault="0009369B">
            <w:pPr>
              <w:rPr>
                <w:rFonts w:ascii="宋体" w:hAnsi="宋体" w:hint="eastAsia"/>
                <w:szCs w:val="21"/>
              </w:rPr>
            </w:pPr>
            <w:bookmarkStart w:id="10" w:name="t_3_1_1_2631_a1_fm1"/>
            <w:bookmarkEnd w:id="10"/>
            <w:r>
              <w:rPr>
                <w:rFonts w:ascii="宋体" w:hAnsi="宋体" w:hint="eastAsia"/>
                <w:szCs w:val="21"/>
              </w:rPr>
              <w:t>《公开募集证券投资基金信息披露管理办法》等法律法规及《蜂巢添盈纯债债券型证券投资基金基金合同》《蜂巢添盈纯债债券型证券投资基金招募说明书》</w:t>
            </w:r>
          </w:p>
        </w:tc>
      </w:tr>
      <w:tr w:rsidR="0099205B" w:rsidTr="00E127BB">
        <w:tc>
          <w:tcPr>
            <w:tcW w:w="1980" w:type="dxa"/>
            <w:vMerge w:val="restart"/>
            <w:vAlign w:val="center"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恢复相关业务的日期及原因说明</w:t>
            </w:r>
          </w:p>
        </w:tc>
        <w:tc>
          <w:tcPr>
            <w:tcW w:w="3265" w:type="dxa"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恢复申购日</w:t>
            </w:r>
          </w:p>
        </w:tc>
        <w:tc>
          <w:tcPr>
            <w:tcW w:w="3575" w:type="dxa"/>
            <w:gridSpan w:val="2"/>
          </w:tcPr>
          <w:p w:rsidR="0099205B" w:rsidRDefault="006F3FEB" w:rsidP="00143AA4">
            <w:pPr>
              <w:rPr>
                <w:rFonts w:ascii="宋体" w:hAnsi="宋体" w:hint="eastAsia"/>
                <w:szCs w:val="21"/>
              </w:rPr>
            </w:pPr>
            <w:r w:rsidRPr="006F3FEB">
              <w:rPr>
                <w:rFonts w:ascii="宋体" w:hAnsi="宋体" w:hint="eastAsia"/>
                <w:szCs w:val="21"/>
              </w:rPr>
              <w:t>202</w:t>
            </w:r>
            <w:r w:rsidR="00FA7A2C">
              <w:rPr>
                <w:rFonts w:ascii="宋体" w:hAnsi="宋体"/>
                <w:szCs w:val="21"/>
              </w:rPr>
              <w:t>3</w:t>
            </w:r>
            <w:r w:rsidRPr="006F3FEB">
              <w:rPr>
                <w:rFonts w:ascii="宋体" w:hAnsi="宋体" w:hint="eastAsia"/>
                <w:szCs w:val="21"/>
              </w:rPr>
              <w:t>年</w:t>
            </w:r>
            <w:r w:rsidR="00FA7A2C">
              <w:rPr>
                <w:rFonts w:ascii="宋体" w:hAnsi="宋体"/>
                <w:szCs w:val="21"/>
              </w:rPr>
              <w:t>2</w:t>
            </w:r>
            <w:r w:rsidRPr="006F3FEB">
              <w:rPr>
                <w:rFonts w:ascii="宋体" w:hAnsi="宋体" w:hint="eastAsia"/>
                <w:szCs w:val="21"/>
              </w:rPr>
              <w:t>月</w:t>
            </w:r>
            <w:r w:rsidR="00FA7A2C">
              <w:rPr>
                <w:rFonts w:ascii="宋体" w:hAnsi="宋体"/>
                <w:szCs w:val="21"/>
              </w:rPr>
              <w:t>6</w:t>
            </w:r>
            <w:r w:rsidRPr="006F3FEB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9205B" w:rsidTr="00E127BB">
        <w:tc>
          <w:tcPr>
            <w:tcW w:w="1980" w:type="dxa"/>
            <w:vMerge/>
            <w:vAlign w:val="center"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265" w:type="dxa"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恢复转换转入日</w:t>
            </w:r>
          </w:p>
        </w:tc>
        <w:tc>
          <w:tcPr>
            <w:tcW w:w="3575" w:type="dxa"/>
            <w:gridSpan w:val="2"/>
          </w:tcPr>
          <w:p w:rsidR="0099205B" w:rsidRDefault="006F3FEB" w:rsidP="00A1201C">
            <w:pPr>
              <w:rPr>
                <w:rFonts w:ascii="宋体" w:hAnsi="宋体" w:hint="eastAsia"/>
                <w:szCs w:val="21"/>
              </w:rPr>
            </w:pPr>
            <w:r w:rsidRPr="006F3FEB">
              <w:rPr>
                <w:rFonts w:ascii="宋体" w:hAnsi="宋体" w:hint="eastAsia"/>
                <w:szCs w:val="21"/>
              </w:rPr>
              <w:t>202</w:t>
            </w:r>
            <w:r w:rsidR="00FA7A2C">
              <w:rPr>
                <w:rFonts w:ascii="宋体" w:hAnsi="宋体"/>
                <w:szCs w:val="21"/>
              </w:rPr>
              <w:t>3</w:t>
            </w:r>
            <w:r w:rsidRPr="006F3FEB">
              <w:rPr>
                <w:rFonts w:ascii="宋体" w:hAnsi="宋体" w:hint="eastAsia"/>
                <w:szCs w:val="21"/>
              </w:rPr>
              <w:t>年</w:t>
            </w:r>
            <w:r w:rsidR="00FA7A2C">
              <w:rPr>
                <w:rFonts w:ascii="宋体" w:hAnsi="宋体"/>
                <w:szCs w:val="21"/>
              </w:rPr>
              <w:t>2</w:t>
            </w:r>
            <w:r w:rsidRPr="006F3FEB">
              <w:rPr>
                <w:rFonts w:ascii="宋体" w:hAnsi="宋体" w:hint="eastAsia"/>
                <w:szCs w:val="21"/>
              </w:rPr>
              <w:t>月</w:t>
            </w:r>
            <w:r w:rsidR="00FA7A2C">
              <w:rPr>
                <w:rFonts w:ascii="宋体" w:hAnsi="宋体"/>
                <w:szCs w:val="21"/>
              </w:rPr>
              <w:t>6</w:t>
            </w:r>
            <w:r w:rsidRPr="006F3FEB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9205B" w:rsidTr="00E127BB">
        <w:tc>
          <w:tcPr>
            <w:tcW w:w="1980" w:type="dxa"/>
            <w:vMerge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265" w:type="dxa"/>
          </w:tcPr>
          <w:p w:rsidR="0099205B" w:rsidRDefault="00B83057" w:rsidP="004B32C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 w:rsidR="004B32CD">
              <w:rPr>
                <w:rFonts w:ascii="宋体" w:hAnsi="宋体" w:hint="eastAsia"/>
                <w:szCs w:val="21"/>
              </w:rPr>
              <w:t>申购、</w:t>
            </w:r>
            <w:r w:rsidR="0099205B">
              <w:rPr>
                <w:rFonts w:ascii="宋体" w:hAnsi="宋体" w:hint="eastAsia"/>
                <w:szCs w:val="21"/>
              </w:rPr>
              <w:t>转换转入的原因说明</w:t>
            </w:r>
          </w:p>
        </w:tc>
        <w:tc>
          <w:tcPr>
            <w:tcW w:w="3575" w:type="dxa"/>
            <w:gridSpan w:val="2"/>
          </w:tcPr>
          <w:p w:rsidR="0099205B" w:rsidRDefault="0009369B">
            <w:pPr>
              <w:rPr>
                <w:rFonts w:ascii="宋体" w:hAnsi="宋体" w:hint="eastAsia"/>
                <w:szCs w:val="21"/>
              </w:rPr>
            </w:pPr>
            <w:bookmarkStart w:id="11" w:name="t_3_1_1_2800_a1_fm2210"/>
            <w:bookmarkEnd w:id="11"/>
            <w:r>
              <w:rPr>
                <w:rFonts w:ascii="宋体" w:hAnsi="宋体" w:hint="eastAsia"/>
                <w:szCs w:val="21"/>
              </w:rPr>
              <w:t>为满足广大投资者的投资需求</w:t>
            </w:r>
          </w:p>
        </w:tc>
      </w:tr>
      <w:tr w:rsidR="0099205B" w:rsidTr="00E127BB">
        <w:tc>
          <w:tcPr>
            <w:tcW w:w="5245" w:type="dxa"/>
            <w:gridSpan w:val="2"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1843" w:type="dxa"/>
          </w:tcPr>
          <w:p w:rsidR="0099205B" w:rsidRDefault="0009369B">
            <w:pPr>
              <w:rPr>
                <w:rFonts w:ascii="宋体" w:hAnsi="宋体" w:hint="eastAsia"/>
                <w:szCs w:val="21"/>
              </w:rPr>
            </w:pPr>
            <w:bookmarkStart w:id="12" w:name="t_3_1_3_fj_0011A_a1_fm1"/>
            <w:bookmarkEnd w:id="12"/>
            <w:r>
              <w:rPr>
                <w:rFonts w:ascii="宋体" w:hAnsi="宋体" w:hint="eastAsia"/>
                <w:szCs w:val="21"/>
              </w:rPr>
              <w:t>蜂巢添盈纯债</w:t>
            </w: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1732" w:type="dxa"/>
          </w:tcPr>
          <w:p w:rsidR="0099205B" w:rsidRDefault="0009369B">
            <w:pPr>
              <w:rPr>
                <w:rFonts w:ascii="宋体" w:hAnsi="宋体" w:hint="eastAsia"/>
                <w:szCs w:val="21"/>
              </w:rPr>
            </w:pPr>
            <w:bookmarkStart w:id="13" w:name="t_3_1_3_fj_0011B_a1_fm1"/>
            <w:bookmarkStart w:id="14" w:name="t_3_1_3_fj_0011C_a1_fm1"/>
            <w:bookmarkEnd w:id="13"/>
            <w:bookmarkEnd w:id="14"/>
            <w:r>
              <w:rPr>
                <w:rFonts w:ascii="宋体" w:hAnsi="宋体" w:hint="eastAsia"/>
                <w:szCs w:val="21"/>
              </w:rPr>
              <w:t>蜂巢添盈纯债</w:t>
            </w:r>
            <w:r>
              <w:rPr>
                <w:rFonts w:ascii="宋体" w:hAnsi="宋体"/>
                <w:szCs w:val="21"/>
              </w:rPr>
              <w:t>C</w:t>
            </w:r>
          </w:p>
        </w:tc>
      </w:tr>
      <w:tr w:rsidR="0099205B" w:rsidTr="00E127BB">
        <w:tc>
          <w:tcPr>
            <w:tcW w:w="5245" w:type="dxa"/>
            <w:gridSpan w:val="2"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1843" w:type="dxa"/>
          </w:tcPr>
          <w:p w:rsidR="0099205B" w:rsidRDefault="0009369B">
            <w:pPr>
              <w:rPr>
                <w:rFonts w:ascii="宋体" w:hAnsi="宋体" w:hint="eastAsia"/>
                <w:szCs w:val="21"/>
              </w:rPr>
            </w:pPr>
            <w:bookmarkStart w:id="15" w:name="t_3_1_3_fj_0012A_a1_fm1"/>
            <w:bookmarkEnd w:id="15"/>
            <w:r>
              <w:rPr>
                <w:rFonts w:ascii="宋体" w:hAnsi="宋体"/>
                <w:szCs w:val="21"/>
              </w:rPr>
              <w:t>008566</w:t>
            </w:r>
          </w:p>
        </w:tc>
        <w:tc>
          <w:tcPr>
            <w:tcW w:w="1732" w:type="dxa"/>
          </w:tcPr>
          <w:p w:rsidR="0099205B" w:rsidRDefault="0009369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008567</w:t>
            </w:r>
          </w:p>
        </w:tc>
      </w:tr>
      <w:tr w:rsidR="0099205B" w:rsidTr="00E127BB">
        <w:tc>
          <w:tcPr>
            <w:tcW w:w="5245" w:type="dxa"/>
            <w:gridSpan w:val="2"/>
          </w:tcPr>
          <w:p w:rsidR="0099205B" w:rsidRDefault="0099205B" w:rsidP="003E7F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该分级基金是否</w:t>
            </w:r>
            <w:r w:rsidR="004B32CD">
              <w:rPr>
                <w:rFonts w:ascii="宋体" w:hAnsi="宋体" w:hint="eastAsia"/>
                <w:szCs w:val="21"/>
              </w:rPr>
              <w:t>恢复申购、</w:t>
            </w:r>
            <w:r>
              <w:rPr>
                <w:rFonts w:ascii="宋体" w:hAnsi="宋体" w:hint="eastAsia"/>
                <w:szCs w:val="21"/>
              </w:rPr>
              <w:t>转换转入</w:t>
            </w:r>
          </w:p>
        </w:tc>
        <w:tc>
          <w:tcPr>
            <w:tcW w:w="1843" w:type="dxa"/>
          </w:tcPr>
          <w:p w:rsidR="0099205B" w:rsidRDefault="0009369B">
            <w:pPr>
              <w:rPr>
                <w:rFonts w:ascii="宋体" w:hAnsi="宋体" w:hint="eastAsia"/>
                <w:szCs w:val="21"/>
              </w:rPr>
            </w:pPr>
            <w:bookmarkStart w:id="16" w:name="t_3_1_3_fj_2810A_a1_fm1"/>
            <w:bookmarkEnd w:id="16"/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732" w:type="dxa"/>
          </w:tcPr>
          <w:p w:rsidR="0099205B" w:rsidRDefault="0009369B">
            <w:pPr>
              <w:rPr>
                <w:rFonts w:ascii="宋体" w:hAnsi="宋体" w:hint="eastAsia"/>
                <w:szCs w:val="21"/>
              </w:rPr>
            </w:pPr>
            <w:bookmarkStart w:id="17" w:name="t_3_1_3_fj_2810B_a1_fm1"/>
            <w:bookmarkStart w:id="18" w:name="t_3_1_3_fj_2810C_a1_fm1"/>
            <w:bookmarkEnd w:id="17"/>
            <w:bookmarkEnd w:id="18"/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99205B" w:rsidRDefault="0099205B">
      <w:pPr>
        <w:spacing w:line="360" w:lineRule="auto"/>
        <w:jc w:val="left"/>
        <w:rPr>
          <w:rFonts w:ascii="宋体" w:hAnsi="宋体"/>
          <w:szCs w:val="21"/>
        </w:rPr>
      </w:pPr>
      <w:bookmarkStart w:id="19" w:name="t_3_1_4_fj_2645_a1_fm1"/>
      <w:bookmarkEnd w:id="5"/>
      <w:r>
        <w:rPr>
          <w:rFonts w:ascii="宋体" w:hAnsi="宋体" w:hint="eastAsia"/>
          <w:szCs w:val="21"/>
        </w:rPr>
        <w:t>注：</w:t>
      </w:r>
      <w:bookmarkEnd w:id="19"/>
      <w:r w:rsidR="0009369B">
        <w:rPr>
          <w:rFonts w:ascii="宋体" w:hAnsi="宋体" w:hint="eastAsia"/>
          <w:szCs w:val="21"/>
        </w:rPr>
        <w:t>本次恢复申购</w:t>
      </w:r>
      <w:r w:rsidR="003E7FB2">
        <w:rPr>
          <w:rFonts w:ascii="宋体" w:hAnsi="宋体" w:hint="eastAsia"/>
          <w:szCs w:val="21"/>
        </w:rPr>
        <w:t>及转换转入</w:t>
      </w:r>
      <w:r w:rsidR="0009369B">
        <w:rPr>
          <w:rFonts w:ascii="宋体" w:hAnsi="宋体" w:hint="eastAsia"/>
          <w:szCs w:val="21"/>
        </w:rPr>
        <w:t>业务的对象为个人投资者。</w:t>
      </w:r>
    </w:p>
    <w:p w:rsidR="0099205B" w:rsidRDefault="0099205B" w:rsidP="002C6D2D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bookmarkStart w:id="20" w:name="t_3_2_table"/>
      <w:bookmarkEnd w:id="4"/>
      <w:bookmarkEnd w:id="20"/>
      <w:r>
        <w:rPr>
          <w:rFonts w:ascii="宋体" w:eastAsia="宋体" w:hAnsi="宋体" w:hint="eastAsia"/>
          <w:sz w:val="24"/>
        </w:rPr>
        <w:t>其他需要提示的事项</w:t>
      </w:r>
    </w:p>
    <w:p w:rsidR="0009369B" w:rsidRDefault="0009369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1" w:name="t_3_2_2646_a1_fm1"/>
      <w:bookmarkEnd w:id="21"/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1）为满足广大投资者的投资需求，基金管理人决定自</w:t>
      </w:r>
      <w:r w:rsidR="006F3FEB" w:rsidRPr="006F3FEB">
        <w:rPr>
          <w:rFonts w:ascii="宋体" w:hAnsi="宋体" w:hint="eastAsia"/>
          <w:szCs w:val="21"/>
        </w:rPr>
        <w:t>202</w:t>
      </w:r>
      <w:r w:rsidR="00FA7A2C">
        <w:rPr>
          <w:rFonts w:ascii="宋体" w:hAnsi="宋体"/>
          <w:szCs w:val="21"/>
        </w:rPr>
        <w:t>3</w:t>
      </w:r>
      <w:r w:rsidR="006F3FEB" w:rsidRPr="006F3FEB">
        <w:rPr>
          <w:rFonts w:ascii="宋体" w:hAnsi="宋体" w:hint="eastAsia"/>
          <w:szCs w:val="21"/>
        </w:rPr>
        <w:t>年</w:t>
      </w:r>
      <w:r w:rsidR="00FA7A2C">
        <w:rPr>
          <w:rFonts w:ascii="宋体" w:hAnsi="宋体"/>
          <w:szCs w:val="21"/>
        </w:rPr>
        <w:t>2</w:t>
      </w:r>
      <w:r w:rsidR="006F3FEB" w:rsidRPr="006F3FEB">
        <w:rPr>
          <w:rFonts w:ascii="宋体" w:hAnsi="宋体" w:hint="eastAsia"/>
          <w:szCs w:val="21"/>
        </w:rPr>
        <w:t>月</w:t>
      </w:r>
      <w:r w:rsidR="00FA7A2C">
        <w:rPr>
          <w:rFonts w:ascii="宋体" w:hAnsi="宋体"/>
          <w:szCs w:val="21"/>
        </w:rPr>
        <w:t>6</w:t>
      </w:r>
      <w:r w:rsidR="006F3FEB" w:rsidRPr="006F3FEB">
        <w:rPr>
          <w:rFonts w:ascii="宋体" w:hAnsi="宋体" w:hint="eastAsia"/>
          <w:szCs w:val="21"/>
        </w:rPr>
        <w:t>日</w:t>
      </w:r>
      <w:r>
        <w:rPr>
          <w:rFonts w:ascii="宋体" w:hAnsi="宋体"/>
          <w:szCs w:val="21"/>
        </w:rPr>
        <w:t>起恢复</w:t>
      </w:r>
      <w:r w:rsidR="005C2037">
        <w:rPr>
          <w:rFonts w:ascii="宋体" w:hAnsi="宋体"/>
          <w:szCs w:val="21"/>
        </w:rPr>
        <w:t>本基金的个人投资者申购、</w:t>
      </w:r>
      <w:r>
        <w:rPr>
          <w:rFonts w:ascii="宋体" w:hAnsi="宋体"/>
          <w:szCs w:val="21"/>
        </w:rPr>
        <w:t>转换转入业务。</w:t>
      </w:r>
    </w:p>
    <w:p w:rsidR="0009369B" w:rsidRDefault="0009369B" w:rsidP="003C2090">
      <w:pPr>
        <w:wordWrap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2）投资者可拨打本公司客户服务电话（400-100-3783</w:t>
      </w:r>
      <w:r w:rsidR="004B32CD">
        <w:rPr>
          <w:rFonts w:ascii="宋体" w:hAnsi="宋体"/>
          <w:szCs w:val="21"/>
        </w:rPr>
        <w:t>）或登录</w:t>
      </w:r>
      <w:r>
        <w:rPr>
          <w:rFonts w:ascii="宋体" w:hAnsi="宋体"/>
          <w:szCs w:val="21"/>
        </w:rPr>
        <w:t>本公司网站（www.hexaamc.com）获取相关信息。</w:t>
      </w:r>
    </w:p>
    <w:p w:rsidR="0009369B" w:rsidRDefault="0009369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9369B" w:rsidRDefault="0009369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</w:t>
      </w:r>
      <w:r>
        <w:rPr>
          <w:rFonts w:ascii="宋体" w:hAnsi="宋体"/>
          <w:szCs w:val="21"/>
        </w:rPr>
        <w:t>:</w:t>
      </w:r>
    </w:p>
    <w:p w:rsidR="0009369B" w:rsidRDefault="0009369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司承诺以诚实信用、勤勉尽责为原则，管理和运用基金资产，但不保证基金一定盈利，也不保证最低收益。基金的过往业绩及其净值高低并不预示其未来业绩表现。本公司提醒投资者，投资基金前应认真阅读本基金的《基金合同》《招募说明书》等法律文件，了解本基金的风险收益特征，并根据自身的投资目的、投资期限、投资经验、资产状况等判断本基金是否与投资者的风险承受能力相适应。敬请投资者注意投资风险。</w:t>
      </w:r>
    </w:p>
    <w:p w:rsidR="0009369B" w:rsidRDefault="0009369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本公告解释权归本公司。</w:t>
      </w:r>
    </w:p>
    <w:p w:rsidR="0099205B" w:rsidRDefault="0009369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99205B" w:rsidRDefault="0099205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9369B" w:rsidRDefault="0009369B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蜂巢基金管理有限公司</w:t>
      </w:r>
    </w:p>
    <w:p w:rsidR="0099205B" w:rsidRDefault="006F3FEB" w:rsidP="006F3FEB">
      <w:pPr>
        <w:spacing w:line="360" w:lineRule="auto"/>
        <w:jc w:val="right"/>
        <w:rPr>
          <w:rFonts w:ascii="宋体" w:hAnsi="宋体"/>
          <w:szCs w:val="21"/>
        </w:rPr>
      </w:pPr>
      <w:r w:rsidRPr="006F3FEB">
        <w:rPr>
          <w:rFonts w:ascii="宋体" w:hAnsi="宋体" w:hint="eastAsia"/>
          <w:sz w:val="24"/>
          <w:szCs w:val="30"/>
        </w:rPr>
        <w:t>202</w:t>
      </w:r>
      <w:r w:rsidR="00FA7A2C">
        <w:rPr>
          <w:rFonts w:ascii="宋体" w:hAnsi="宋体"/>
          <w:sz w:val="24"/>
          <w:szCs w:val="30"/>
        </w:rPr>
        <w:t>3</w:t>
      </w:r>
      <w:r w:rsidRPr="006F3FEB">
        <w:rPr>
          <w:rFonts w:ascii="宋体" w:hAnsi="宋体" w:hint="eastAsia"/>
          <w:sz w:val="24"/>
          <w:szCs w:val="30"/>
        </w:rPr>
        <w:t>年</w:t>
      </w:r>
      <w:r w:rsidR="00FA7A2C">
        <w:rPr>
          <w:rFonts w:ascii="宋体" w:hAnsi="宋体"/>
          <w:sz w:val="24"/>
          <w:szCs w:val="30"/>
        </w:rPr>
        <w:t>2</w:t>
      </w:r>
      <w:r w:rsidRPr="006F3FEB">
        <w:rPr>
          <w:rFonts w:ascii="宋体" w:hAnsi="宋体" w:hint="eastAsia"/>
          <w:sz w:val="24"/>
          <w:szCs w:val="30"/>
        </w:rPr>
        <w:t>月</w:t>
      </w:r>
      <w:r w:rsidR="00FA7A2C">
        <w:rPr>
          <w:rFonts w:ascii="宋体" w:hAnsi="宋体"/>
          <w:sz w:val="24"/>
          <w:szCs w:val="30"/>
        </w:rPr>
        <w:t>4</w:t>
      </w:r>
      <w:r w:rsidRPr="006F3FEB">
        <w:rPr>
          <w:rFonts w:ascii="宋体" w:hAnsi="宋体" w:hint="eastAsia"/>
          <w:sz w:val="24"/>
          <w:szCs w:val="30"/>
        </w:rPr>
        <w:t>日</w:t>
      </w:r>
    </w:p>
    <w:sectPr w:rsidR="00992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3F" w:rsidRDefault="00634A3F" w:rsidP="00635829">
      <w:r>
        <w:separator/>
      </w:r>
    </w:p>
  </w:endnote>
  <w:endnote w:type="continuationSeparator" w:id="0">
    <w:p w:rsidR="00634A3F" w:rsidRDefault="00634A3F" w:rsidP="00635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90" w:rsidRDefault="006E609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9B" w:rsidRDefault="0009369B" w:rsidP="0009369B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B214EC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B214EC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90" w:rsidRDefault="006E60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3F" w:rsidRDefault="00634A3F" w:rsidP="00635829">
      <w:r>
        <w:separator/>
      </w:r>
    </w:p>
  </w:footnote>
  <w:footnote w:type="continuationSeparator" w:id="0">
    <w:p w:rsidR="00634A3F" w:rsidRDefault="00634A3F" w:rsidP="00635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90" w:rsidRDefault="006E60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9B" w:rsidRDefault="0009369B" w:rsidP="0009369B">
    <w:pPr>
      <w:pStyle w:val="a5"/>
      <w:jc w:val="right"/>
    </w:pPr>
    <w:r>
      <w:rPr>
        <w:rFonts w:hint="eastAsia"/>
      </w:rPr>
      <w:t>蜂</w:t>
    </w:r>
    <w:r w:rsidR="005C2037">
      <w:rPr>
        <w:rFonts w:hint="eastAsia"/>
      </w:rPr>
      <w:t>巢添盈纯债债券型证券投资基金恢复个人投资者申购、</w:t>
    </w:r>
    <w:r>
      <w:rPr>
        <w:rFonts w:hint="eastAsia"/>
      </w:rPr>
      <w:t>转换转入业务的公告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90" w:rsidRDefault="006E60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A6C53"/>
    <w:multiLevelType w:val="hybridMultilevel"/>
    <w:tmpl w:val="CFB2909A"/>
    <w:lvl w:ilvl="0" w:tplc="74ECEFDE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305B"/>
    <w:rsid w:val="0009369B"/>
    <w:rsid w:val="00143AA4"/>
    <w:rsid w:val="00150168"/>
    <w:rsid w:val="00176014"/>
    <w:rsid w:val="00187F0F"/>
    <w:rsid w:val="001F074B"/>
    <w:rsid w:val="002227C6"/>
    <w:rsid w:val="002C6D2D"/>
    <w:rsid w:val="002E1F8F"/>
    <w:rsid w:val="002E7C03"/>
    <w:rsid w:val="003220F8"/>
    <w:rsid w:val="003347C9"/>
    <w:rsid w:val="003B5A07"/>
    <w:rsid w:val="003C2090"/>
    <w:rsid w:val="003E7FB2"/>
    <w:rsid w:val="004B32CD"/>
    <w:rsid w:val="005170B0"/>
    <w:rsid w:val="00532EC8"/>
    <w:rsid w:val="005C2037"/>
    <w:rsid w:val="005C3DD0"/>
    <w:rsid w:val="00634A3F"/>
    <w:rsid w:val="00635829"/>
    <w:rsid w:val="00663087"/>
    <w:rsid w:val="00691CF5"/>
    <w:rsid w:val="006E6090"/>
    <w:rsid w:val="006F3FEB"/>
    <w:rsid w:val="0072156E"/>
    <w:rsid w:val="0072331B"/>
    <w:rsid w:val="00850F86"/>
    <w:rsid w:val="00867DF7"/>
    <w:rsid w:val="00910F93"/>
    <w:rsid w:val="00941451"/>
    <w:rsid w:val="0099205B"/>
    <w:rsid w:val="009F7F55"/>
    <w:rsid w:val="00A1201C"/>
    <w:rsid w:val="00A22DE1"/>
    <w:rsid w:val="00A64145"/>
    <w:rsid w:val="00B15B79"/>
    <w:rsid w:val="00B214EC"/>
    <w:rsid w:val="00B83057"/>
    <w:rsid w:val="00C87128"/>
    <w:rsid w:val="00C9603F"/>
    <w:rsid w:val="00CF618C"/>
    <w:rsid w:val="00D32AF5"/>
    <w:rsid w:val="00D85778"/>
    <w:rsid w:val="00DE51A2"/>
    <w:rsid w:val="00E127BB"/>
    <w:rsid w:val="00E87A03"/>
    <w:rsid w:val="00EB7B24"/>
    <w:rsid w:val="00EF5D7C"/>
    <w:rsid w:val="00FA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3"/>
    <w:rPr>
      <w:kern w:val="2"/>
      <w:sz w:val="18"/>
    </w:rPr>
  </w:style>
  <w:style w:type="character" w:customStyle="1" w:styleId="Char0">
    <w:name w:val="脚注文本 Char"/>
    <w:link w:val="a4"/>
    <w:rPr>
      <w:rFonts w:ascii="Times New Roman" w:hAnsi="Times New Roman"/>
      <w:kern w:val="2"/>
      <w:sz w:val="18"/>
    </w:rPr>
  </w:style>
  <w:style w:type="character" w:customStyle="1" w:styleId="Char1">
    <w:name w:val="页眉 Char"/>
    <w:link w:val="a5"/>
    <w:rPr>
      <w:kern w:val="2"/>
      <w:sz w:val="18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sz w:val="18"/>
    </w:rPr>
  </w:style>
  <w:style w:type="paragraph" w:styleId="a4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118</Words>
  <Characters>676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蜂巢添盈纯债债券型证券投资基金恢复个人投资者申购、转换转入业务的公告</dc:title>
  <dc:subject>蜂巢添盈纯债债券型证券投资基金恢复个人投资者申购、转换转入业务的公告</dc:subject>
  <dc:creator>蜂巢基金</dc:creator>
  <cp:keywords/>
  <dc:description/>
  <cp:lastModifiedBy>ZHONGM</cp:lastModifiedBy>
  <cp:revision>2</cp:revision>
  <cp:lastPrinted>2023-02-03T09:52:00Z</cp:lastPrinted>
  <dcterms:created xsi:type="dcterms:W3CDTF">2023-02-03T16:01:00Z</dcterms:created>
  <dcterms:modified xsi:type="dcterms:W3CDTF">2023-02-03T16:01:00Z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