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432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CD4031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B341A">
        <w:rPr>
          <w:rFonts w:ascii="仿宋" w:eastAsia="仿宋" w:hAnsi="仿宋"/>
          <w:b/>
          <w:color w:val="000000" w:themeColor="text1"/>
          <w:sz w:val="32"/>
          <w:szCs w:val="32"/>
        </w:rPr>
        <w:t>第4季度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1A4CCB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34329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CD4031">
        <w:rPr>
          <w:rFonts w:ascii="仿宋" w:eastAsia="仿宋" w:hAnsi="仿宋"/>
          <w:color w:val="000000" w:themeColor="text1"/>
          <w:sz w:val="28"/>
          <w:szCs w:val="32"/>
        </w:rPr>
        <w:t>22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第4季度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41442D" w:rsidRDefault="00BB3501" w:rsidP="001A4CCB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南华瑞利债券型证券投资基金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76693B">
        <w:rPr>
          <w:rFonts w:ascii="仿宋" w:eastAsia="仿宋" w:hAnsi="仿宋"/>
          <w:color w:val="000000" w:themeColor="text1"/>
          <w:sz w:val="28"/>
          <w:szCs w:val="32"/>
        </w:rPr>
        <w:t>丰汇混合型证券投资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CD4031" w:rsidRPr="00CD4031">
        <w:rPr>
          <w:rFonts w:ascii="仿宋" w:eastAsia="仿宋" w:hAnsi="仿宋" w:hint="eastAsia"/>
          <w:color w:val="000000" w:themeColor="text1"/>
          <w:sz w:val="28"/>
          <w:szCs w:val="32"/>
        </w:rPr>
        <w:t>南华瑞诚一年定期开放债券型发起式证券投资基金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CD4031">
        <w:rPr>
          <w:rFonts w:ascii="仿宋" w:eastAsia="仿宋" w:hAnsi="仿宋"/>
          <w:color w:val="000000" w:themeColor="text1"/>
          <w:sz w:val="28"/>
          <w:szCs w:val="32"/>
        </w:rPr>
        <w:t>22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第4季度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20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CD403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CD4031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CD4031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CD4031"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20</w:t>
      </w:r>
      <w:bookmarkStart w:id="0" w:name="_GoBack"/>
      <w:bookmarkEnd w:id="0"/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63" w:rsidRDefault="00944E63" w:rsidP="009A149B">
      <w:r>
        <w:separator/>
      </w:r>
    </w:p>
  </w:endnote>
  <w:endnote w:type="continuationSeparator" w:id="0">
    <w:p w:rsidR="00944E63" w:rsidRDefault="00944E6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C385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A4CCB" w:rsidRPr="001A4CC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C385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A4CCB" w:rsidRPr="001A4CC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63" w:rsidRDefault="00944E63" w:rsidP="009A149B">
      <w:r>
        <w:separator/>
      </w:r>
    </w:p>
  </w:footnote>
  <w:footnote w:type="continuationSeparator" w:id="0">
    <w:p w:rsidR="00944E63" w:rsidRDefault="00944E6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47E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321"/>
    <w:rsid w:val="001623CF"/>
    <w:rsid w:val="00165D5C"/>
    <w:rsid w:val="00166B15"/>
    <w:rsid w:val="00174C8C"/>
    <w:rsid w:val="0017571E"/>
    <w:rsid w:val="00175AED"/>
    <w:rsid w:val="001813F5"/>
    <w:rsid w:val="00190CA8"/>
    <w:rsid w:val="00191702"/>
    <w:rsid w:val="00192262"/>
    <w:rsid w:val="001A4CCB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5EF4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3295"/>
    <w:rsid w:val="00345A7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B341A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0180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93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5F94"/>
    <w:rsid w:val="0081788D"/>
    <w:rsid w:val="00824755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E63"/>
    <w:rsid w:val="009465EA"/>
    <w:rsid w:val="009506DC"/>
    <w:rsid w:val="00952431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DD6"/>
    <w:rsid w:val="009B5D57"/>
    <w:rsid w:val="009C15E2"/>
    <w:rsid w:val="009C33BF"/>
    <w:rsid w:val="009C3820"/>
    <w:rsid w:val="009D6FC7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2BFB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49A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2546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561"/>
    <w:rsid w:val="00CB4DE3"/>
    <w:rsid w:val="00CC2F35"/>
    <w:rsid w:val="00CC40C3"/>
    <w:rsid w:val="00CD4031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385C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B275-6662-4B58-84FC-729402A6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4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2023-01-19T16:01:00Z</dcterms:created>
  <dcterms:modified xsi:type="dcterms:W3CDTF">2023-01-19T16:01:00Z</dcterms:modified>
</cp:coreProperties>
</file>