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526E5E" w:rsidRDefault="00123A33" w:rsidP="002C3B77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华泰证券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（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上海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）</w:t>
      </w:r>
      <w:r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资产</w:t>
      </w:r>
      <w:r w:rsidRPr="00526E5E">
        <w:rPr>
          <w:rFonts w:ascii="仿宋" w:eastAsia="仿宋" w:hAnsi="仿宋"/>
          <w:b/>
          <w:color w:val="000000" w:themeColor="text1"/>
          <w:sz w:val="30"/>
          <w:szCs w:val="30"/>
        </w:rPr>
        <w:t>管理有限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EC0FA7" w:rsidRPr="00526E5E">
        <w:rPr>
          <w:rFonts w:ascii="仿宋" w:eastAsia="仿宋" w:hAnsi="仿宋"/>
          <w:b/>
          <w:color w:val="000000" w:themeColor="text1"/>
          <w:sz w:val="30"/>
          <w:szCs w:val="30"/>
        </w:rPr>
        <w:t>2</w:t>
      </w:r>
      <w:r w:rsidR="000A1F09"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 w:rsidR="004638E2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</w:t>
      </w:r>
      <w:r w:rsidR="00D80A2C">
        <w:rPr>
          <w:rFonts w:ascii="仿宋" w:eastAsia="仿宋" w:hAnsi="仿宋"/>
          <w:b/>
          <w:color w:val="000000" w:themeColor="text1"/>
          <w:sz w:val="30"/>
          <w:szCs w:val="30"/>
        </w:rPr>
        <w:t>4</w:t>
      </w:r>
      <w:r w:rsidR="000A1F09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报告</w:t>
      </w:r>
      <w:r w:rsidR="00812C6B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的</w:t>
      </w:r>
      <w:r w:rsidR="00BB3501" w:rsidRPr="00526E5E"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B16987" w:rsidRPr="005E088E" w:rsidRDefault="00B16987" w:rsidP="002C3B7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526E5E" w:rsidRDefault="00B16987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526E5E" w:rsidRPr="00526E5E" w:rsidRDefault="00123A33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C30232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华泰紫金天天金交易型货币市场基金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华泰紫金智能量化股票型发起式证券投资基金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华泰紫金智盈债券型证券投资基金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华泰紫金智惠定期开放债券型证券投资基金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华泰紫金季季享定期开放债券型发起式证券投资基金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华泰紫金丰泰纯债债券型发起式证券投资基金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华泰紫金丰利中短债债券型发起式证券投资基金</w:t>
      </w:r>
    </w:p>
    <w:p w:rsidR="00526E5E" w:rsidRPr="00526E5E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华泰紫金丰益中短债债券型发起式证券投资基金</w:t>
      </w:r>
    </w:p>
    <w:p w:rsidR="00C84AAC" w:rsidRDefault="00526E5E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华泰紫金泰盈混合型证券投资基金</w:t>
      </w:r>
    </w:p>
    <w:p w:rsidR="00C84AAC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华泰紫金周周购3个月滚动持有债券型证券投资基金</w:t>
      </w:r>
    </w:p>
    <w:p w:rsidR="007F39A6" w:rsidRDefault="00C84AA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84AAC">
        <w:rPr>
          <w:rFonts w:ascii="仿宋" w:eastAsia="仿宋" w:hAnsi="仿宋" w:hint="eastAsia"/>
          <w:color w:val="000000" w:themeColor="text1"/>
          <w:sz w:val="28"/>
          <w:szCs w:val="28"/>
        </w:rPr>
        <w:t>华泰紫金智鑫3个月定期开放债券型发起式证券投资基金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华泰紫金月月购3个月滚动持有债券型证券投资基金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华泰紫金中债1-5年国开行债券指数证券投资基金</w:t>
      </w:r>
    </w:p>
    <w:p w:rsidR="007F39A6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华泰紫金周周购12个月滚动持有债券型发起式证券投资基金</w:t>
      </w:r>
    </w:p>
    <w:p w:rsidR="001B3D9C" w:rsidRDefault="007F39A6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F39A6">
        <w:rPr>
          <w:rFonts w:ascii="仿宋" w:eastAsia="仿宋" w:hAnsi="仿宋" w:hint="eastAsia"/>
          <w:color w:val="000000" w:themeColor="text1"/>
          <w:sz w:val="28"/>
          <w:szCs w:val="28"/>
        </w:rPr>
        <w:t>华泰紫金科技创新3年封闭运作灵活配置混合型证券投资基金</w:t>
      </w:r>
    </w:p>
    <w:p w:rsidR="009E2E53" w:rsidRDefault="001B3D9C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1B3D9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华泰紫金丰安27个月定期开放债券型发起式证券投资基金</w:t>
      </w:r>
    </w:p>
    <w:p w:rsidR="0001355B" w:rsidRDefault="009E2E53" w:rsidP="009E2E53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E2E53">
        <w:rPr>
          <w:rFonts w:ascii="仿宋" w:eastAsia="仿宋" w:hAnsi="仿宋" w:hint="eastAsia"/>
          <w:color w:val="000000" w:themeColor="text1"/>
          <w:sz w:val="28"/>
          <w:szCs w:val="28"/>
        </w:rPr>
        <w:t>华泰紫金信息科技主题6个月定期开放混合型发起式证券投资基金</w:t>
      </w:r>
    </w:p>
    <w:p w:rsid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华泰紫金丰睿债券型发起式证券投资基金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华泰紫金丰和偏债混合型发起式证券投资基金</w:t>
      </w:r>
    </w:p>
    <w:p w:rsidR="0001355B" w:rsidRPr="0001355B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华泰紫金月月发1个月滚动持有债券型发起式证券投资基金</w:t>
      </w:r>
    </w:p>
    <w:p w:rsidR="00CB4A40" w:rsidRDefault="0001355B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01355B">
        <w:rPr>
          <w:rFonts w:ascii="仿宋" w:eastAsia="仿宋" w:hAnsi="仿宋"/>
          <w:color w:val="000000" w:themeColor="text1"/>
          <w:sz w:val="28"/>
          <w:szCs w:val="28"/>
        </w:rPr>
        <w:t>华泰紫金中证细分食品饮料产业主题指数型发起式证券投资基金</w:t>
      </w:r>
    </w:p>
    <w:p w:rsidR="00582F48" w:rsidRDefault="00CB4A4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华泰紫金天天发货币市场基金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华泰紫金周周购6个月滚动持有债券型发起式证券投资基金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华泰紫金中证细分化工产业主题指数型发起式证券投资基金</w:t>
      </w:r>
    </w:p>
    <w:p w:rsidR="00582F48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华泰紫金中证医药50指数型发起式证券投资基金</w:t>
      </w:r>
    </w:p>
    <w:p w:rsidR="00726C70" w:rsidRDefault="00582F48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82F48">
        <w:rPr>
          <w:rFonts w:ascii="仿宋" w:eastAsia="仿宋" w:hAnsi="仿宋" w:hint="eastAsia"/>
          <w:color w:val="000000" w:themeColor="text1"/>
          <w:sz w:val="28"/>
          <w:szCs w:val="28"/>
        </w:rPr>
        <w:t>华泰紫金货币增利货币市场基金</w:t>
      </w:r>
    </w:p>
    <w:p w:rsidR="00726C70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华泰紫金智享一年定期开放债券型发起式证券投资基金</w:t>
      </w:r>
    </w:p>
    <w:p w:rsidR="00D80A2C" w:rsidRDefault="00726C70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26C70">
        <w:rPr>
          <w:rFonts w:ascii="仿宋" w:eastAsia="仿宋" w:hAnsi="仿宋" w:hint="eastAsia"/>
          <w:color w:val="000000" w:themeColor="text1"/>
          <w:sz w:val="28"/>
          <w:szCs w:val="28"/>
        </w:rPr>
        <w:t>华泰紫金添鑫30天滚动持有中短债债券型发起式证券投资基金</w:t>
      </w:r>
    </w:p>
    <w:p w:rsidR="00EC0FA7" w:rsidRPr="00526E5E" w:rsidRDefault="00D80A2C" w:rsidP="0001355B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80A2C">
        <w:rPr>
          <w:rFonts w:ascii="仿宋" w:eastAsia="仿宋" w:hAnsi="仿宋"/>
          <w:color w:val="000000" w:themeColor="text1"/>
          <w:sz w:val="28"/>
          <w:szCs w:val="28"/>
        </w:rPr>
        <w:t>华泰紫金创新成长混合型发起式证券投资基金</w:t>
      </w:r>
      <w:r w:rsidR="00526E5E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818B1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1C4A62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C060F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12336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1C4A62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123A33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123A33" w:rsidRPr="00526E5E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1C6E76" w:rsidRPr="00526E5E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A1233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A12336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A12336">
        <w:rPr>
          <w:rFonts w:ascii="仿宋" w:eastAsia="仿宋" w:hAnsi="仿宋"/>
          <w:color w:val="000000" w:themeColor="text1"/>
          <w:sz w:val="28"/>
          <w:szCs w:val="28"/>
        </w:rPr>
        <w:t>17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https://htamc.htsc.com.cn/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526E5E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DE1DEC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DE1DEC" w:rsidRPr="00526E5E">
        <w:rPr>
          <w:rFonts w:ascii="仿宋" w:eastAsia="仿宋" w:hAnsi="仿宋"/>
          <w:color w:val="000000" w:themeColor="text1"/>
          <w:sz w:val="28"/>
          <w:szCs w:val="28"/>
        </w:rPr>
        <w:t>008895597</w:t>
      </w:r>
      <w:r w:rsidR="00BB3501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526E5E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526E5E" w:rsidRDefault="00BB3501" w:rsidP="00526E5E">
      <w:pPr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0B09FA" w:rsidRPr="00526E5E" w:rsidRDefault="00123A33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 xml:space="preserve">                   </w:t>
      </w:r>
    </w:p>
    <w:p w:rsidR="00BB3501" w:rsidRPr="00526E5E" w:rsidRDefault="00123A33" w:rsidP="00526E5E">
      <w:pPr>
        <w:ind w:firstLineChars="1200" w:firstLine="336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华泰证券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（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上海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）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>资产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管理有限公司</w:t>
      </w:r>
    </w:p>
    <w:p w:rsidR="00BB3501" w:rsidRPr="00526E5E" w:rsidRDefault="00BB3501" w:rsidP="00526E5E">
      <w:pPr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E4353A">
        <w:rPr>
          <w:rFonts w:ascii="仿宋" w:eastAsia="仿宋" w:hAnsi="仿宋"/>
          <w:color w:val="000000" w:themeColor="text1"/>
          <w:sz w:val="28"/>
          <w:szCs w:val="28"/>
        </w:rPr>
        <w:t>202</w:t>
      </w:r>
      <w:r w:rsidR="00B1746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E4353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Pr="00526E5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B17466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Pr="00526E5E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B17466">
        <w:rPr>
          <w:rFonts w:ascii="仿宋" w:eastAsia="仿宋" w:hAnsi="仿宋"/>
          <w:color w:val="000000" w:themeColor="text1"/>
          <w:sz w:val="28"/>
          <w:szCs w:val="28"/>
        </w:rPr>
        <w:t>17</w:t>
      </w:r>
      <w:bookmarkStart w:id="0" w:name="_GoBack"/>
      <w:bookmarkEnd w:id="0"/>
      <w:r w:rsidRPr="00526E5E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526E5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C6" w:rsidRDefault="004460C6" w:rsidP="009A149B">
      <w:r>
        <w:separator/>
      </w:r>
    </w:p>
  </w:endnote>
  <w:endnote w:type="continuationSeparator" w:id="0">
    <w:p w:rsidR="004460C6" w:rsidRDefault="004460C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F49B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3B77" w:rsidRPr="002C3B7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F49B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C3B77" w:rsidRPr="002C3B7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C6" w:rsidRDefault="004460C6" w:rsidP="009A149B">
      <w:r>
        <w:separator/>
      </w:r>
    </w:p>
  </w:footnote>
  <w:footnote w:type="continuationSeparator" w:id="0">
    <w:p w:rsidR="004460C6" w:rsidRDefault="004460C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55B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16D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F09"/>
    <w:rsid w:val="000A588E"/>
    <w:rsid w:val="000B09FA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0F3C"/>
    <w:rsid w:val="00123A33"/>
    <w:rsid w:val="001279BE"/>
    <w:rsid w:val="0013251E"/>
    <w:rsid w:val="001445A9"/>
    <w:rsid w:val="00146307"/>
    <w:rsid w:val="001465CD"/>
    <w:rsid w:val="001533B2"/>
    <w:rsid w:val="0015388E"/>
    <w:rsid w:val="001623CF"/>
    <w:rsid w:val="00165D5C"/>
    <w:rsid w:val="00166B15"/>
    <w:rsid w:val="00174C8C"/>
    <w:rsid w:val="00174E18"/>
    <w:rsid w:val="0017571E"/>
    <w:rsid w:val="00175AED"/>
    <w:rsid w:val="00191702"/>
    <w:rsid w:val="00192262"/>
    <w:rsid w:val="001A593B"/>
    <w:rsid w:val="001B3D9C"/>
    <w:rsid w:val="001C4A62"/>
    <w:rsid w:val="001C6E76"/>
    <w:rsid w:val="001D04AB"/>
    <w:rsid w:val="001D2521"/>
    <w:rsid w:val="001D74AE"/>
    <w:rsid w:val="001E7CAD"/>
    <w:rsid w:val="001F125D"/>
    <w:rsid w:val="001F15CB"/>
    <w:rsid w:val="001F49BA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B77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CB0"/>
    <w:rsid w:val="00355B7C"/>
    <w:rsid w:val="00361065"/>
    <w:rsid w:val="0036248F"/>
    <w:rsid w:val="00382BCB"/>
    <w:rsid w:val="00391944"/>
    <w:rsid w:val="00393949"/>
    <w:rsid w:val="003948AF"/>
    <w:rsid w:val="00394BBC"/>
    <w:rsid w:val="00397C9D"/>
    <w:rsid w:val="003A4AC6"/>
    <w:rsid w:val="003C2820"/>
    <w:rsid w:val="003C3CB5"/>
    <w:rsid w:val="003C5A1A"/>
    <w:rsid w:val="003D0424"/>
    <w:rsid w:val="003D32D7"/>
    <w:rsid w:val="003D6BA5"/>
    <w:rsid w:val="003F2481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0C6"/>
    <w:rsid w:val="00452A46"/>
    <w:rsid w:val="00454581"/>
    <w:rsid w:val="00454978"/>
    <w:rsid w:val="004638E2"/>
    <w:rsid w:val="00467E81"/>
    <w:rsid w:val="004744B6"/>
    <w:rsid w:val="004748B9"/>
    <w:rsid w:val="00475AE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3B8"/>
    <w:rsid w:val="004C3109"/>
    <w:rsid w:val="004C44C4"/>
    <w:rsid w:val="004C625A"/>
    <w:rsid w:val="004C6355"/>
    <w:rsid w:val="004E1D5E"/>
    <w:rsid w:val="004E630B"/>
    <w:rsid w:val="004F7313"/>
    <w:rsid w:val="00513D71"/>
    <w:rsid w:val="005158A6"/>
    <w:rsid w:val="0052094C"/>
    <w:rsid w:val="00526E5E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2F48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7F56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C70"/>
    <w:rsid w:val="0073075C"/>
    <w:rsid w:val="007315E0"/>
    <w:rsid w:val="0074144B"/>
    <w:rsid w:val="00741A3E"/>
    <w:rsid w:val="007443C2"/>
    <w:rsid w:val="00756CAD"/>
    <w:rsid w:val="00757A4B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9A6"/>
    <w:rsid w:val="007F60CB"/>
    <w:rsid w:val="00801AAB"/>
    <w:rsid w:val="0080773A"/>
    <w:rsid w:val="00812C6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36E1"/>
    <w:rsid w:val="008A1AFA"/>
    <w:rsid w:val="008A2CE2"/>
    <w:rsid w:val="008A3460"/>
    <w:rsid w:val="008B539C"/>
    <w:rsid w:val="008B77D5"/>
    <w:rsid w:val="008C155D"/>
    <w:rsid w:val="008D4634"/>
    <w:rsid w:val="008D6FAA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2E53"/>
    <w:rsid w:val="009E35EB"/>
    <w:rsid w:val="009E64F2"/>
    <w:rsid w:val="009E7875"/>
    <w:rsid w:val="009F0694"/>
    <w:rsid w:val="009F72D1"/>
    <w:rsid w:val="00A12336"/>
    <w:rsid w:val="00A144A6"/>
    <w:rsid w:val="00A17F4B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4A43"/>
    <w:rsid w:val="00AB49A1"/>
    <w:rsid w:val="00AC1161"/>
    <w:rsid w:val="00AD18DD"/>
    <w:rsid w:val="00AD562B"/>
    <w:rsid w:val="00AE37B2"/>
    <w:rsid w:val="00AE3F47"/>
    <w:rsid w:val="00AE69BF"/>
    <w:rsid w:val="00AF7347"/>
    <w:rsid w:val="00B014DF"/>
    <w:rsid w:val="00B11B77"/>
    <w:rsid w:val="00B16987"/>
    <w:rsid w:val="00B17466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8B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3A56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060FA"/>
    <w:rsid w:val="00C12754"/>
    <w:rsid w:val="00C1450B"/>
    <w:rsid w:val="00C20021"/>
    <w:rsid w:val="00C22765"/>
    <w:rsid w:val="00C22816"/>
    <w:rsid w:val="00C232AD"/>
    <w:rsid w:val="00C234C6"/>
    <w:rsid w:val="00C2753D"/>
    <w:rsid w:val="00C30232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AAC"/>
    <w:rsid w:val="00C86E10"/>
    <w:rsid w:val="00C9160A"/>
    <w:rsid w:val="00C972C4"/>
    <w:rsid w:val="00CA1FEF"/>
    <w:rsid w:val="00CA25FC"/>
    <w:rsid w:val="00CA2BDC"/>
    <w:rsid w:val="00CA6A56"/>
    <w:rsid w:val="00CB2CEE"/>
    <w:rsid w:val="00CB4A40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A2C"/>
    <w:rsid w:val="00D919AF"/>
    <w:rsid w:val="00D937BD"/>
    <w:rsid w:val="00DA2D7C"/>
    <w:rsid w:val="00DB6F0A"/>
    <w:rsid w:val="00DD7BAA"/>
    <w:rsid w:val="00DE0FFA"/>
    <w:rsid w:val="00DE1DEC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53A"/>
    <w:rsid w:val="00E5059C"/>
    <w:rsid w:val="00E54C06"/>
    <w:rsid w:val="00E5664A"/>
    <w:rsid w:val="00E7318A"/>
    <w:rsid w:val="00E7407A"/>
    <w:rsid w:val="00E81A0A"/>
    <w:rsid w:val="00E964F7"/>
    <w:rsid w:val="00EA6F84"/>
    <w:rsid w:val="00EB7931"/>
    <w:rsid w:val="00EC0FA7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DD7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E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104A-B951-4029-AFCF-60B24DDC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966</Characters>
  <Application>Microsoft Office Word</Application>
  <DocSecurity>4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2023-01-16T16:00:00Z</dcterms:created>
  <dcterms:modified xsi:type="dcterms:W3CDTF">2023-01-16T16:00:00Z</dcterms:modified>
</cp:coreProperties>
</file>