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AD6A6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1D544D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7C63F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D544D" w:rsidRDefault="00B16987" w:rsidP="00AD6A6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63FD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047E8D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47E8D">
        <w:rPr>
          <w:rFonts w:ascii="仿宋" w:eastAsia="仿宋" w:hAnsi="仿宋" w:hint="eastAsia"/>
          <w:color w:val="000000" w:themeColor="text1"/>
          <w:sz w:val="32"/>
          <w:szCs w:val="32"/>
        </w:rPr>
        <w:t>鑫元全利一年定期开放债券型发起式证券投资基金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鑫元臻利债券型证券投资基金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7F7EAA" w:rsidRDefault="00413A19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Default="007B1E82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>鑫元安硕两年定期开放债券型证券投资基金</w:t>
      </w:r>
    </w:p>
    <w:p w:rsidR="00371553" w:rsidRDefault="0037155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783FDA" w:rsidRDefault="00783FD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FDA">
        <w:rPr>
          <w:rFonts w:ascii="仿宋" w:eastAsia="仿宋" w:hAnsi="仿宋" w:hint="eastAsia"/>
          <w:color w:val="000000" w:themeColor="text1"/>
          <w:sz w:val="32"/>
          <w:szCs w:val="32"/>
        </w:rPr>
        <w:t>鑫元乾利债券型证券投资基金</w:t>
      </w:r>
    </w:p>
    <w:p w:rsidR="001D0F3A" w:rsidRDefault="001D0F3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0F3A">
        <w:rPr>
          <w:rFonts w:ascii="仿宋" w:eastAsia="仿宋" w:hAnsi="仿宋" w:hint="eastAsia"/>
          <w:color w:val="000000" w:themeColor="text1"/>
          <w:sz w:val="32"/>
          <w:szCs w:val="32"/>
        </w:rPr>
        <w:t>鑫元鑫动力混合型证券投资基金</w:t>
      </w:r>
    </w:p>
    <w:p w:rsidR="00402A03" w:rsidRDefault="00402A0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02A03">
        <w:rPr>
          <w:rFonts w:ascii="仿宋" w:eastAsia="仿宋" w:hAnsi="仿宋" w:hint="eastAsia"/>
          <w:color w:val="000000" w:themeColor="text1"/>
          <w:sz w:val="32"/>
          <w:szCs w:val="32"/>
        </w:rPr>
        <w:t>鑫元金融债3个月定期开放债券型证券投资基金</w:t>
      </w:r>
    </w:p>
    <w:p w:rsidR="001D544D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鑫元健康产业混合型发起式证券投资基金</w:t>
      </w:r>
    </w:p>
    <w:p w:rsidR="00C26287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鑫元清洁能源产业混合型发起式证券投资基金</w:t>
      </w:r>
    </w:p>
    <w:p w:rsidR="00E15634" w:rsidRDefault="00E15634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鑫元皓利一年定期开放债券型发起式证券投资基金</w:t>
      </w:r>
    </w:p>
    <w:p w:rsidR="00E15634" w:rsidRDefault="00E15634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鑫元长三角区域主题混合型证券投资基金</w:t>
      </w:r>
    </w:p>
    <w:p w:rsidR="00E15634" w:rsidRPr="00CB1175" w:rsidRDefault="00CB1175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1175">
        <w:rPr>
          <w:rFonts w:ascii="仿宋" w:eastAsia="仿宋" w:hAnsi="仿宋" w:hint="eastAsia"/>
          <w:color w:val="000000" w:themeColor="text1"/>
          <w:sz w:val="32"/>
          <w:szCs w:val="32"/>
        </w:rPr>
        <w:t>鑫元悦享60天滚动持有中短债债券型证券投资基金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157C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F397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157C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157C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512A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09EF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09EF" w:rsidRPr="005A1AF7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222F03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bookmarkStart w:id="0" w:name="_GoBack"/>
      <w:bookmarkEnd w:id="0"/>
      <w:r w:rsidR="00FC0D5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74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157C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157C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512A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27A0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6A6C" w:rsidRPr="00AD6A6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27A0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6A6C" w:rsidRPr="00AD6A6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47E8D"/>
    <w:rsid w:val="000539F6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B7347"/>
    <w:rsid w:val="001D04AB"/>
    <w:rsid w:val="001D0F3A"/>
    <w:rsid w:val="001D2521"/>
    <w:rsid w:val="001D544D"/>
    <w:rsid w:val="001D74AE"/>
    <w:rsid w:val="001E7CAD"/>
    <w:rsid w:val="001F125D"/>
    <w:rsid w:val="001F15CB"/>
    <w:rsid w:val="001F533E"/>
    <w:rsid w:val="0021172E"/>
    <w:rsid w:val="00221DE2"/>
    <w:rsid w:val="00222F03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27A06"/>
    <w:rsid w:val="00332619"/>
    <w:rsid w:val="00333802"/>
    <w:rsid w:val="003467B5"/>
    <w:rsid w:val="00355B7C"/>
    <w:rsid w:val="00361065"/>
    <w:rsid w:val="0036248F"/>
    <w:rsid w:val="0037155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2A03"/>
    <w:rsid w:val="00405ADB"/>
    <w:rsid w:val="00413A19"/>
    <w:rsid w:val="004157C5"/>
    <w:rsid w:val="004254EE"/>
    <w:rsid w:val="00430D19"/>
    <w:rsid w:val="00433480"/>
    <w:rsid w:val="0043655D"/>
    <w:rsid w:val="00437D86"/>
    <w:rsid w:val="00441246"/>
    <w:rsid w:val="00441E0B"/>
    <w:rsid w:val="004512AF"/>
    <w:rsid w:val="00452A46"/>
    <w:rsid w:val="00454581"/>
    <w:rsid w:val="00454978"/>
    <w:rsid w:val="00465D6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F6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211E"/>
    <w:rsid w:val="006962CB"/>
    <w:rsid w:val="006A0BB0"/>
    <w:rsid w:val="006A7F42"/>
    <w:rsid w:val="006B4697"/>
    <w:rsid w:val="006D17EF"/>
    <w:rsid w:val="006E00C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3FDA"/>
    <w:rsid w:val="00787132"/>
    <w:rsid w:val="007900FC"/>
    <w:rsid w:val="00794869"/>
    <w:rsid w:val="00797876"/>
    <w:rsid w:val="007A5116"/>
    <w:rsid w:val="007A5263"/>
    <w:rsid w:val="007B1E82"/>
    <w:rsid w:val="007B3A14"/>
    <w:rsid w:val="007B4EC6"/>
    <w:rsid w:val="007B549A"/>
    <w:rsid w:val="007B5745"/>
    <w:rsid w:val="007B6893"/>
    <w:rsid w:val="007C3F2C"/>
    <w:rsid w:val="007C51E4"/>
    <w:rsid w:val="007C63FD"/>
    <w:rsid w:val="007D4066"/>
    <w:rsid w:val="007E3EED"/>
    <w:rsid w:val="007F136D"/>
    <w:rsid w:val="007F4B8B"/>
    <w:rsid w:val="007F60CB"/>
    <w:rsid w:val="007F7EAA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97F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D6A6C"/>
    <w:rsid w:val="00AE3F47"/>
    <w:rsid w:val="00AE69BF"/>
    <w:rsid w:val="00AF6483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6287"/>
    <w:rsid w:val="00C2753D"/>
    <w:rsid w:val="00C3318B"/>
    <w:rsid w:val="00C3553B"/>
    <w:rsid w:val="00C44634"/>
    <w:rsid w:val="00C45644"/>
    <w:rsid w:val="00C509E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1175"/>
    <w:rsid w:val="00CB2CEE"/>
    <w:rsid w:val="00CB4DE3"/>
    <w:rsid w:val="00CC2F35"/>
    <w:rsid w:val="00CC40C3"/>
    <w:rsid w:val="00CD42C4"/>
    <w:rsid w:val="00CE0107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3F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5634"/>
    <w:rsid w:val="00E16895"/>
    <w:rsid w:val="00E32614"/>
    <w:rsid w:val="00E33250"/>
    <w:rsid w:val="00E3526B"/>
    <w:rsid w:val="00E436C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274D7"/>
    <w:rsid w:val="00F34C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03B9-DDFF-4A84-9195-C543F2A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1232</Characters>
  <Application>Microsoft Office Word</Application>
  <DocSecurity>4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2022-08-30T16:02:00Z</dcterms:created>
  <dcterms:modified xsi:type="dcterms:W3CDTF">2022-08-30T16:02:00Z</dcterms:modified>
</cp:coreProperties>
</file>