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A" w:rsidRDefault="00867BB3" w:rsidP="00C421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九泰久元量化股票型证券投资基金</w:t>
      </w:r>
    </w:p>
    <w:p w:rsidR="00BB3501" w:rsidRDefault="00BB3501" w:rsidP="00C421F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2-03-16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Pr="0062671B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867B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九泰久元量化股票型证券投资基金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D5604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5604A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C10C2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1252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1252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8F1FA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B59D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1B59D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F1FA4" w:rsidRPr="00EB66C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EB66C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B59DB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F023CE" w:rsidRPr="00F023CE">
        <w:rPr>
          <w:rFonts w:ascii="仿宋" w:eastAsia="仿宋" w:hAnsi="仿宋"/>
          <w:color w:val="000000" w:themeColor="text1"/>
          <w:sz w:val="32"/>
          <w:szCs w:val="32"/>
        </w:rPr>
        <w:t>http://www.jtamc.com/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12525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812525">
        <w:rPr>
          <w:rFonts w:ascii="仿宋" w:eastAsia="仿宋" w:hAnsi="仿宋"/>
          <w:color w:val="000000" w:themeColor="text1"/>
          <w:sz w:val="32"/>
          <w:szCs w:val="32"/>
        </w:rPr>
        <w:t>00-628-0606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40649D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bookmarkStart w:id="1" w:name="_GoBack"/>
      <w:bookmarkEnd w:id="1"/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812525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81252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12525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8F1FA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B59DB" w:rsidRPr="001B59DB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1B59D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B59DB" w:rsidRPr="00EB66C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EB66C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B59D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851" w:rsidRDefault="00E17851" w:rsidP="009A149B">
      <w:r>
        <w:separator/>
      </w:r>
    </w:p>
  </w:endnote>
  <w:endnote w:type="continuationSeparator" w:id="0">
    <w:p w:rsidR="00E17851" w:rsidRDefault="00E1785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F765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F765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421F9" w:rsidRPr="00C421F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851" w:rsidRDefault="00E17851" w:rsidP="009A149B">
      <w:r>
        <w:separator/>
      </w:r>
    </w:p>
  </w:footnote>
  <w:footnote w:type="continuationSeparator" w:id="0">
    <w:p w:rsidR="00E17851" w:rsidRDefault="00E1785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41AE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9DB"/>
    <w:rsid w:val="001D04AB"/>
    <w:rsid w:val="001D2521"/>
    <w:rsid w:val="001D74AE"/>
    <w:rsid w:val="001D79AD"/>
    <w:rsid w:val="001E7CAD"/>
    <w:rsid w:val="001F125D"/>
    <w:rsid w:val="001F15CB"/>
    <w:rsid w:val="001F533E"/>
    <w:rsid w:val="0021172E"/>
    <w:rsid w:val="00221DE2"/>
    <w:rsid w:val="00234298"/>
    <w:rsid w:val="002471D4"/>
    <w:rsid w:val="00253311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9BA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E1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A5E2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49D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5E6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2DA0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24"/>
    <w:rsid w:val="005751C6"/>
    <w:rsid w:val="00582D8F"/>
    <w:rsid w:val="005837B0"/>
    <w:rsid w:val="005905B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71B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525"/>
    <w:rsid w:val="0081788D"/>
    <w:rsid w:val="00825398"/>
    <w:rsid w:val="008263AE"/>
    <w:rsid w:val="008318C0"/>
    <w:rsid w:val="00831A29"/>
    <w:rsid w:val="00832B61"/>
    <w:rsid w:val="00835A88"/>
    <w:rsid w:val="008438D9"/>
    <w:rsid w:val="00847A69"/>
    <w:rsid w:val="008619E1"/>
    <w:rsid w:val="00861AA7"/>
    <w:rsid w:val="00866E5A"/>
    <w:rsid w:val="00867BB3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7C2C"/>
    <w:rsid w:val="008D4634"/>
    <w:rsid w:val="008E4CD7"/>
    <w:rsid w:val="008E58F7"/>
    <w:rsid w:val="008E6EC1"/>
    <w:rsid w:val="008F1FA4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698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3E4F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8C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0C2D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1F9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04A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007F"/>
    <w:rsid w:val="00DF3DF3"/>
    <w:rsid w:val="00DF5AA8"/>
    <w:rsid w:val="00E11D7D"/>
    <w:rsid w:val="00E1254C"/>
    <w:rsid w:val="00E16895"/>
    <w:rsid w:val="00E17851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66C0"/>
    <w:rsid w:val="00EB7931"/>
    <w:rsid w:val="00ED548C"/>
    <w:rsid w:val="00ED7F3F"/>
    <w:rsid w:val="00EF043C"/>
    <w:rsid w:val="00EF49B3"/>
    <w:rsid w:val="00EF56E1"/>
    <w:rsid w:val="00EF73FD"/>
    <w:rsid w:val="00EF7656"/>
    <w:rsid w:val="00F00561"/>
    <w:rsid w:val="00F01150"/>
    <w:rsid w:val="00F01E3D"/>
    <w:rsid w:val="00F023CE"/>
    <w:rsid w:val="00F04DC2"/>
    <w:rsid w:val="00F066D9"/>
    <w:rsid w:val="00F25F52"/>
    <w:rsid w:val="00F3603D"/>
    <w:rsid w:val="00F469D5"/>
    <w:rsid w:val="00F47FEE"/>
    <w:rsid w:val="00F527B3"/>
    <w:rsid w:val="00F6162B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7820-1306-4B00-8F62-D78B28DB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2022-03-15T16:03:00Z</dcterms:created>
  <dcterms:modified xsi:type="dcterms:W3CDTF">2022-03-15T16:03:00Z</dcterms:modified>
</cp:coreProperties>
</file>