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4BC" w:rsidRDefault="00E5784F">
      <w:pPr>
        <w:pStyle w:val="2"/>
        <w:keepNext w:val="0"/>
        <w:spacing w:before="0" w:after="232"/>
        <w:jc w:val="center"/>
        <w:rPr>
          <w:rFonts w:ascii="Times New Roman" w:hAnsi="Times New Roman" w:cs="Times New Roman"/>
          <w:lang w:eastAsia="zh-CN"/>
        </w:rPr>
      </w:pPr>
      <w:r>
        <w:rPr>
          <w:rFonts w:ascii="宋体" w:eastAsia="宋体" w:hAnsi="宋体" w:cs="宋体"/>
          <w:i w:val="0"/>
          <w:iCs w:val="0"/>
          <w:lang w:eastAsia="zh-CN"/>
        </w:rPr>
        <w:t>华宝基金关于旗下部分基金新增五矿证券有限公司为代销机构的公告</w:t>
      </w:r>
    </w:p>
    <w:p w:rsidR="00FE64BC" w:rsidRDefault="00E5784F">
      <w:pPr>
        <w:spacing w:before="210" w:after="210" w:line="560" w:lineRule="atLeast"/>
        <w:ind w:firstLine="420"/>
        <w:rPr>
          <w:sz w:val="21"/>
          <w:szCs w:val="21"/>
          <w:lang w:eastAsia="zh-CN"/>
        </w:rPr>
      </w:pPr>
      <w:r>
        <w:rPr>
          <w:rFonts w:ascii="宋体" w:eastAsia="宋体" w:hAnsi="宋体" w:cs="宋体"/>
          <w:sz w:val="21"/>
          <w:szCs w:val="21"/>
          <w:lang w:eastAsia="zh-CN"/>
        </w:rPr>
        <w:t>根据华宝基金管理有限公司（以下简称</w:t>
      </w:r>
      <w:r>
        <w:rPr>
          <w:rFonts w:ascii="宋体" w:eastAsia="宋体" w:hAnsi="宋体" w:cs="宋体"/>
          <w:sz w:val="21"/>
          <w:szCs w:val="21"/>
          <w:lang w:eastAsia="zh-CN"/>
        </w:rPr>
        <w:t>“</w:t>
      </w:r>
      <w:r>
        <w:rPr>
          <w:rFonts w:ascii="宋体" w:eastAsia="宋体" w:hAnsi="宋体" w:cs="宋体"/>
          <w:sz w:val="21"/>
          <w:szCs w:val="21"/>
          <w:lang w:eastAsia="zh-CN"/>
        </w:rPr>
        <w:t>本公司</w:t>
      </w:r>
      <w:r>
        <w:rPr>
          <w:rFonts w:ascii="宋体" w:eastAsia="宋体" w:hAnsi="宋体" w:cs="宋体"/>
          <w:sz w:val="21"/>
          <w:szCs w:val="21"/>
          <w:lang w:eastAsia="zh-CN"/>
        </w:rPr>
        <w:t>”</w:t>
      </w:r>
      <w:r>
        <w:rPr>
          <w:rFonts w:ascii="宋体" w:eastAsia="宋体" w:hAnsi="宋体" w:cs="宋体"/>
          <w:sz w:val="21"/>
          <w:szCs w:val="21"/>
          <w:lang w:eastAsia="zh-CN"/>
        </w:rPr>
        <w:t>）与五矿证券有限公司（以下简称</w:t>
      </w:r>
      <w:r>
        <w:rPr>
          <w:rFonts w:ascii="宋体" w:eastAsia="宋体" w:hAnsi="宋体" w:cs="宋体"/>
          <w:sz w:val="21"/>
          <w:szCs w:val="21"/>
          <w:lang w:eastAsia="zh-CN"/>
        </w:rPr>
        <w:t>“</w:t>
      </w:r>
      <w:r>
        <w:rPr>
          <w:rFonts w:ascii="宋体" w:eastAsia="宋体" w:hAnsi="宋体" w:cs="宋体"/>
          <w:sz w:val="21"/>
          <w:szCs w:val="21"/>
          <w:lang w:eastAsia="zh-CN"/>
        </w:rPr>
        <w:t>五矿证券</w:t>
      </w:r>
      <w:r>
        <w:rPr>
          <w:rFonts w:ascii="宋体" w:eastAsia="宋体" w:hAnsi="宋体" w:cs="宋体"/>
          <w:sz w:val="21"/>
          <w:szCs w:val="21"/>
          <w:lang w:eastAsia="zh-CN"/>
        </w:rPr>
        <w:t>”</w:t>
      </w:r>
      <w:r>
        <w:rPr>
          <w:rFonts w:ascii="宋体" w:eastAsia="宋体" w:hAnsi="宋体" w:cs="宋体"/>
          <w:sz w:val="21"/>
          <w:szCs w:val="21"/>
          <w:lang w:eastAsia="zh-CN"/>
        </w:rPr>
        <w:t>）签署的《证券投资基金销售代理协议》，本公司自</w:t>
      </w:r>
      <w:r>
        <w:rPr>
          <w:rFonts w:ascii="宋体" w:eastAsia="宋体" w:hAnsi="宋体" w:cs="宋体"/>
          <w:sz w:val="21"/>
          <w:szCs w:val="21"/>
          <w:lang w:eastAsia="zh-CN"/>
        </w:rPr>
        <w:t>2022</w:t>
      </w:r>
      <w:r>
        <w:rPr>
          <w:rFonts w:ascii="宋体" w:eastAsia="宋体" w:hAnsi="宋体" w:cs="宋体"/>
          <w:sz w:val="21"/>
          <w:szCs w:val="21"/>
          <w:lang w:eastAsia="zh-CN"/>
        </w:rPr>
        <w:t>年</w:t>
      </w:r>
      <w:r>
        <w:rPr>
          <w:rFonts w:ascii="宋体" w:eastAsia="宋体" w:hAnsi="宋体" w:cs="宋体"/>
          <w:sz w:val="21"/>
          <w:szCs w:val="21"/>
          <w:lang w:eastAsia="zh-CN"/>
        </w:rPr>
        <w:t>10</w:t>
      </w:r>
      <w:r>
        <w:rPr>
          <w:rFonts w:ascii="宋体" w:eastAsia="宋体" w:hAnsi="宋体" w:cs="宋体"/>
          <w:sz w:val="21"/>
          <w:szCs w:val="21"/>
          <w:lang w:eastAsia="zh-CN"/>
        </w:rPr>
        <w:t>月</w:t>
      </w:r>
      <w:r>
        <w:rPr>
          <w:rFonts w:ascii="宋体" w:eastAsia="宋体" w:hAnsi="宋体" w:cs="宋体"/>
          <w:sz w:val="21"/>
          <w:szCs w:val="21"/>
          <w:lang w:eastAsia="zh-CN"/>
        </w:rPr>
        <w:t>27</w:t>
      </w:r>
      <w:r>
        <w:rPr>
          <w:rFonts w:ascii="宋体" w:eastAsia="宋体" w:hAnsi="宋体" w:cs="宋体"/>
          <w:sz w:val="21"/>
          <w:szCs w:val="21"/>
          <w:lang w:eastAsia="zh-CN"/>
        </w:rPr>
        <w:t>日起增加五矿证券为以下适用基金的代销机构。</w:t>
      </w:r>
      <w:r>
        <w:rPr>
          <w:rFonts w:ascii="宋体" w:eastAsia="宋体" w:hAnsi="宋体" w:cs="宋体"/>
          <w:sz w:val="21"/>
          <w:szCs w:val="21"/>
          <w:lang w:eastAsia="zh-CN"/>
        </w:rPr>
        <w:t xml:space="preserve"> </w:t>
      </w:r>
    </w:p>
    <w:p w:rsidR="00FE64BC" w:rsidRDefault="00E5784F">
      <w:pPr>
        <w:spacing w:before="210"/>
        <w:ind w:left="420"/>
        <w:rPr>
          <w:rFonts w:ascii="宋体" w:eastAsia="宋体" w:hAnsi="宋体" w:cs="宋体"/>
          <w:sz w:val="21"/>
          <w:szCs w:val="21"/>
        </w:rPr>
      </w:pPr>
      <w:r>
        <w:rPr>
          <w:rFonts w:ascii="宋体" w:eastAsia="宋体" w:hAnsi="宋体" w:cs="宋体"/>
          <w:sz w:val="21"/>
          <w:szCs w:val="21"/>
        </w:rPr>
        <w:t>一、适用基金如下：</w:t>
      </w:r>
      <w:r>
        <w:rPr>
          <w:rFonts w:ascii="宋体" w:eastAsia="宋体" w:hAnsi="宋体" w:cs="宋体"/>
          <w:sz w:val="21"/>
          <w:szCs w:val="21"/>
        </w:rPr>
        <w:t xml:space="preserve"> </w:t>
      </w:r>
    </w:p>
    <w:p w:rsidR="00F60A84" w:rsidRDefault="00F60A84">
      <w:pPr>
        <w:spacing w:before="210"/>
        <w:ind w:left="420"/>
        <w:rPr>
          <w:sz w:val="21"/>
          <w:szCs w:val="21"/>
        </w:rPr>
      </w:pPr>
    </w:p>
    <w:tbl>
      <w:tblPr>
        <w:tblW w:w="0" w:type="auto"/>
        <w:tblInd w:w="930" w:type="dxa"/>
        <w:tblCellMar>
          <w:top w:w="15" w:type="dxa"/>
          <w:left w:w="15" w:type="dxa"/>
          <w:bottom w:w="15" w:type="dxa"/>
          <w:right w:w="15" w:type="dxa"/>
        </w:tblCellMar>
        <w:tblLook w:val="04A0"/>
      </w:tblPr>
      <w:tblGrid>
        <w:gridCol w:w="473"/>
        <w:gridCol w:w="7192"/>
        <w:gridCol w:w="955"/>
      </w:tblGrid>
      <w:tr w:rsidR="002520F3">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b/>
                <w:bCs/>
                <w:color w:val="000000"/>
              </w:rPr>
            </w:pPr>
            <w:r>
              <w:rPr>
                <w:rFonts w:ascii="宋体" w:eastAsia="宋体" w:hAnsi="宋体" w:cs="宋体"/>
                <w:b/>
                <w:bCs/>
                <w:color w:val="000000"/>
              </w:rPr>
              <w:t>序号</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b/>
                <w:bCs/>
                <w:color w:val="000000"/>
              </w:rPr>
            </w:pPr>
            <w:r>
              <w:rPr>
                <w:rFonts w:ascii="宋体" w:eastAsia="宋体" w:hAnsi="宋体" w:cs="宋体"/>
                <w:b/>
                <w:bCs/>
                <w:color w:val="000000"/>
              </w:rPr>
              <w:t>基金全称</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b/>
                <w:bCs/>
                <w:color w:val="000000"/>
              </w:rPr>
            </w:pPr>
            <w:r>
              <w:rPr>
                <w:rFonts w:ascii="宋体" w:eastAsia="宋体" w:hAnsi="宋体" w:cs="宋体"/>
                <w:b/>
                <w:bCs/>
                <w:color w:val="000000"/>
              </w:rPr>
              <w:t>基金代码</w:t>
            </w:r>
          </w:p>
        </w:tc>
      </w:tr>
      <w:tr w:rsidR="002520F3">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1</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rPr>
                <w:color w:val="000000"/>
                <w:lang w:eastAsia="zh-CN"/>
              </w:rPr>
            </w:pPr>
            <w:r>
              <w:rPr>
                <w:rFonts w:ascii="宋体" w:eastAsia="宋体" w:hAnsi="宋体" w:cs="宋体"/>
                <w:color w:val="000000"/>
                <w:lang w:eastAsia="zh-CN"/>
              </w:rPr>
              <w:t>华宝新优选一年定期开放灵活配置混合型证券投资基金</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004284</w:t>
            </w:r>
          </w:p>
        </w:tc>
      </w:tr>
      <w:tr w:rsidR="002520F3">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2</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rPr>
                <w:color w:val="000000"/>
                <w:lang w:eastAsia="zh-CN"/>
              </w:rPr>
            </w:pPr>
            <w:r>
              <w:rPr>
                <w:rFonts w:ascii="宋体" w:eastAsia="宋体" w:hAnsi="宋体" w:cs="宋体"/>
                <w:color w:val="000000"/>
                <w:lang w:eastAsia="zh-CN"/>
              </w:rPr>
              <w:t>华宝新飞跃灵活配置混合型证券投资基金</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004335</w:t>
            </w:r>
          </w:p>
        </w:tc>
      </w:tr>
      <w:tr w:rsidR="002520F3">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3</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rPr>
                <w:color w:val="000000"/>
                <w:lang w:eastAsia="zh-CN"/>
              </w:rPr>
            </w:pPr>
            <w:r>
              <w:rPr>
                <w:rFonts w:ascii="宋体" w:eastAsia="宋体" w:hAnsi="宋体" w:cs="宋体"/>
                <w:color w:val="000000"/>
                <w:lang w:eastAsia="zh-CN"/>
              </w:rPr>
              <w:t>华宝第三产业灵活配置混合型证券投资基金</w:t>
            </w:r>
            <w:r>
              <w:rPr>
                <w:rFonts w:ascii="宋体" w:eastAsia="宋体" w:hAnsi="宋体" w:cs="宋体"/>
                <w:color w:val="000000"/>
                <w:lang w:eastAsia="zh-CN"/>
              </w:rPr>
              <w:t>A</w:t>
            </w:r>
            <w:r>
              <w:rPr>
                <w:rFonts w:ascii="宋体" w:eastAsia="宋体" w:hAnsi="宋体" w:cs="宋体"/>
                <w:color w:val="000000"/>
                <w:lang w:eastAsia="zh-CN"/>
              </w:rPr>
              <w:t>类</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004481</w:t>
            </w:r>
          </w:p>
        </w:tc>
      </w:tr>
      <w:tr w:rsidR="002520F3">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4</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rPr>
                <w:color w:val="000000"/>
                <w:lang w:eastAsia="zh-CN"/>
              </w:rPr>
            </w:pPr>
            <w:r>
              <w:rPr>
                <w:rFonts w:ascii="宋体" w:eastAsia="宋体" w:hAnsi="宋体" w:cs="宋体"/>
                <w:color w:val="000000"/>
                <w:lang w:eastAsia="zh-CN"/>
              </w:rPr>
              <w:t>华宝第三产业灵活配置混合型证券投资基金</w:t>
            </w:r>
            <w:r>
              <w:rPr>
                <w:rFonts w:ascii="宋体" w:eastAsia="宋体" w:hAnsi="宋体" w:cs="宋体"/>
                <w:color w:val="000000"/>
                <w:lang w:eastAsia="zh-CN"/>
              </w:rPr>
              <w:t>C</w:t>
            </w:r>
            <w:r>
              <w:rPr>
                <w:rFonts w:ascii="宋体" w:eastAsia="宋体" w:hAnsi="宋体" w:cs="宋体"/>
                <w:color w:val="000000"/>
                <w:lang w:eastAsia="zh-CN"/>
              </w:rPr>
              <w:t>类</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012798</w:t>
            </w:r>
          </w:p>
        </w:tc>
      </w:tr>
      <w:tr w:rsidR="002520F3">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5</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rPr>
                <w:color w:val="000000"/>
                <w:lang w:eastAsia="zh-CN"/>
              </w:rPr>
            </w:pPr>
            <w:r>
              <w:rPr>
                <w:rFonts w:ascii="宋体" w:eastAsia="宋体" w:hAnsi="宋体" w:cs="宋体"/>
                <w:color w:val="000000"/>
                <w:lang w:eastAsia="zh-CN"/>
              </w:rPr>
              <w:t>华宝中证</w:t>
            </w:r>
            <w:r>
              <w:rPr>
                <w:rFonts w:ascii="宋体" w:eastAsia="宋体" w:hAnsi="宋体" w:cs="宋体"/>
                <w:color w:val="000000"/>
                <w:lang w:eastAsia="zh-CN"/>
              </w:rPr>
              <w:t>500</w:t>
            </w:r>
            <w:r>
              <w:rPr>
                <w:rFonts w:ascii="宋体" w:eastAsia="宋体" w:hAnsi="宋体" w:cs="宋体"/>
                <w:color w:val="000000"/>
                <w:lang w:eastAsia="zh-CN"/>
              </w:rPr>
              <w:t>指数增强型发起式证券投资基金</w:t>
            </w:r>
            <w:r>
              <w:rPr>
                <w:rFonts w:ascii="宋体" w:eastAsia="宋体" w:hAnsi="宋体" w:cs="宋体"/>
                <w:color w:val="000000"/>
                <w:lang w:eastAsia="zh-CN"/>
              </w:rPr>
              <w:t>A</w:t>
            </w:r>
            <w:r>
              <w:rPr>
                <w:rFonts w:ascii="宋体" w:eastAsia="宋体" w:hAnsi="宋体" w:cs="宋体"/>
                <w:color w:val="000000"/>
                <w:lang w:eastAsia="zh-CN"/>
              </w:rPr>
              <w:t>类</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005607</w:t>
            </w:r>
          </w:p>
        </w:tc>
      </w:tr>
      <w:tr w:rsidR="002520F3">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6</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rPr>
                <w:color w:val="000000"/>
                <w:lang w:eastAsia="zh-CN"/>
              </w:rPr>
            </w:pPr>
            <w:r>
              <w:rPr>
                <w:rFonts w:ascii="宋体" w:eastAsia="宋体" w:hAnsi="宋体" w:cs="宋体"/>
                <w:color w:val="000000"/>
                <w:lang w:eastAsia="zh-CN"/>
              </w:rPr>
              <w:t>华宝中证</w:t>
            </w:r>
            <w:r>
              <w:rPr>
                <w:rFonts w:ascii="宋体" w:eastAsia="宋体" w:hAnsi="宋体" w:cs="宋体"/>
                <w:color w:val="000000"/>
                <w:lang w:eastAsia="zh-CN"/>
              </w:rPr>
              <w:t>500</w:t>
            </w:r>
            <w:r>
              <w:rPr>
                <w:rFonts w:ascii="宋体" w:eastAsia="宋体" w:hAnsi="宋体" w:cs="宋体"/>
                <w:color w:val="000000"/>
                <w:lang w:eastAsia="zh-CN"/>
              </w:rPr>
              <w:t>指数增强型发起式证券投资基金</w:t>
            </w:r>
            <w:r>
              <w:rPr>
                <w:rFonts w:ascii="宋体" w:eastAsia="宋体" w:hAnsi="宋体" w:cs="宋体"/>
                <w:color w:val="000000"/>
                <w:lang w:eastAsia="zh-CN"/>
              </w:rPr>
              <w:t>C</w:t>
            </w:r>
            <w:r>
              <w:rPr>
                <w:rFonts w:ascii="宋体" w:eastAsia="宋体" w:hAnsi="宋体" w:cs="宋体"/>
                <w:color w:val="000000"/>
                <w:lang w:eastAsia="zh-CN"/>
              </w:rPr>
              <w:t>类</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005608</w:t>
            </w:r>
          </w:p>
        </w:tc>
      </w:tr>
      <w:tr w:rsidR="002520F3">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7</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rPr>
                <w:color w:val="000000"/>
                <w:lang w:eastAsia="zh-CN"/>
              </w:rPr>
            </w:pPr>
            <w:r>
              <w:rPr>
                <w:rFonts w:ascii="宋体" w:eastAsia="宋体" w:hAnsi="宋体" w:cs="宋体"/>
                <w:color w:val="000000"/>
                <w:lang w:eastAsia="zh-CN"/>
              </w:rPr>
              <w:t>华宝绿色主题混合型证券投资基金</w:t>
            </w:r>
            <w:r>
              <w:rPr>
                <w:rFonts w:ascii="宋体" w:eastAsia="宋体" w:hAnsi="宋体" w:cs="宋体"/>
                <w:color w:val="000000"/>
                <w:lang w:eastAsia="zh-CN"/>
              </w:rPr>
              <w:t>A</w:t>
            </w:r>
            <w:r>
              <w:rPr>
                <w:rFonts w:ascii="宋体" w:eastAsia="宋体" w:hAnsi="宋体" w:cs="宋体"/>
                <w:color w:val="000000"/>
                <w:lang w:eastAsia="zh-CN"/>
              </w:rPr>
              <w:t>类</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005728</w:t>
            </w:r>
          </w:p>
        </w:tc>
      </w:tr>
      <w:tr w:rsidR="002520F3">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8</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rPr>
                <w:color w:val="000000"/>
                <w:lang w:eastAsia="zh-CN"/>
              </w:rPr>
            </w:pPr>
            <w:r>
              <w:rPr>
                <w:rFonts w:ascii="宋体" w:eastAsia="宋体" w:hAnsi="宋体" w:cs="宋体"/>
                <w:color w:val="000000"/>
                <w:lang w:eastAsia="zh-CN"/>
              </w:rPr>
              <w:t>华宝绿色主题混合型证券投资基金</w:t>
            </w:r>
            <w:r>
              <w:rPr>
                <w:rFonts w:ascii="宋体" w:eastAsia="宋体" w:hAnsi="宋体" w:cs="宋体"/>
                <w:color w:val="000000"/>
                <w:lang w:eastAsia="zh-CN"/>
              </w:rPr>
              <w:t>C</w:t>
            </w:r>
            <w:r>
              <w:rPr>
                <w:rFonts w:ascii="宋体" w:eastAsia="宋体" w:hAnsi="宋体" w:cs="宋体"/>
                <w:color w:val="000000"/>
                <w:lang w:eastAsia="zh-CN"/>
              </w:rPr>
              <w:t>类</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012799</w:t>
            </w:r>
          </w:p>
        </w:tc>
      </w:tr>
      <w:tr w:rsidR="002520F3">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9</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rPr>
                <w:color w:val="000000"/>
                <w:lang w:eastAsia="zh-CN"/>
              </w:rPr>
            </w:pPr>
            <w:r>
              <w:rPr>
                <w:rFonts w:ascii="宋体" w:eastAsia="宋体" w:hAnsi="宋体" w:cs="宋体"/>
                <w:color w:val="000000"/>
                <w:lang w:eastAsia="zh-CN"/>
              </w:rPr>
              <w:t>华宝科技先锋混合型证券投资基金</w:t>
            </w:r>
            <w:r>
              <w:rPr>
                <w:rFonts w:ascii="宋体" w:eastAsia="宋体" w:hAnsi="宋体" w:cs="宋体"/>
                <w:color w:val="000000"/>
                <w:lang w:eastAsia="zh-CN"/>
              </w:rPr>
              <w:t>A</w:t>
            </w:r>
            <w:r>
              <w:rPr>
                <w:rFonts w:ascii="宋体" w:eastAsia="宋体" w:hAnsi="宋体" w:cs="宋体"/>
                <w:color w:val="000000"/>
                <w:lang w:eastAsia="zh-CN"/>
              </w:rPr>
              <w:t>类</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006227</w:t>
            </w:r>
          </w:p>
        </w:tc>
      </w:tr>
      <w:tr w:rsidR="002520F3">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10</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rPr>
                <w:color w:val="000000"/>
                <w:lang w:eastAsia="zh-CN"/>
              </w:rPr>
            </w:pPr>
            <w:r>
              <w:rPr>
                <w:rFonts w:ascii="宋体" w:eastAsia="宋体" w:hAnsi="宋体" w:cs="宋体"/>
                <w:color w:val="000000"/>
                <w:lang w:eastAsia="zh-CN"/>
              </w:rPr>
              <w:t>华宝科技先锋混合型证券投资基金</w:t>
            </w:r>
            <w:r>
              <w:rPr>
                <w:rFonts w:ascii="宋体" w:eastAsia="宋体" w:hAnsi="宋体" w:cs="宋体"/>
                <w:color w:val="000000"/>
                <w:lang w:eastAsia="zh-CN"/>
              </w:rPr>
              <w:t>C</w:t>
            </w:r>
            <w:r>
              <w:rPr>
                <w:rFonts w:ascii="宋体" w:eastAsia="宋体" w:hAnsi="宋体" w:cs="宋体"/>
                <w:color w:val="000000"/>
                <w:lang w:eastAsia="zh-CN"/>
              </w:rPr>
              <w:t>类</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010842</w:t>
            </w:r>
          </w:p>
        </w:tc>
      </w:tr>
      <w:tr w:rsidR="002520F3">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11</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rPr>
                <w:color w:val="000000"/>
                <w:lang w:eastAsia="zh-CN"/>
              </w:rPr>
            </w:pPr>
            <w:r>
              <w:rPr>
                <w:rFonts w:ascii="宋体" w:eastAsia="宋体" w:hAnsi="宋体" w:cs="宋体"/>
                <w:color w:val="000000"/>
                <w:lang w:eastAsia="zh-CN"/>
              </w:rPr>
              <w:t>华宝大健康混合型证券投资基金</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006881</w:t>
            </w:r>
          </w:p>
        </w:tc>
      </w:tr>
      <w:tr w:rsidR="002520F3">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12</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rPr>
                <w:color w:val="000000"/>
                <w:lang w:eastAsia="zh-CN"/>
              </w:rPr>
            </w:pPr>
            <w:r>
              <w:rPr>
                <w:rFonts w:ascii="宋体" w:eastAsia="宋体" w:hAnsi="宋体" w:cs="宋体"/>
                <w:color w:val="000000"/>
                <w:lang w:eastAsia="zh-CN"/>
              </w:rPr>
              <w:t>华宝稳健养老目标一年持有期混合型发起式基金中基金</w:t>
            </w:r>
            <w:r>
              <w:rPr>
                <w:rFonts w:ascii="宋体" w:eastAsia="宋体" w:hAnsi="宋体" w:cs="宋体"/>
                <w:color w:val="000000"/>
                <w:lang w:eastAsia="zh-CN"/>
              </w:rPr>
              <w:t>(FOF)</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007255</w:t>
            </w:r>
          </w:p>
        </w:tc>
      </w:tr>
      <w:tr w:rsidR="002520F3">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13</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rPr>
                <w:color w:val="000000"/>
                <w:lang w:eastAsia="zh-CN"/>
              </w:rPr>
            </w:pPr>
            <w:r>
              <w:rPr>
                <w:rFonts w:ascii="宋体" w:eastAsia="宋体" w:hAnsi="宋体" w:cs="宋体"/>
                <w:color w:val="000000"/>
                <w:lang w:eastAsia="zh-CN"/>
              </w:rPr>
              <w:t>华宝消费升级混合型证券投资基金</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007308</w:t>
            </w:r>
          </w:p>
        </w:tc>
      </w:tr>
      <w:tr w:rsidR="002520F3">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14</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rPr>
                <w:color w:val="000000"/>
                <w:lang w:eastAsia="zh-CN"/>
              </w:rPr>
            </w:pPr>
            <w:r>
              <w:rPr>
                <w:rFonts w:ascii="宋体" w:eastAsia="宋体" w:hAnsi="宋体" w:cs="宋体"/>
                <w:color w:val="000000"/>
                <w:lang w:eastAsia="zh-CN"/>
              </w:rPr>
              <w:t>华宝绿色领先股票型证券投资基金</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007590</w:t>
            </w:r>
          </w:p>
        </w:tc>
      </w:tr>
      <w:tr w:rsidR="002520F3">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15</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rPr>
                <w:color w:val="000000"/>
                <w:lang w:eastAsia="zh-CN"/>
              </w:rPr>
            </w:pPr>
            <w:r>
              <w:rPr>
                <w:rFonts w:ascii="宋体" w:eastAsia="宋体" w:hAnsi="宋体" w:cs="宋体"/>
                <w:color w:val="000000"/>
                <w:lang w:eastAsia="zh-CN"/>
              </w:rPr>
              <w:t>华宝中证科技龙头交易型开放式指数证券投资基金发起式联接基金</w:t>
            </w:r>
            <w:r>
              <w:rPr>
                <w:rFonts w:ascii="宋体" w:eastAsia="宋体" w:hAnsi="宋体" w:cs="宋体"/>
                <w:color w:val="000000"/>
                <w:lang w:eastAsia="zh-CN"/>
              </w:rPr>
              <w:t>A</w:t>
            </w:r>
            <w:r>
              <w:rPr>
                <w:rFonts w:ascii="宋体" w:eastAsia="宋体" w:hAnsi="宋体" w:cs="宋体"/>
                <w:color w:val="000000"/>
                <w:lang w:eastAsia="zh-CN"/>
              </w:rPr>
              <w:t>类</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007873</w:t>
            </w:r>
          </w:p>
        </w:tc>
      </w:tr>
      <w:tr w:rsidR="002520F3">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16</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rPr>
                <w:color w:val="000000"/>
                <w:lang w:eastAsia="zh-CN"/>
              </w:rPr>
            </w:pPr>
            <w:r>
              <w:rPr>
                <w:rFonts w:ascii="宋体" w:eastAsia="宋体" w:hAnsi="宋体" w:cs="宋体"/>
                <w:color w:val="000000"/>
                <w:lang w:eastAsia="zh-CN"/>
              </w:rPr>
              <w:t>华宝中证科技龙头交易型开放式指数证券投资基金发起式联接基金</w:t>
            </w:r>
            <w:r>
              <w:rPr>
                <w:rFonts w:ascii="宋体" w:eastAsia="宋体" w:hAnsi="宋体" w:cs="宋体"/>
                <w:color w:val="000000"/>
                <w:lang w:eastAsia="zh-CN"/>
              </w:rPr>
              <w:t>C</w:t>
            </w:r>
            <w:r>
              <w:rPr>
                <w:rFonts w:ascii="宋体" w:eastAsia="宋体" w:hAnsi="宋体" w:cs="宋体"/>
                <w:color w:val="000000"/>
                <w:lang w:eastAsia="zh-CN"/>
              </w:rPr>
              <w:t>类</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007874</w:t>
            </w:r>
          </w:p>
        </w:tc>
      </w:tr>
      <w:tr w:rsidR="002520F3">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17</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rPr>
                <w:color w:val="000000"/>
                <w:lang w:eastAsia="zh-CN"/>
              </w:rPr>
            </w:pPr>
            <w:r>
              <w:rPr>
                <w:rFonts w:ascii="宋体" w:eastAsia="宋体" w:hAnsi="宋体" w:cs="宋体"/>
                <w:color w:val="000000"/>
                <w:lang w:eastAsia="zh-CN"/>
              </w:rPr>
              <w:t>华宝致远混合型证券投资基金（</w:t>
            </w:r>
            <w:r>
              <w:rPr>
                <w:rFonts w:ascii="宋体" w:eastAsia="宋体" w:hAnsi="宋体" w:cs="宋体"/>
                <w:color w:val="000000"/>
                <w:lang w:eastAsia="zh-CN"/>
              </w:rPr>
              <w:t>QDII</w:t>
            </w:r>
            <w:r>
              <w:rPr>
                <w:rFonts w:ascii="宋体" w:eastAsia="宋体" w:hAnsi="宋体" w:cs="宋体"/>
                <w:color w:val="000000"/>
                <w:lang w:eastAsia="zh-CN"/>
              </w:rPr>
              <w:t>）</w:t>
            </w:r>
            <w:r>
              <w:rPr>
                <w:rFonts w:ascii="宋体" w:eastAsia="宋体" w:hAnsi="宋体" w:cs="宋体"/>
                <w:color w:val="000000"/>
                <w:lang w:eastAsia="zh-CN"/>
              </w:rPr>
              <w:t>A</w:t>
            </w:r>
            <w:r>
              <w:rPr>
                <w:rFonts w:ascii="宋体" w:eastAsia="宋体" w:hAnsi="宋体" w:cs="宋体"/>
                <w:color w:val="000000"/>
                <w:lang w:eastAsia="zh-CN"/>
              </w:rPr>
              <w:t>类</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008253</w:t>
            </w:r>
          </w:p>
        </w:tc>
      </w:tr>
      <w:tr w:rsidR="002520F3">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18</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rPr>
                <w:color w:val="000000"/>
                <w:lang w:eastAsia="zh-CN"/>
              </w:rPr>
            </w:pPr>
            <w:r>
              <w:rPr>
                <w:rFonts w:ascii="宋体" w:eastAsia="宋体" w:hAnsi="宋体" w:cs="宋体"/>
                <w:color w:val="000000"/>
                <w:lang w:eastAsia="zh-CN"/>
              </w:rPr>
              <w:t>华宝致远混合型证券投资基金（</w:t>
            </w:r>
            <w:r>
              <w:rPr>
                <w:rFonts w:ascii="宋体" w:eastAsia="宋体" w:hAnsi="宋体" w:cs="宋体"/>
                <w:color w:val="000000"/>
                <w:lang w:eastAsia="zh-CN"/>
              </w:rPr>
              <w:t>QDII</w:t>
            </w:r>
            <w:r>
              <w:rPr>
                <w:rFonts w:ascii="宋体" w:eastAsia="宋体" w:hAnsi="宋体" w:cs="宋体"/>
                <w:color w:val="000000"/>
                <w:lang w:eastAsia="zh-CN"/>
              </w:rPr>
              <w:t>）</w:t>
            </w:r>
            <w:r>
              <w:rPr>
                <w:rFonts w:ascii="宋体" w:eastAsia="宋体" w:hAnsi="宋体" w:cs="宋体"/>
                <w:color w:val="000000"/>
                <w:lang w:eastAsia="zh-CN"/>
              </w:rPr>
              <w:t>C</w:t>
            </w:r>
            <w:r>
              <w:rPr>
                <w:rFonts w:ascii="宋体" w:eastAsia="宋体" w:hAnsi="宋体" w:cs="宋体"/>
                <w:color w:val="000000"/>
                <w:lang w:eastAsia="zh-CN"/>
              </w:rPr>
              <w:t>类</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008254</w:t>
            </w:r>
          </w:p>
        </w:tc>
      </w:tr>
      <w:tr w:rsidR="002520F3">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19</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rPr>
                <w:color w:val="000000"/>
                <w:lang w:eastAsia="zh-CN"/>
              </w:rPr>
            </w:pPr>
            <w:r>
              <w:rPr>
                <w:rFonts w:ascii="宋体" w:eastAsia="宋体" w:hAnsi="宋体" w:cs="宋体"/>
                <w:color w:val="000000"/>
                <w:lang w:eastAsia="zh-CN"/>
              </w:rPr>
              <w:t>华宝成长策略混合型证券投资基金</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009189</w:t>
            </w:r>
          </w:p>
        </w:tc>
      </w:tr>
      <w:tr w:rsidR="002520F3">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20</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rPr>
                <w:color w:val="000000"/>
                <w:lang w:eastAsia="zh-CN"/>
              </w:rPr>
            </w:pPr>
            <w:r>
              <w:rPr>
                <w:rFonts w:ascii="宋体" w:eastAsia="宋体" w:hAnsi="宋体" w:cs="宋体"/>
                <w:color w:val="000000"/>
                <w:lang w:eastAsia="zh-CN"/>
              </w:rPr>
              <w:t>华宝红利精选混合型证券投资基金</w:t>
            </w:r>
            <w:r>
              <w:rPr>
                <w:rFonts w:ascii="宋体" w:eastAsia="宋体" w:hAnsi="宋体" w:cs="宋体"/>
                <w:color w:val="000000"/>
                <w:lang w:eastAsia="zh-CN"/>
              </w:rPr>
              <w:t>A</w:t>
            </w:r>
            <w:r>
              <w:rPr>
                <w:rFonts w:ascii="宋体" w:eastAsia="宋体" w:hAnsi="宋体" w:cs="宋体"/>
                <w:color w:val="000000"/>
                <w:lang w:eastAsia="zh-CN"/>
              </w:rPr>
              <w:t>类</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009263</w:t>
            </w:r>
          </w:p>
        </w:tc>
      </w:tr>
      <w:tr w:rsidR="002520F3">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21</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rPr>
                <w:color w:val="000000"/>
                <w:lang w:eastAsia="zh-CN"/>
              </w:rPr>
            </w:pPr>
            <w:r>
              <w:rPr>
                <w:rFonts w:ascii="宋体" w:eastAsia="宋体" w:hAnsi="宋体" w:cs="宋体"/>
                <w:color w:val="000000"/>
                <w:lang w:eastAsia="zh-CN"/>
              </w:rPr>
              <w:t>华宝红利精选混合型证券投资基金</w:t>
            </w:r>
            <w:r>
              <w:rPr>
                <w:rFonts w:ascii="宋体" w:eastAsia="宋体" w:hAnsi="宋体" w:cs="宋体"/>
                <w:color w:val="000000"/>
                <w:lang w:eastAsia="zh-CN"/>
              </w:rPr>
              <w:t>C</w:t>
            </w:r>
            <w:r>
              <w:rPr>
                <w:rFonts w:ascii="宋体" w:eastAsia="宋体" w:hAnsi="宋体" w:cs="宋体"/>
                <w:color w:val="000000"/>
                <w:lang w:eastAsia="zh-CN"/>
              </w:rPr>
              <w:t>类</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010841</w:t>
            </w:r>
          </w:p>
        </w:tc>
      </w:tr>
      <w:tr w:rsidR="002520F3">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22</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rPr>
                <w:color w:val="000000"/>
                <w:lang w:eastAsia="zh-CN"/>
              </w:rPr>
            </w:pPr>
            <w:r>
              <w:rPr>
                <w:rFonts w:ascii="宋体" w:eastAsia="宋体" w:hAnsi="宋体" w:cs="宋体"/>
                <w:color w:val="000000"/>
                <w:lang w:eastAsia="zh-CN"/>
              </w:rPr>
              <w:t>华宝研究精选混合型证券投资基金</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009989</w:t>
            </w:r>
          </w:p>
        </w:tc>
      </w:tr>
      <w:tr w:rsidR="002520F3">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23</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rPr>
                <w:color w:val="000000"/>
                <w:lang w:eastAsia="zh-CN"/>
              </w:rPr>
            </w:pPr>
            <w:r>
              <w:rPr>
                <w:rFonts w:ascii="宋体" w:eastAsia="宋体" w:hAnsi="宋体" w:cs="宋体"/>
                <w:color w:val="000000"/>
                <w:lang w:eastAsia="zh-CN"/>
              </w:rPr>
              <w:t>华宝新兴成长混合型证券投资基金</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010114</w:t>
            </w:r>
          </w:p>
        </w:tc>
      </w:tr>
      <w:tr w:rsidR="002520F3">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24</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rPr>
                <w:color w:val="000000"/>
                <w:lang w:eastAsia="zh-CN"/>
              </w:rPr>
            </w:pPr>
            <w:r>
              <w:rPr>
                <w:rFonts w:ascii="宋体" w:eastAsia="宋体" w:hAnsi="宋体" w:cs="宋体"/>
                <w:color w:val="000000"/>
                <w:lang w:eastAsia="zh-CN"/>
              </w:rPr>
              <w:t>华宝竞争优势混合型证券投资基金</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010335</w:t>
            </w:r>
          </w:p>
        </w:tc>
      </w:tr>
      <w:tr w:rsidR="002520F3">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25</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rPr>
                <w:color w:val="000000"/>
                <w:lang w:eastAsia="zh-CN"/>
              </w:rPr>
            </w:pPr>
            <w:r>
              <w:rPr>
                <w:rFonts w:ascii="宋体" w:eastAsia="宋体" w:hAnsi="宋体" w:cs="宋体"/>
                <w:color w:val="000000"/>
                <w:lang w:eastAsia="zh-CN"/>
              </w:rPr>
              <w:t>华宝英国富时</w:t>
            </w:r>
            <w:r>
              <w:rPr>
                <w:rFonts w:ascii="宋体" w:eastAsia="宋体" w:hAnsi="宋体" w:cs="宋体"/>
                <w:color w:val="000000"/>
                <w:lang w:eastAsia="zh-CN"/>
              </w:rPr>
              <w:t>100</w:t>
            </w:r>
            <w:r>
              <w:rPr>
                <w:rFonts w:ascii="宋体" w:eastAsia="宋体" w:hAnsi="宋体" w:cs="宋体"/>
                <w:color w:val="000000"/>
                <w:lang w:eastAsia="zh-CN"/>
              </w:rPr>
              <w:t>指数发起式证券投资基金</w:t>
            </w:r>
            <w:r>
              <w:rPr>
                <w:rFonts w:ascii="宋体" w:eastAsia="宋体" w:hAnsi="宋体" w:cs="宋体"/>
                <w:color w:val="000000"/>
                <w:lang w:eastAsia="zh-CN"/>
              </w:rPr>
              <w:t>A</w:t>
            </w:r>
            <w:r>
              <w:rPr>
                <w:rFonts w:ascii="宋体" w:eastAsia="宋体" w:hAnsi="宋体" w:cs="宋体"/>
                <w:color w:val="000000"/>
                <w:lang w:eastAsia="zh-CN"/>
              </w:rPr>
              <w:t>类</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010343</w:t>
            </w:r>
          </w:p>
        </w:tc>
      </w:tr>
      <w:tr w:rsidR="002520F3">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26</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rPr>
                <w:color w:val="000000"/>
                <w:lang w:eastAsia="zh-CN"/>
              </w:rPr>
            </w:pPr>
            <w:r>
              <w:rPr>
                <w:rFonts w:ascii="宋体" w:eastAsia="宋体" w:hAnsi="宋体" w:cs="宋体"/>
                <w:color w:val="000000"/>
                <w:lang w:eastAsia="zh-CN"/>
              </w:rPr>
              <w:t>华宝英国富时</w:t>
            </w:r>
            <w:r>
              <w:rPr>
                <w:rFonts w:ascii="宋体" w:eastAsia="宋体" w:hAnsi="宋体" w:cs="宋体"/>
                <w:color w:val="000000"/>
                <w:lang w:eastAsia="zh-CN"/>
              </w:rPr>
              <w:t>100</w:t>
            </w:r>
            <w:r>
              <w:rPr>
                <w:rFonts w:ascii="宋体" w:eastAsia="宋体" w:hAnsi="宋体" w:cs="宋体"/>
                <w:color w:val="000000"/>
                <w:lang w:eastAsia="zh-CN"/>
              </w:rPr>
              <w:t>指数发起式证券投资基金</w:t>
            </w:r>
            <w:r>
              <w:rPr>
                <w:rFonts w:ascii="宋体" w:eastAsia="宋体" w:hAnsi="宋体" w:cs="宋体"/>
                <w:color w:val="000000"/>
                <w:lang w:eastAsia="zh-CN"/>
              </w:rPr>
              <w:t>C</w:t>
            </w:r>
            <w:r>
              <w:rPr>
                <w:rFonts w:ascii="宋体" w:eastAsia="宋体" w:hAnsi="宋体" w:cs="宋体"/>
                <w:color w:val="000000"/>
                <w:lang w:eastAsia="zh-CN"/>
              </w:rPr>
              <w:t>类</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010344</w:t>
            </w:r>
          </w:p>
        </w:tc>
      </w:tr>
      <w:tr w:rsidR="002520F3">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lastRenderedPageBreak/>
              <w:t>27</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rPr>
                <w:color w:val="000000"/>
                <w:lang w:eastAsia="zh-CN"/>
              </w:rPr>
            </w:pPr>
            <w:r>
              <w:rPr>
                <w:rFonts w:ascii="宋体" w:eastAsia="宋体" w:hAnsi="宋体" w:cs="宋体"/>
                <w:color w:val="000000"/>
                <w:lang w:eastAsia="zh-CN"/>
              </w:rPr>
              <w:t>华宝安盈混合型证券投资基金</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010868</w:t>
            </w:r>
          </w:p>
        </w:tc>
      </w:tr>
      <w:tr w:rsidR="002520F3">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28</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rPr>
                <w:color w:val="000000"/>
                <w:lang w:eastAsia="zh-CN"/>
              </w:rPr>
            </w:pPr>
            <w:r>
              <w:rPr>
                <w:rFonts w:ascii="宋体" w:eastAsia="宋体" w:hAnsi="宋体" w:cs="宋体"/>
                <w:color w:val="000000"/>
                <w:lang w:eastAsia="zh-CN"/>
              </w:rPr>
              <w:t>华宝新兴消费混合型证券投资基金</w:t>
            </w:r>
            <w:r>
              <w:rPr>
                <w:rFonts w:ascii="宋体" w:eastAsia="宋体" w:hAnsi="宋体" w:cs="宋体"/>
                <w:color w:val="000000"/>
                <w:lang w:eastAsia="zh-CN"/>
              </w:rPr>
              <w:t>A</w:t>
            </w:r>
            <w:r>
              <w:rPr>
                <w:rFonts w:ascii="宋体" w:eastAsia="宋体" w:hAnsi="宋体" w:cs="宋体"/>
                <w:color w:val="000000"/>
                <w:lang w:eastAsia="zh-CN"/>
              </w:rPr>
              <w:t>类</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011153</w:t>
            </w:r>
          </w:p>
        </w:tc>
      </w:tr>
      <w:tr w:rsidR="002520F3">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29</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rPr>
                <w:color w:val="000000"/>
                <w:lang w:eastAsia="zh-CN"/>
              </w:rPr>
            </w:pPr>
            <w:r>
              <w:rPr>
                <w:rFonts w:ascii="宋体" w:eastAsia="宋体" w:hAnsi="宋体" w:cs="宋体"/>
                <w:color w:val="000000"/>
                <w:lang w:eastAsia="zh-CN"/>
              </w:rPr>
              <w:t>华宝新兴消费混合型证券投资基金</w:t>
            </w:r>
            <w:r>
              <w:rPr>
                <w:rFonts w:ascii="宋体" w:eastAsia="宋体" w:hAnsi="宋体" w:cs="宋体"/>
                <w:color w:val="000000"/>
                <w:lang w:eastAsia="zh-CN"/>
              </w:rPr>
              <w:t>C</w:t>
            </w:r>
            <w:r>
              <w:rPr>
                <w:rFonts w:ascii="宋体" w:eastAsia="宋体" w:hAnsi="宋体" w:cs="宋体"/>
                <w:color w:val="000000"/>
                <w:lang w:eastAsia="zh-CN"/>
              </w:rPr>
              <w:t>类</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011154</w:t>
            </w:r>
          </w:p>
        </w:tc>
      </w:tr>
      <w:tr w:rsidR="002520F3">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30</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rPr>
                <w:color w:val="000000"/>
                <w:lang w:eastAsia="zh-CN"/>
              </w:rPr>
            </w:pPr>
            <w:r>
              <w:rPr>
                <w:rFonts w:ascii="宋体" w:eastAsia="宋体" w:hAnsi="宋体" w:cs="宋体"/>
                <w:color w:val="000000"/>
                <w:lang w:eastAsia="zh-CN"/>
              </w:rPr>
              <w:t>华宝安享混合型证券投资基金</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011376</w:t>
            </w:r>
          </w:p>
        </w:tc>
      </w:tr>
      <w:tr w:rsidR="002520F3">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31</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rPr>
                <w:color w:val="000000"/>
                <w:lang w:eastAsia="zh-CN"/>
              </w:rPr>
            </w:pPr>
            <w:r>
              <w:rPr>
                <w:rFonts w:ascii="宋体" w:eastAsia="宋体" w:hAnsi="宋体" w:cs="宋体"/>
                <w:color w:val="000000"/>
                <w:lang w:eastAsia="zh-CN"/>
              </w:rPr>
              <w:t>华宝可持续发展主题混合型证券投资基金</w:t>
            </w:r>
            <w:r>
              <w:rPr>
                <w:rFonts w:ascii="宋体" w:eastAsia="宋体" w:hAnsi="宋体" w:cs="宋体"/>
                <w:color w:val="000000"/>
                <w:lang w:eastAsia="zh-CN"/>
              </w:rPr>
              <w:t>A</w:t>
            </w:r>
            <w:r>
              <w:rPr>
                <w:rFonts w:ascii="宋体" w:eastAsia="宋体" w:hAnsi="宋体" w:cs="宋体"/>
                <w:color w:val="000000"/>
                <w:lang w:eastAsia="zh-CN"/>
              </w:rPr>
              <w:t>类</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012262</w:t>
            </w:r>
          </w:p>
        </w:tc>
      </w:tr>
      <w:tr w:rsidR="002520F3">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32</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rPr>
                <w:color w:val="000000"/>
                <w:lang w:eastAsia="zh-CN"/>
              </w:rPr>
            </w:pPr>
            <w:r>
              <w:rPr>
                <w:rFonts w:ascii="宋体" w:eastAsia="宋体" w:hAnsi="宋体" w:cs="宋体"/>
                <w:color w:val="000000"/>
                <w:lang w:eastAsia="zh-CN"/>
              </w:rPr>
              <w:t>华宝可持续发展主题混合型证券投资基金</w:t>
            </w:r>
            <w:r>
              <w:rPr>
                <w:rFonts w:ascii="宋体" w:eastAsia="宋体" w:hAnsi="宋体" w:cs="宋体"/>
                <w:color w:val="000000"/>
                <w:lang w:eastAsia="zh-CN"/>
              </w:rPr>
              <w:t>C</w:t>
            </w:r>
            <w:r>
              <w:rPr>
                <w:rFonts w:ascii="宋体" w:eastAsia="宋体" w:hAnsi="宋体" w:cs="宋体"/>
                <w:color w:val="000000"/>
                <w:lang w:eastAsia="zh-CN"/>
              </w:rPr>
              <w:t>类</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012263</w:t>
            </w:r>
          </w:p>
        </w:tc>
      </w:tr>
      <w:tr w:rsidR="002520F3">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33</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rPr>
                <w:color w:val="000000"/>
                <w:lang w:eastAsia="zh-CN"/>
              </w:rPr>
            </w:pPr>
            <w:r>
              <w:rPr>
                <w:rFonts w:ascii="宋体" w:eastAsia="宋体" w:hAnsi="宋体" w:cs="宋体"/>
                <w:color w:val="000000"/>
                <w:lang w:eastAsia="zh-CN"/>
              </w:rPr>
              <w:t>华宝中证细分化工产业主题交易型开放式指数证券投资基金发起式联接基金</w:t>
            </w:r>
            <w:r>
              <w:rPr>
                <w:rFonts w:ascii="宋体" w:eastAsia="宋体" w:hAnsi="宋体" w:cs="宋体"/>
                <w:color w:val="000000"/>
                <w:lang w:eastAsia="zh-CN"/>
              </w:rPr>
              <w:t>A</w:t>
            </w:r>
            <w:r>
              <w:rPr>
                <w:rFonts w:ascii="宋体" w:eastAsia="宋体" w:hAnsi="宋体" w:cs="宋体"/>
                <w:color w:val="000000"/>
                <w:lang w:eastAsia="zh-CN"/>
              </w:rPr>
              <w:t>类</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012537</w:t>
            </w:r>
          </w:p>
        </w:tc>
      </w:tr>
      <w:tr w:rsidR="002520F3">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34</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rPr>
                <w:color w:val="000000"/>
                <w:lang w:eastAsia="zh-CN"/>
              </w:rPr>
            </w:pPr>
            <w:r>
              <w:rPr>
                <w:rFonts w:ascii="宋体" w:eastAsia="宋体" w:hAnsi="宋体" w:cs="宋体"/>
                <w:color w:val="000000"/>
                <w:lang w:eastAsia="zh-CN"/>
              </w:rPr>
              <w:t>华宝中证细分化工产业主题交易型开放式指数证券投资基金发起式联接基金</w:t>
            </w:r>
            <w:r>
              <w:rPr>
                <w:rFonts w:ascii="宋体" w:eastAsia="宋体" w:hAnsi="宋体" w:cs="宋体"/>
                <w:color w:val="000000"/>
                <w:lang w:eastAsia="zh-CN"/>
              </w:rPr>
              <w:t>C</w:t>
            </w:r>
            <w:r>
              <w:rPr>
                <w:rFonts w:ascii="宋体" w:eastAsia="宋体" w:hAnsi="宋体" w:cs="宋体"/>
                <w:color w:val="000000"/>
                <w:lang w:eastAsia="zh-CN"/>
              </w:rPr>
              <w:t>类</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012538</w:t>
            </w:r>
          </w:p>
        </w:tc>
      </w:tr>
      <w:tr w:rsidR="002520F3">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35</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rPr>
                <w:color w:val="000000"/>
                <w:lang w:eastAsia="zh-CN"/>
              </w:rPr>
            </w:pPr>
            <w:r>
              <w:rPr>
                <w:rFonts w:ascii="宋体" w:eastAsia="宋体" w:hAnsi="宋体" w:cs="宋体"/>
                <w:color w:val="000000"/>
                <w:lang w:eastAsia="zh-CN"/>
              </w:rPr>
              <w:t>华宝中证细分食品饮料产业主题交易型开放式指数证券投资基金发起式联接基金</w:t>
            </w:r>
            <w:r>
              <w:rPr>
                <w:rFonts w:ascii="宋体" w:eastAsia="宋体" w:hAnsi="宋体" w:cs="宋体"/>
                <w:color w:val="000000"/>
                <w:lang w:eastAsia="zh-CN"/>
              </w:rPr>
              <w:t>A</w:t>
            </w:r>
            <w:r>
              <w:rPr>
                <w:rFonts w:ascii="宋体" w:eastAsia="宋体" w:hAnsi="宋体" w:cs="宋体"/>
                <w:color w:val="000000"/>
                <w:lang w:eastAsia="zh-CN"/>
              </w:rPr>
              <w:t>类</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012548</w:t>
            </w:r>
          </w:p>
        </w:tc>
      </w:tr>
      <w:tr w:rsidR="002520F3">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36</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rPr>
                <w:color w:val="000000"/>
                <w:lang w:eastAsia="zh-CN"/>
              </w:rPr>
            </w:pPr>
            <w:r>
              <w:rPr>
                <w:rFonts w:ascii="宋体" w:eastAsia="宋体" w:hAnsi="宋体" w:cs="宋体"/>
                <w:color w:val="000000"/>
                <w:lang w:eastAsia="zh-CN"/>
              </w:rPr>
              <w:t>华宝中证细分食品饮料产业主题交易型开放式指数证券投资基金发起式联接基金</w:t>
            </w:r>
            <w:r>
              <w:rPr>
                <w:rFonts w:ascii="宋体" w:eastAsia="宋体" w:hAnsi="宋体" w:cs="宋体"/>
                <w:color w:val="000000"/>
                <w:lang w:eastAsia="zh-CN"/>
              </w:rPr>
              <w:t>C</w:t>
            </w:r>
            <w:r>
              <w:rPr>
                <w:rFonts w:ascii="宋体" w:eastAsia="宋体" w:hAnsi="宋体" w:cs="宋体"/>
                <w:color w:val="000000"/>
                <w:lang w:eastAsia="zh-CN"/>
              </w:rPr>
              <w:t>类</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012549</w:t>
            </w:r>
          </w:p>
        </w:tc>
      </w:tr>
      <w:tr w:rsidR="002520F3">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37</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rPr>
                <w:color w:val="000000"/>
                <w:lang w:eastAsia="zh-CN"/>
              </w:rPr>
            </w:pPr>
            <w:r>
              <w:rPr>
                <w:rFonts w:ascii="宋体" w:eastAsia="宋体" w:hAnsi="宋体" w:cs="宋体"/>
                <w:color w:val="000000"/>
                <w:lang w:eastAsia="zh-CN"/>
              </w:rPr>
              <w:t>华宝中证电子</w:t>
            </w:r>
            <w:r>
              <w:rPr>
                <w:rFonts w:ascii="宋体" w:eastAsia="宋体" w:hAnsi="宋体" w:cs="宋体"/>
                <w:color w:val="000000"/>
                <w:lang w:eastAsia="zh-CN"/>
              </w:rPr>
              <w:t>50</w:t>
            </w:r>
            <w:r>
              <w:rPr>
                <w:rFonts w:ascii="宋体" w:eastAsia="宋体" w:hAnsi="宋体" w:cs="宋体"/>
                <w:color w:val="000000"/>
                <w:lang w:eastAsia="zh-CN"/>
              </w:rPr>
              <w:t>交易型开放式指数证券投资基金发起式联接基金</w:t>
            </w:r>
            <w:r>
              <w:rPr>
                <w:rFonts w:ascii="宋体" w:eastAsia="宋体" w:hAnsi="宋体" w:cs="宋体"/>
                <w:color w:val="000000"/>
                <w:lang w:eastAsia="zh-CN"/>
              </w:rPr>
              <w:t>A</w:t>
            </w:r>
            <w:r>
              <w:rPr>
                <w:rFonts w:ascii="宋体" w:eastAsia="宋体" w:hAnsi="宋体" w:cs="宋体"/>
                <w:color w:val="000000"/>
                <w:lang w:eastAsia="zh-CN"/>
              </w:rPr>
              <w:t>类</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012550</w:t>
            </w:r>
          </w:p>
        </w:tc>
      </w:tr>
      <w:tr w:rsidR="002520F3">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38</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rPr>
                <w:color w:val="000000"/>
                <w:lang w:eastAsia="zh-CN"/>
              </w:rPr>
            </w:pPr>
            <w:r>
              <w:rPr>
                <w:rFonts w:ascii="宋体" w:eastAsia="宋体" w:hAnsi="宋体" w:cs="宋体"/>
                <w:color w:val="000000"/>
                <w:lang w:eastAsia="zh-CN"/>
              </w:rPr>
              <w:t>华宝中证电子</w:t>
            </w:r>
            <w:r>
              <w:rPr>
                <w:rFonts w:ascii="宋体" w:eastAsia="宋体" w:hAnsi="宋体" w:cs="宋体"/>
                <w:color w:val="000000"/>
                <w:lang w:eastAsia="zh-CN"/>
              </w:rPr>
              <w:t>50</w:t>
            </w:r>
            <w:r>
              <w:rPr>
                <w:rFonts w:ascii="宋体" w:eastAsia="宋体" w:hAnsi="宋体" w:cs="宋体"/>
                <w:color w:val="000000"/>
                <w:lang w:eastAsia="zh-CN"/>
              </w:rPr>
              <w:t>交易型开放式指数证券投资基金发起式联接基金</w:t>
            </w:r>
            <w:r>
              <w:rPr>
                <w:rFonts w:ascii="宋体" w:eastAsia="宋体" w:hAnsi="宋体" w:cs="宋体"/>
                <w:color w:val="000000"/>
                <w:lang w:eastAsia="zh-CN"/>
              </w:rPr>
              <w:t>C</w:t>
            </w:r>
            <w:r>
              <w:rPr>
                <w:rFonts w:ascii="宋体" w:eastAsia="宋体" w:hAnsi="宋体" w:cs="宋体"/>
                <w:color w:val="000000"/>
                <w:lang w:eastAsia="zh-CN"/>
              </w:rPr>
              <w:t>类</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012551</w:t>
            </w:r>
          </w:p>
        </w:tc>
      </w:tr>
      <w:tr w:rsidR="002520F3">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39</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rPr>
                <w:color w:val="000000"/>
                <w:lang w:eastAsia="zh-CN"/>
              </w:rPr>
            </w:pPr>
            <w:r>
              <w:rPr>
                <w:rFonts w:ascii="宋体" w:eastAsia="宋体" w:hAnsi="宋体" w:cs="宋体"/>
                <w:color w:val="000000"/>
                <w:lang w:eastAsia="zh-CN"/>
              </w:rPr>
              <w:t>华宝稳健目标风险三个月持有期混合型发起式基金中基金（</w:t>
            </w:r>
            <w:r>
              <w:rPr>
                <w:rFonts w:ascii="宋体" w:eastAsia="宋体" w:hAnsi="宋体" w:cs="宋体"/>
                <w:color w:val="000000"/>
                <w:lang w:eastAsia="zh-CN"/>
              </w:rPr>
              <w:t>FOF</w:t>
            </w:r>
            <w:r>
              <w:rPr>
                <w:rFonts w:ascii="宋体" w:eastAsia="宋体" w:hAnsi="宋体" w:cs="宋体"/>
                <w:color w:val="000000"/>
                <w:lang w:eastAsia="zh-CN"/>
              </w:rPr>
              <w:t>）</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013150</w:t>
            </w:r>
          </w:p>
        </w:tc>
      </w:tr>
      <w:tr w:rsidR="002520F3">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40</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rPr>
                <w:color w:val="000000"/>
                <w:lang w:eastAsia="zh-CN"/>
              </w:rPr>
            </w:pPr>
            <w:r>
              <w:rPr>
                <w:rFonts w:ascii="宋体" w:eastAsia="宋体" w:hAnsi="宋体" w:cs="宋体"/>
                <w:color w:val="000000"/>
                <w:lang w:eastAsia="zh-CN"/>
              </w:rPr>
              <w:t>华宝深证创新</w:t>
            </w:r>
            <w:r>
              <w:rPr>
                <w:rFonts w:ascii="宋体" w:eastAsia="宋体" w:hAnsi="宋体" w:cs="宋体"/>
                <w:color w:val="000000"/>
                <w:lang w:eastAsia="zh-CN"/>
              </w:rPr>
              <w:t>100</w:t>
            </w:r>
            <w:r>
              <w:rPr>
                <w:rFonts w:ascii="宋体" w:eastAsia="宋体" w:hAnsi="宋体" w:cs="宋体"/>
                <w:color w:val="000000"/>
                <w:lang w:eastAsia="zh-CN"/>
              </w:rPr>
              <w:t>交易型开放式指数证券投资基金发起式联接基金</w:t>
            </w:r>
            <w:r>
              <w:rPr>
                <w:rFonts w:ascii="宋体" w:eastAsia="宋体" w:hAnsi="宋体" w:cs="宋体"/>
                <w:color w:val="000000"/>
                <w:lang w:eastAsia="zh-CN"/>
              </w:rPr>
              <w:t>A</w:t>
            </w:r>
            <w:r>
              <w:rPr>
                <w:rFonts w:ascii="宋体" w:eastAsia="宋体" w:hAnsi="宋体" w:cs="宋体"/>
                <w:color w:val="000000"/>
                <w:lang w:eastAsia="zh-CN"/>
              </w:rPr>
              <w:t>类</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013177</w:t>
            </w:r>
          </w:p>
        </w:tc>
      </w:tr>
      <w:tr w:rsidR="002520F3">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41</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rPr>
                <w:color w:val="000000"/>
                <w:lang w:eastAsia="zh-CN"/>
              </w:rPr>
            </w:pPr>
            <w:r>
              <w:rPr>
                <w:rFonts w:ascii="宋体" w:eastAsia="宋体" w:hAnsi="宋体" w:cs="宋体"/>
                <w:color w:val="000000"/>
                <w:lang w:eastAsia="zh-CN"/>
              </w:rPr>
              <w:t>华宝深证创新</w:t>
            </w:r>
            <w:r>
              <w:rPr>
                <w:rFonts w:ascii="宋体" w:eastAsia="宋体" w:hAnsi="宋体" w:cs="宋体"/>
                <w:color w:val="000000"/>
                <w:lang w:eastAsia="zh-CN"/>
              </w:rPr>
              <w:t>100</w:t>
            </w:r>
            <w:r>
              <w:rPr>
                <w:rFonts w:ascii="宋体" w:eastAsia="宋体" w:hAnsi="宋体" w:cs="宋体"/>
                <w:color w:val="000000"/>
                <w:lang w:eastAsia="zh-CN"/>
              </w:rPr>
              <w:t>交易型开放式指数证券投资基金发起式联接基金</w:t>
            </w:r>
            <w:r>
              <w:rPr>
                <w:rFonts w:ascii="宋体" w:eastAsia="宋体" w:hAnsi="宋体" w:cs="宋体"/>
                <w:color w:val="000000"/>
                <w:lang w:eastAsia="zh-CN"/>
              </w:rPr>
              <w:t>C</w:t>
            </w:r>
            <w:r>
              <w:rPr>
                <w:rFonts w:ascii="宋体" w:eastAsia="宋体" w:hAnsi="宋体" w:cs="宋体"/>
                <w:color w:val="000000"/>
                <w:lang w:eastAsia="zh-CN"/>
              </w:rPr>
              <w:t>类</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013178</w:t>
            </w:r>
          </w:p>
        </w:tc>
      </w:tr>
      <w:tr w:rsidR="002520F3">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42</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rPr>
                <w:color w:val="000000"/>
                <w:lang w:eastAsia="zh-CN"/>
              </w:rPr>
            </w:pPr>
            <w:r>
              <w:rPr>
                <w:rFonts w:ascii="宋体" w:eastAsia="宋体" w:hAnsi="宋体" w:cs="宋体"/>
                <w:color w:val="000000"/>
                <w:lang w:eastAsia="zh-CN"/>
              </w:rPr>
              <w:t>华宝中证科创创业</w:t>
            </w:r>
            <w:r>
              <w:rPr>
                <w:rFonts w:ascii="宋体" w:eastAsia="宋体" w:hAnsi="宋体" w:cs="宋体"/>
                <w:color w:val="000000"/>
                <w:lang w:eastAsia="zh-CN"/>
              </w:rPr>
              <w:t>50</w:t>
            </w:r>
            <w:r>
              <w:rPr>
                <w:rFonts w:ascii="宋体" w:eastAsia="宋体" w:hAnsi="宋体" w:cs="宋体"/>
                <w:color w:val="000000"/>
                <w:lang w:eastAsia="zh-CN"/>
              </w:rPr>
              <w:t>交易型开放式指数证券投资基金发起式联接基金</w:t>
            </w:r>
            <w:r>
              <w:rPr>
                <w:rFonts w:ascii="宋体" w:eastAsia="宋体" w:hAnsi="宋体" w:cs="宋体"/>
                <w:color w:val="000000"/>
                <w:lang w:eastAsia="zh-CN"/>
              </w:rPr>
              <w:t>A</w:t>
            </w:r>
            <w:r>
              <w:rPr>
                <w:rFonts w:ascii="宋体" w:eastAsia="宋体" w:hAnsi="宋体" w:cs="宋体"/>
                <w:color w:val="000000"/>
                <w:lang w:eastAsia="zh-CN"/>
              </w:rPr>
              <w:t>类</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013317</w:t>
            </w:r>
          </w:p>
        </w:tc>
      </w:tr>
      <w:tr w:rsidR="002520F3">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43</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rPr>
                <w:color w:val="000000"/>
                <w:lang w:eastAsia="zh-CN"/>
              </w:rPr>
            </w:pPr>
            <w:r>
              <w:rPr>
                <w:rFonts w:ascii="宋体" w:eastAsia="宋体" w:hAnsi="宋体" w:cs="宋体"/>
                <w:color w:val="000000"/>
                <w:lang w:eastAsia="zh-CN"/>
              </w:rPr>
              <w:t>华宝中证科创创业</w:t>
            </w:r>
            <w:r>
              <w:rPr>
                <w:rFonts w:ascii="宋体" w:eastAsia="宋体" w:hAnsi="宋体" w:cs="宋体"/>
                <w:color w:val="000000"/>
                <w:lang w:eastAsia="zh-CN"/>
              </w:rPr>
              <w:t>50</w:t>
            </w:r>
            <w:r>
              <w:rPr>
                <w:rFonts w:ascii="宋体" w:eastAsia="宋体" w:hAnsi="宋体" w:cs="宋体"/>
                <w:color w:val="000000"/>
                <w:lang w:eastAsia="zh-CN"/>
              </w:rPr>
              <w:t>交易型开放式指数证券投资基金发起式联接基金</w:t>
            </w:r>
            <w:r>
              <w:rPr>
                <w:rFonts w:ascii="宋体" w:eastAsia="宋体" w:hAnsi="宋体" w:cs="宋体"/>
                <w:color w:val="000000"/>
                <w:lang w:eastAsia="zh-CN"/>
              </w:rPr>
              <w:t>C</w:t>
            </w:r>
            <w:r>
              <w:rPr>
                <w:rFonts w:ascii="宋体" w:eastAsia="宋体" w:hAnsi="宋体" w:cs="宋体"/>
                <w:color w:val="000000"/>
                <w:lang w:eastAsia="zh-CN"/>
              </w:rPr>
              <w:t>类</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013318</w:t>
            </w:r>
          </w:p>
        </w:tc>
      </w:tr>
      <w:tr w:rsidR="002520F3">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44</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rPr>
                <w:color w:val="000000"/>
                <w:lang w:eastAsia="zh-CN"/>
              </w:rPr>
            </w:pPr>
            <w:r>
              <w:rPr>
                <w:rFonts w:ascii="宋体" w:eastAsia="宋体" w:hAnsi="宋体" w:cs="宋体"/>
                <w:color w:val="000000"/>
                <w:lang w:eastAsia="zh-CN"/>
              </w:rPr>
              <w:t>华宝中证智能制造主题交易型开放式指数证券投资基金发起式联接基金</w:t>
            </w:r>
            <w:r>
              <w:rPr>
                <w:rFonts w:ascii="宋体" w:eastAsia="宋体" w:hAnsi="宋体" w:cs="宋体"/>
                <w:color w:val="000000"/>
                <w:lang w:eastAsia="zh-CN"/>
              </w:rPr>
              <w:t>A</w:t>
            </w:r>
            <w:r>
              <w:rPr>
                <w:rFonts w:ascii="宋体" w:eastAsia="宋体" w:hAnsi="宋体" w:cs="宋体"/>
                <w:color w:val="000000"/>
                <w:lang w:eastAsia="zh-CN"/>
              </w:rPr>
              <w:t>类</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013447</w:t>
            </w:r>
          </w:p>
        </w:tc>
      </w:tr>
      <w:tr w:rsidR="002520F3">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45</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rPr>
                <w:color w:val="000000"/>
                <w:lang w:eastAsia="zh-CN"/>
              </w:rPr>
            </w:pPr>
            <w:r>
              <w:rPr>
                <w:rFonts w:ascii="宋体" w:eastAsia="宋体" w:hAnsi="宋体" w:cs="宋体"/>
                <w:color w:val="000000"/>
                <w:lang w:eastAsia="zh-CN"/>
              </w:rPr>
              <w:t>华宝中证智能制造主题交易型开放式指数证券投资基金发起式联接基金</w:t>
            </w:r>
            <w:r>
              <w:rPr>
                <w:rFonts w:ascii="宋体" w:eastAsia="宋体" w:hAnsi="宋体" w:cs="宋体"/>
                <w:color w:val="000000"/>
                <w:lang w:eastAsia="zh-CN"/>
              </w:rPr>
              <w:t>C</w:t>
            </w:r>
            <w:r>
              <w:rPr>
                <w:rFonts w:ascii="宋体" w:eastAsia="宋体" w:hAnsi="宋体" w:cs="宋体"/>
                <w:color w:val="000000"/>
                <w:lang w:eastAsia="zh-CN"/>
              </w:rPr>
              <w:t>类</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013448</w:t>
            </w:r>
          </w:p>
        </w:tc>
      </w:tr>
      <w:tr w:rsidR="002520F3">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46</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rPr>
                <w:color w:val="000000"/>
                <w:lang w:eastAsia="zh-CN"/>
              </w:rPr>
            </w:pPr>
            <w:r>
              <w:rPr>
                <w:rFonts w:ascii="宋体" w:eastAsia="宋体" w:hAnsi="宋体" w:cs="宋体"/>
                <w:color w:val="000000"/>
                <w:lang w:eastAsia="zh-CN"/>
              </w:rPr>
              <w:t>华宝中证全指农牧渔指数型发起式证券投资基金</w:t>
            </w:r>
            <w:r>
              <w:rPr>
                <w:rFonts w:ascii="宋体" w:eastAsia="宋体" w:hAnsi="宋体" w:cs="宋体"/>
                <w:color w:val="000000"/>
                <w:lang w:eastAsia="zh-CN"/>
              </w:rPr>
              <w:t>A</w:t>
            </w:r>
            <w:r>
              <w:rPr>
                <w:rFonts w:ascii="宋体" w:eastAsia="宋体" w:hAnsi="宋体" w:cs="宋体"/>
                <w:color w:val="000000"/>
                <w:lang w:eastAsia="zh-CN"/>
              </w:rPr>
              <w:t>类</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013471</w:t>
            </w:r>
          </w:p>
        </w:tc>
      </w:tr>
      <w:tr w:rsidR="002520F3">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47</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rPr>
                <w:color w:val="000000"/>
                <w:lang w:eastAsia="zh-CN"/>
              </w:rPr>
            </w:pPr>
            <w:r>
              <w:rPr>
                <w:rFonts w:ascii="宋体" w:eastAsia="宋体" w:hAnsi="宋体" w:cs="宋体"/>
                <w:color w:val="000000"/>
                <w:lang w:eastAsia="zh-CN"/>
              </w:rPr>
              <w:t>华宝中证全指农牧渔指数型发起式证券投资基金</w:t>
            </w:r>
            <w:r>
              <w:rPr>
                <w:rFonts w:ascii="宋体" w:eastAsia="宋体" w:hAnsi="宋体" w:cs="宋体"/>
                <w:color w:val="000000"/>
                <w:lang w:eastAsia="zh-CN"/>
              </w:rPr>
              <w:t>C</w:t>
            </w:r>
            <w:r>
              <w:rPr>
                <w:rFonts w:ascii="宋体" w:eastAsia="宋体" w:hAnsi="宋体" w:cs="宋体"/>
                <w:color w:val="000000"/>
                <w:lang w:eastAsia="zh-CN"/>
              </w:rPr>
              <w:t>类</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013472</w:t>
            </w:r>
          </w:p>
        </w:tc>
      </w:tr>
      <w:tr w:rsidR="002520F3">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48</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rPr>
                <w:color w:val="000000"/>
                <w:lang w:eastAsia="zh-CN"/>
              </w:rPr>
            </w:pPr>
            <w:r>
              <w:rPr>
                <w:rFonts w:ascii="宋体" w:eastAsia="宋体" w:hAnsi="宋体" w:cs="宋体"/>
                <w:color w:val="000000"/>
                <w:lang w:eastAsia="zh-CN"/>
              </w:rPr>
              <w:t>华宝中证新材料主题交易型开放式指数证券投资基金发起式联接基金</w:t>
            </w:r>
            <w:r>
              <w:rPr>
                <w:rFonts w:ascii="宋体" w:eastAsia="宋体" w:hAnsi="宋体" w:cs="宋体"/>
                <w:color w:val="000000"/>
                <w:lang w:eastAsia="zh-CN"/>
              </w:rPr>
              <w:t>A</w:t>
            </w:r>
            <w:r>
              <w:rPr>
                <w:rFonts w:ascii="宋体" w:eastAsia="宋体" w:hAnsi="宋体" w:cs="宋体"/>
                <w:color w:val="000000"/>
                <w:lang w:eastAsia="zh-CN"/>
              </w:rPr>
              <w:t>类</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013473</w:t>
            </w:r>
          </w:p>
        </w:tc>
      </w:tr>
      <w:tr w:rsidR="002520F3">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49</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rPr>
                <w:color w:val="000000"/>
                <w:lang w:eastAsia="zh-CN"/>
              </w:rPr>
            </w:pPr>
            <w:r>
              <w:rPr>
                <w:rFonts w:ascii="宋体" w:eastAsia="宋体" w:hAnsi="宋体" w:cs="宋体"/>
                <w:color w:val="000000"/>
                <w:lang w:eastAsia="zh-CN"/>
              </w:rPr>
              <w:t>华宝中证新材料主题交易型开放式指数证券投资基金发起式联接基金</w:t>
            </w:r>
            <w:r>
              <w:rPr>
                <w:rFonts w:ascii="宋体" w:eastAsia="宋体" w:hAnsi="宋体" w:cs="宋体"/>
                <w:color w:val="000000"/>
                <w:lang w:eastAsia="zh-CN"/>
              </w:rPr>
              <w:t>C</w:t>
            </w:r>
            <w:r>
              <w:rPr>
                <w:rFonts w:ascii="宋体" w:eastAsia="宋体" w:hAnsi="宋体" w:cs="宋体"/>
                <w:color w:val="000000"/>
                <w:lang w:eastAsia="zh-CN"/>
              </w:rPr>
              <w:t>类</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013474</w:t>
            </w:r>
          </w:p>
        </w:tc>
      </w:tr>
      <w:tr w:rsidR="002520F3">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50</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rPr>
                <w:color w:val="000000"/>
                <w:lang w:eastAsia="zh-CN"/>
              </w:rPr>
            </w:pPr>
            <w:r>
              <w:rPr>
                <w:rFonts w:ascii="宋体" w:eastAsia="宋体" w:hAnsi="宋体" w:cs="宋体"/>
                <w:color w:val="000000"/>
                <w:lang w:eastAsia="zh-CN"/>
              </w:rPr>
              <w:t>华宝中证智能电动汽车交易型开放式指数证券投资基金发起式联接基金</w:t>
            </w:r>
            <w:r>
              <w:rPr>
                <w:rFonts w:ascii="宋体" w:eastAsia="宋体" w:hAnsi="宋体" w:cs="宋体"/>
                <w:color w:val="000000"/>
                <w:lang w:eastAsia="zh-CN"/>
              </w:rPr>
              <w:t>A</w:t>
            </w:r>
            <w:r>
              <w:rPr>
                <w:rFonts w:ascii="宋体" w:eastAsia="宋体" w:hAnsi="宋体" w:cs="宋体"/>
                <w:color w:val="000000"/>
                <w:lang w:eastAsia="zh-CN"/>
              </w:rPr>
              <w:t>类</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013475</w:t>
            </w:r>
          </w:p>
        </w:tc>
      </w:tr>
      <w:tr w:rsidR="002520F3">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51</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rPr>
                <w:color w:val="000000"/>
                <w:lang w:eastAsia="zh-CN"/>
              </w:rPr>
            </w:pPr>
            <w:r>
              <w:rPr>
                <w:rFonts w:ascii="宋体" w:eastAsia="宋体" w:hAnsi="宋体" w:cs="宋体"/>
                <w:color w:val="000000"/>
                <w:lang w:eastAsia="zh-CN"/>
              </w:rPr>
              <w:t>华宝中证智能电动汽车交易型开放式指数证券投资基金发起式联接基金</w:t>
            </w:r>
            <w:r>
              <w:rPr>
                <w:rFonts w:ascii="宋体" w:eastAsia="宋体" w:hAnsi="宋体" w:cs="宋体"/>
                <w:color w:val="000000"/>
                <w:lang w:eastAsia="zh-CN"/>
              </w:rPr>
              <w:t>C</w:t>
            </w:r>
            <w:r>
              <w:rPr>
                <w:rFonts w:ascii="宋体" w:eastAsia="宋体" w:hAnsi="宋体" w:cs="宋体"/>
                <w:color w:val="000000"/>
                <w:lang w:eastAsia="zh-CN"/>
              </w:rPr>
              <w:t>类</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013476</w:t>
            </w:r>
          </w:p>
        </w:tc>
      </w:tr>
      <w:tr w:rsidR="002520F3">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lastRenderedPageBreak/>
              <w:t>52</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rPr>
                <w:color w:val="000000"/>
                <w:lang w:eastAsia="zh-CN"/>
              </w:rPr>
            </w:pPr>
            <w:r>
              <w:rPr>
                <w:rFonts w:ascii="宋体" w:eastAsia="宋体" w:hAnsi="宋体" w:cs="宋体"/>
                <w:color w:val="000000"/>
                <w:lang w:eastAsia="zh-CN"/>
              </w:rPr>
              <w:t>华宝中证金融科技主题交易型开放式指数证券投资基金发起式联接基金</w:t>
            </w:r>
            <w:r>
              <w:rPr>
                <w:rFonts w:ascii="宋体" w:eastAsia="宋体" w:hAnsi="宋体" w:cs="宋体"/>
                <w:color w:val="000000"/>
                <w:lang w:eastAsia="zh-CN"/>
              </w:rPr>
              <w:t>A</w:t>
            </w:r>
            <w:r>
              <w:rPr>
                <w:rFonts w:ascii="宋体" w:eastAsia="宋体" w:hAnsi="宋体" w:cs="宋体"/>
                <w:color w:val="000000"/>
                <w:lang w:eastAsia="zh-CN"/>
              </w:rPr>
              <w:t>类</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013477</w:t>
            </w:r>
          </w:p>
        </w:tc>
      </w:tr>
      <w:tr w:rsidR="002520F3">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53</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rPr>
                <w:color w:val="000000"/>
                <w:lang w:eastAsia="zh-CN"/>
              </w:rPr>
            </w:pPr>
            <w:r>
              <w:rPr>
                <w:rFonts w:ascii="宋体" w:eastAsia="宋体" w:hAnsi="宋体" w:cs="宋体"/>
                <w:color w:val="000000"/>
                <w:lang w:eastAsia="zh-CN"/>
              </w:rPr>
              <w:t>华宝中证金融科技主题交易型开放式指数证券投资基金发起式联接基金</w:t>
            </w:r>
            <w:r>
              <w:rPr>
                <w:rFonts w:ascii="宋体" w:eastAsia="宋体" w:hAnsi="宋体" w:cs="宋体"/>
                <w:color w:val="000000"/>
                <w:lang w:eastAsia="zh-CN"/>
              </w:rPr>
              <w:t>C</w:t>
            </w:r>
            <w:r>
              <w:rPr>
                <w:rFonts w:ascii="宋体" w:eastAsia="宋体" w:hAnsi="宋体" w:cs="宋体"/>
                <w:color w:val="000000"/>
                <w:lang w:eastAsia="zh-CN"/>
              </w:rPr>
              <w:t>类</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013478</w:t>
            </w:r>
          </w:p>
        </w:tc>
      </w:tr>
      <w:tr w:rsidR="002520F3">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54</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rPr>
                <w:color w:val="000000"/>
                <w:lang w:eastAsia="zh-CN"/>
              </w:rPr>
            </w:pPr>
            <w:r>
              <w:rPr>
                <w:rFonts w:ascii="宋体" w:eastAsia="宋体" w:hAnsi="宋体" w:cs="宋体"/>
                <w:color w:val="000000"/>
                <w:lang w:eastAsia="zh-CN"/>
              </w:rPr>
              <w:t>华宝国证治理指数型发起式证券投资基金</w:t>
            </w:r>
            <w:r>
              <w:rPr>
                <w:rFonts w:ascii="宋体" w:eastAsia="宋体" w:hAnsi="宋体" w:cs="宋体"/>
                <w:color w:val="000000"/>
                <w:lang w:eastAsia="zh-CN"/>
              </w:rPr>
              <w:t>A</w:t>
            </w:r>
            <w:r>
              <w:rPr>
                <w:rFonts w:ascii="宋体" w:eastAsia="宋体" w:hAnsi="宋体" w:cs="宋体"/>
                <w:color w:val="000000"/>
                <w:lang w:eastAsia="zh-CN"/>
              </w:rPr>
              <w:t>类</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013480</w:t>
            </w:r>
          </w:p>
        </w:tc>
      </w:tr>
      <w:tr w:rsidR="002520F3">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55</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rPr>
                <w:color w:val="000000"/>
                <w:lang w:eastAsia="zh-CN"/>
              </w:rPr>
            </w:pPr>
            <w:r>
              <w:rPr>
                <w:rFonts w:ascii="宋体" w:eastAsia="宋体" w:hAnsi="宋体" w:cs="宋体"/>
                <w:color w:val="000000"/>
                <w:lang w:eastAsia="zh-CN"/>
              </w:rPr>
              <w:t>华宝国证治理指数型发起式证券投资基金</w:t>
            </w:r>
            <w:r>
              <w:rPr>
                <w:rFonts w:ascii="宋体" w:eastAsia="宋体" w:hAnsi="宋体" w:cs="宋体"/>
                <w:color w:val="000000"/>
                <w:lang w:eastAsia="zh-CN"/>
              </w:rPr>
              <w:t>C</w:t>
            </w:r>
            <w:r>
              <w:rPr>
                <w:rFonts w:ascii="宋体" w:eastAsia="宋体" w:hAnsi="宋体" w:cs="宋体"/>
                <w:color w:val="000000"/>
                <w:lang w:eastAsia="zh-CN"/>
              </w:rPr>
              <w:t>类</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013481</w:t>
            </w:r>
          </w:p>
        </w:tc>
      </w:tr>
      <w:tr w:rsidR="002520F3">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56</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rPr>
                <w:color w:val="000000"/>
                <w:lang w:eastAsia="zh-CN"/>
              </w:rPr>
            </w:pPr>
            <w:r>
              <w:rPr>
                <w:rFonts w:ascii="宋体" w:eastAsia="宋体" w:hAnsi="宋体" w:cs="宋体"/>
                <w:color w:val="000000"/>
                <w:lang w:eastAsia="zh-CN"/>
              </w:rPr>
              <w:t>华宝中证稀有金属主题指数增强型发起式证券投资基金</w:t>
            </w:r>
            <w:r>
              <w:rPr>
                <w:rFonts w:ascii="宋体" w:eastAsia="宋体" w:hAnsi="宋体" w:cs="宋体"/>
                <w:color w:val="000000"/>
                <w:lang w:eastAsia="zh-CN"/>
              </w:rPr>
              <w:t>A</w:t>
            </w:r>
            <w:r>
              <w:rPr>
                <w:rFonts w:ascii="宋体" w:eastAsia="宋体" w:hAnsi="宋体" w:cs="宋体"/>
                <w:color w:val="000000"/>
                <w:lang w:eastAsia="zh-CN"/>
              </w:rPr>
              <w:t>类</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013942</w:t>
            </w:r>
          </w:p>
        </w:tc>
      </w:tr>
      <w:tr w:rsidR="002520F3">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57</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rPr>
                <w:color w:val="000000"/>
                <w:lang w:eastAsia="zh-CN"/>
              </w:rPr>
            </w:pPr>
            <w:r>
              <w:rPr>
                <w:rFonts w:ascii="宋体" w:eastAsia="宋体" w:hAnsi="宋体" w:cs="宋体"/>
                <w:color w:val="000000"/>
                <w:lang w:eastAsia="zh-CN"/>
              </w:rPr>
              <w:t>华宝中证稀有金属主题指数增强型发起式证券投资基金</w:t>
            </w:r>
            <w:r>
              <w:rPr>
                <w:rFonts w:ascii="宋体" w:eastAsia="宋体" w:hAnsi="宋体" w:cs="宋体"/>
                <w:color w:val="000000"/>
                <w:lang w:eastAsia="zh-CN"/>
              </w:rPr>
              <w:t>C</w:t>
            </w:r>
            <w:r>
              <w:rPr>
                <w:rFonts w:ascii="宋体" w:eastAsia="宋体" w:hAnsi="宋体" w:cs="宋体"/>
                <w:color w:val="000000"/>
                <w:lang w:eastAsia="zh-CN"/>
              </w:rPr>
              <w:t>类</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013943</w:t>
            </w:r>
          </w:p>
        </w:tc>
      </w:tr>
      <w:tr w:rsidR="002520F3">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58</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rPr>
                <w:color w:val="000000"/>
                <w:lang w:eastAsia="zh-CN"/>
              </w:rPr>
            </w:pPr>
            <w:r>
              <w:rPr>
                <w:rFonts w:ascii="宋体" w:eastAsia="宋体" w:hAnsi="宋体" w:cs="宋体"/>
                <w:color w:val="000000"/>
                <w:lang w:eastAsia="zh-CN"/>
              </w:rPr>
              <w:t>华宝安悦一年持有期混合型证券投资基金</w:t>
            </w:r>
            <w:r>
              <w:rPr>
                <w:rFonts w:ascii="宋体" w:eastAsia="宋体" w:hAnsi="宋体" w:cs="宋体"/>
                <w:color w:val="000000"/>
                <w:lang w:eastAsia="zh-CN"/>
              </w:rPr>
              <w:t>A</w:t>
            </w:r>
            <w:r>
              <w:rPr>
                <w:rFonts w:ascii="宋体" w:eastAsia="宋体" w:hAnsi="宋体" w:cs="宋体"/>
                <w:color w:val="000000"/>
                <w:lang w:eastAsia="zh-CN"/>
              </w:rPr>
              <w:t>类</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015250</w:t>
            </w:r>
          </w:p>
        </w:tc>
      </w:tr>
      <w:tr w:rsidR="002520F3">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59</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rPr>
                <w:color w:val="000000"/>
                <w:lang w:eastAsia="zh-CN"/>
              </w:rPr>
            </w:pPr>
            <w:r>
              <w:rPr>
                <w:rFonts w:ascii="宋体" w:eastAsia="宋体" w:hAnsi="宋体" w:cs="宋体"/>
                <w:color w:val="000000"/>
                <w:lang w:eastAsia="zh-CN"/>
              </w:rPr>
              <w:t>华宝安悦一年持有期混合型证券投资基金</w:t>
            </w:r>
            <w:r>
              <w:rPr>
                <w:rFonts w:ascii="宋体" w:eastAsia="宋体" w:hAnsi="宋体" w:cs="宋体"/>
                <w:color w:val="000000"/>
                <w:lang w:eastAsia="zh-CN"/>
              </w:rPr>
              <w:t>C</w:t>
            </w:r>
            <w:r>
              <w:rPr>
                <w:rFonts w:ascii="宋体" w:eastAsia="宋体" w:hAnsi="宋体" w:cs="宋体"/>
                <w:color w:val="000000"/>
                <w:lang w:eastAsia="zh-CN"/>
              </w:rPr>
              <w:t>类</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015251</w:t>
            </w:r>
          </w:p>
        </w:tc>
      </w:tr>
      <w:tr w:rsidR="002520F3">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60</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rPr>
                <w:color w:val="000000"/>
                <w:lang w:eastAsia="zh-CN"/>
              </w:rPr>
            </w:pPr>
            <w:r>
              <w:rPr>
                <w:rFonts w:ascii="宋体" w:eastAsia="宋体" w:hAnsi="宋体" w:cs="宋体"/>
                <w:color w:val="000000"/>
                <w:lang w:eastAsia="zh-CN"/>
              </w:rPr>
              <w:t>华宝中证同业存单</w:t>
            </w:r>
            <w:r>
              <w:rPr>
                <w:rFonts w:ascii="宋体" w:eastAsia="宋体" w:hAnsi="宋体" w:cs="宋体"/>
                <w:color w:val="000000"/>
                <w:lang w:eastAsia="zh-CN"/>
              </w:rPr>
              <w:t>AAA</w:t>
            </w:r>
            <w:r>
              <w:rPr>
                <w:rFonts w:ascii="宋体" w:eastAsia="宋体" w:hAnsi="宋体" w:cs="宋体"/>
                <w:color w:val="000000"/>
                <w:lang w:eastAsia="zh-CN"/>
              </w:rPr>
              <w:t>指数</w:t>
            </w:r>
            <w:r>
              <w:rPr>
                <w:rFonts w:ascii="宋体" w:eastAsia="宋体" w:hAnsi="宋体" w:cs="宋体"/>
                <w:color w:val="000000"/>
                <w:lang w:eastAsia="zh-CN"/>
              </w:rPr>
              <w:t>7</w:t>
            </w:r>
            <w:r>
              <w:rPr>
                <w:rFonts w:ascii="宋体" w:eastAsia="宋体" w:hAnsi="宋体" w:cs="宋体"/>
                <w:color w:val="000000"/>
                <w:lang w:eastAsia="zh-CN"/>
              </w:rPr>
              <w:t>天持有期证券投资基金</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015864</w:t>
            </w:r>
          </w:p>
        </w:tc>
      </w:tr>
      <w:tr w:rsidR="002520F3">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61</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rPr>
                <w:color w:val="000000"/>
                <w:lang w:eastAsia="zh-CN"/>
              </w:rPr>
            </w:pPr>
            <w:r>
              <w:rPr>
                <w:rFonts w:ascii="宋体" w:eastAsia="宋体" w:hAnsi="宋体" w:cs="宋体"/>
                <w:color w:val="000000"/>
                <w:lang w:eastAsia="zh-CN"/>
              </w:rPr>
              <w:t>华宝高端装备股票型发起式证券投资基金</w:t>
            </w:r>
            <w:r>
              <w:rPr>
                <w:rFonts w:ascii="宋体" w:eastAsia="宋体" w:hAnsi="宋体" w:cs="宋体"/>
                <w:color w:val="000000"/>
                <w:lang w:eastAsia="zh-CN"/>
              </w:rPr>
              <w:t>A</w:t>
            </w:r>
            <w:r>
              <w:rPr>
                <w:rFonts w:ascii="宋体" w:eastAsia="宋体" w:hAnsi="宋体" w:cs="宋体"/>
                <w:color w:val="000000"/>
                <w:lang w:eastAsia="zh-CN"/>
              </w:rPr>
              <w:t>类</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016113</w:t>
            </w:r>
          </w:p>
        </w:tc>
      </w:tr>
      <w:tr w:rsidR="002520F3">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62</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rPr>
                <w:color w:val="000000"/>
                <w:lang w:eastAsia="zh-CN"/>
              </w:rPr>
            </w:pPr>
            <w:r>
              <w:rPr>
                <w:rFonts w:ascii="宋体" w:eastAsia="宋体" w:hAnsi="宋体" w:cs="宋体"/>
                <w:color w:val="000000"/>
                <w:lang w:eastAsia="zh-CN"/>
              </w:rPr>
              <w:t>华宝高端装备股票型发起式证券投资基金</w:t>
            </w:r>
            <w:r>
              <w:rPr>
                <w:rFonts w:ascii="宋体" w:eastAsia="宋体" w:hAnsi="宋体" w:cs="宋体"/>
                <w:color w:val="000000"/>
                <w:lang w:eastAsia="zh-CN"/>
              </w:rPr>
              <w:t>C</w:t>
            </w:r>
            <w:r>
              <w:rPr>
                <w:rFonts w:ascii="宋体" w:eastAsia="宋体" w:hAnsi="宋体" w:cs="宋体"/>
                <w:color w:val="000000"/>
                <w:lang w:eastAsia="zh-CN"/>
              </w:rPr>
              <w:t>类</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016114</w:t>
            </w:r>
          </w:p>
        </w:tc>
      </w:tr>
      <w:tr w:rsidR="002520F3">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63</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rPr>
                <w:color w:val="000000"/>
                <w:lang w:eastAsia="zh-CN"/>
              </w:rPr>
            </w:pPr>
            <w:r>
              <w:rPr>
                <w:rFonts w:ascii="宋体" w:eastAsia="宋体" w:hAnsi="宋体" w:cs="宋体"/>
                <w:color w:val="000000"/>
                <w:lang w:eastAsia="zh-CN"/>
              </w:rPr>
              <w:t>华宝专精特新混合型发起式证券投资基金</w:t>
            </w:r>
            <w:r>
              <w:rPr>
                <w:rFonts w:ascii="宋体" w:eastAsia="宋体" w:hAnsi="宋体" w:cs="宋体"/>
                <w:color w:val="000000"/>
                <w:lang w:eastAsia="zh-CN"/>
              </w:rPr>
              <w:t>A</w:t>
            </w:r>
            <w:r>
              <w:rPr>
                <w:rFonts w:ascii="宋体" w:eastAsia="宋体" w:hAnsi="宋体" w:cs="宋体"/>
                <w:color w:val="000000"/>
                <w:lang w:eastAsia="zh-CN"/>
              </w:rPr>
              <w:t>类</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016380</w:t>
            </w:r>
          </w:p>
        </w:tc>
      </w:tr>
      <w:tr w:rsidR="002520F3">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64</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rPr>
                <w:color w:val="000000"/>
                <w:lang w:eastAsia="zh-CN"/>
              </w:rPr>
            </w:pPr>
            <w:r>
              <w:rPr>
                <w:rFonts w:ascii="宋体" w:eastAsia="宋体" w:hAnsi="宋体" w:cs="宋体"/>
                <w:color w:val="000000"/>
                <w:lang w:eastAsia="zh-CN"/>
              </w:rPr>
              <w:t>华宝专精特新混合型发起式证券投资基金</w:t>
            </w:r>
            <w:r>
              <w:rPr>
                <w:rFonts w:ascii="宋体" w:eastAsia="宋体" w:hAnsi="宋体" w:cs="宋体"/>
                <w:color w:val="000000"/>
                <w:lang w:eastAsia="zh-CN"/>
              </w:rPr>
              <w:t>C</w:t>
            </w:r>
            <w:r>
              <w:rPr>
                <w:rFonts w:ascii="宋体" w:eastAsia="宋体" w:hAnsi="宋体" w:cs="宋体"/>
                <w:color w:val="000000"/>
                <w:lang w:eastAsia="zh-CN"/>
              </w:rPr>
              <w:t>类</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016381</w:t>
            </w:r>
          </w:p>
        </w:tc>
      </w:tr>
      <w:tr w:rsidR="002520F3">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65</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rPr>
                <w:color w:val="000000"/>
                <w:lang w:eastAsia="zh-CN"/>
              </w:rPr>
            </w:pPr>
            <w:r>
              <w:rPr>
                <w:rFonts w:ascii="宋体" w:eastAsia="宋体" w:hAnsi="宋体" w:cs="宋体"/>
                <w:color w:val="000000"/>
                <w:lang w:eastAsia="zh-CN"/>
              </w:rPr>
              <w:t>华宝中证医疗交易型开放式指数证券投资基金联接基金</w:t>
            </w:r>
            <w:r>
              <w:rPr>
                <w:rFonts w:ascii="宋体" w:eastAsia="宋体" w:hAnsi="宋体" w:cs="宋体"/>
                <w:color w:val="000000"/>
                <w:lang w:eastAsia="zh-CN"/>
              </w:rPr>
              <w:t>A</w:t>
            </w:r>
            <w:r>
              <w:rPr>
                <w:rFonts w:ascii="宋体" w:eastAsia="宋体" w:hAnsi="宋体" w:cs="宋体"/>
                <w:color w:val="000000"/>
                <w:lang w:eastAsia="zh-CN"/>
              </w:rPr>
              <w:t>类</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162412</w:t>
            </w:r>
          </w:p>
        </w:tc>
      </w:tr>
      <w:tr w:rsidR="002520F3">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66</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rPr>
                <w:color w:val="000000"/>
                <w:lang w:eastAsia="zh-CN"/>
              </w:rPr>
            </w:pPr>
            <w:r>
              <w:rPr>
                <w:rFonts w:ascii="宋体" w:eastAsia="宋体" w:hAnsi="宋体" w:cs="宋体"/>
                <w:color w:val="000000"/>
                <w:lang w:eastAsia="zh-CN"/>
              </w:rPr>
              <w:t>华宝中证医疗交易型开放式指数证券投资基金联接基金</w:t>
            </w:r>
            <w:r>
              <w:rPr>
                <w:rFonts w:ascii="宋体" w:eastAsia="宋体" w:hAnsi="宋体" w:cs="宋体"/>
                <w:color w:val="000000"/>
                <w:lang w:eastAsia="zh-CN"/>
              </w:rPr>
              <w:t>C</w:t>
            </w:r>
            <w:r>
              <w:rPr>
                <w:rFonts w:ascii="宋体" w:eastAsia="宋体" w:hAnsi="宋体" w:cs="宋体"/>
                <w:color w:val="000000"/>
                <w:lang w:eastAsia="zh-CN"/>
              </w:rPr>
              <w:t>类</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012323</w:t>
            </w:r>
          </w:p>
        </w:tc>
      </w:tr>
      <w:tr w:rsidR="002520F3">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67</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rPr>
                <w:color w:val="000000"/>
                <w:lang w:eastAsia="zh-CN"/>
              </w:rPr>
            </w:pPr>
            <w:r>
              <w:rPr>
                <w:rFonts w:ascii="宋体" w:eastAsia="宋体" w:hAnsi="宋体" w:cs="宋体"/>
                <w:color w:val="000000"/>
                <w:lang w:eastAsia="zh-CN"/>
              </w:rPr>
              <w:t>华宝中证银行交易型开放式指数证券投资基金联接基金</w:t>
            </w:r>
            <w:r>
              <w:rPr>
                <w:rFonts w:ascii="宋体" w:eastAsia="宋体" w:hAnsi="宋体" w:cs="宋体"/>
                <w:color w:val="000000"/>
                <w:lang w:eastAsia="zh-CN"/>
              </w:rPr>
              <w:t>A</w:t>
            </w:r>
            <w:r>
              <w:rPr>
                <w:rFonts w:ascii="宋体" w:eastAsia="宋体" w:hAnsi="宋体" w:cs="宋体"/>
                <w:color w:val="000000"/>
                <w:lang w:eastAsia="zh-CN"/>
              </w:rPr>
              <w:t>类</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240019</w:t>
            </w:r>
          </w:p>
        </w:tc>
      </w:tr>
      <w:tr w:rsidR="002520F3">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68</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rPr>
                <w:color w:val="000000"/>
                <w:lang w:eastAsia="zh-CN"/>
              </w:rPr>
            </w:pPr>
            <w:r>
              <w:rPr>
                <w:rFonts w:ascii="宋体" w:eastAsia="宋体" w:hAnsi="宋体" w:cs="宋体"/>
                <w:color w:val="000000"/>
                <w:lang w:eastAsia="zh-CN"/>
              </w:rPr>
              <w:t>华宝中证银行交易型开放式指数证券投资基金联接基金</w:t>
            </w:r>
            <w:r>
              <w:rPr>
                <w:rFonts w:ascii="宋体" w:eastAsia="宋体" w:hAnsi="宋体" w:cs="宋体"/>
                <w:color w:val="000000"/>
                <w:lang w:eastAsia="zh-CN"/>
              </w:rPr>
              <w:t>C</w:t>
            </w:r>
            <w:r>
              <w:rPr>
                <w:rFonts w:ascii="宋体" w:eastAsia="宋体" w:hAnsi="宋体" w:cs="宋体"/>
                <w:color w:val="000000"/>
                <w:lang w:eastAsia="zh-CN"/>
              </w:rPr>
              <w:t>类</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006697</w:t>
            </w:r>
          </w:p>
        </w:tc>
      </w:tr>
      <w:tr w:rsidR="002520F3">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69</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rPr>
                <w:color w:val="000000"/>
                <w:lang w:eastAsia="zh-CN"/>
              </w:rPr>
            </w:pPr>
            <w:r>
              <w:rPr>
                <w:rFonts w:ascii="宋体" w:eastAsia="宋体" w:hAnsi="宋体" w:cs="宋体"/>
                <w:color w:val="000000"/>
                <w:lang w:eastAsia="zh-CN"/>
              </w:rPr>
              <w:t>华宝标普中国</w:t>
            </w:r>
            <w:r>
              <w:rPr>
                <w:rFonts w:ascii="宋体" w:eastAsia="宋体" w:hAnsi="宋体" w:cs="宋体"/>
                <w:color w:val="000000"/>
                <w:lang w:eastAsia="zh-CN"/>
              </w:rPr>
              <w:t>A</w:t>
            </w:r>
            <w:r>
              <w:rPr>
                <w:rFonts w:ascii="宋体" w:eastAsia="宋体" w:hAnsi="宋体" w:cs="宋体"/>
                <w:color w:val="000000"/>
                <w:lang w:eastAsia="zh-CN"/>
              </w:rPr>
              <w:t>股红利机会指数证券投资基金</w:t>
            </w:r>
            <w:r>
              <w:rPr>
                <w:rFonts w:ascii="宋体" w:eastAsia="宋体" w:hAnsi="宋体" w:cs="宋体"/>
                <w:color w:val="000000"/>
                <w:lang w:eastAsia="zh-CN"/>
              </w:rPr>
              <w:t>(LOF)A</w:t>
            </w:r>
            <w:r>
              <w:rPr>
                <w:rFonts w:ascii="宋体" w:eastAsia="宋体" w:hAnsi="宋体" w:cs="宋体"/>
                <w:color w:val="000000"/>
                <w:lang w:eastAsia="zh-CN"/>
              </w:rPr>
              <w:t>类</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501029</w:t>
            </w:r>
          </w:p>
        </w:tc>
      </w:tr>
      <w:tr w:rsidR="002520F3">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70</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rPr>
                <w:color w:val="000000"/>
                <w:lang w:eastAsia="zh-CN"/>
              </w:rPr>
            </w:pPr>
            <w:r>
              <w:rPr>
                <w:rFonts w:ascii="宋体" w:eastAsia="宋体" w:hAnsi="宋体" w:cs="宋体"/>
                <w:color w:val="000000"/>
                <w:lang w:eastAsia="zh-CN"/>
              </w:rPr>
              <w:t>华宝标普中国</w:t>
            </w:r>
            <w:r>
              <w:rPr>
                <w:rFonts w:ascii="宋体" w:eastAsia="宋体" w:hAnsi="宋体" w:cs="宋体"/>
                <w:color w:val="000000"/>
                <w:lang w:eastAsia="zh-CN"/>
              </w:rPr>
              <w:t>A</w:t>
            </w:r>
            <w:r>
              <w:rPr>
                <w:rFonts w:ascii="宋体" w:eastAsia="宋体" w:hAnsi="宋体" w:cs="宋体"/>
                <w:color w:val="000000"/>
                <w:lang w:eastAsia="zh-CN"/>
              </w:rPr>
              <w:t>股红利机会指数证券投资基金</w:t>
            </w:r>
            <w:r>
              <w:rPr>
                <w:rFonts w:ascii="宋体" w:eastAsia="宋体" w:hAnsi="宋体" w:cs="宋体"/>
                <w:color w:val="000000"/>
                <w:lang w:eastAsia="zh-CN"/>
              </w:rPr>
              <w:t>(LOF)C</w:t>
            </w:r>
            <w:r>
              <w:rPr>
                <w:rFonts w:ascii="宋体" w:eastAsia="宋体" w:hAnsi="宋体" w:cs="宋体"/>
                <w:color w:val="000000"/>
                <w:lang w:eastAsia="zh-CN"/>
              </w:rPr>
              <w:t>类</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005125</w:t>
            </w:r>
          </w:p>
        </w:tc>
      </w:tr>
      <w:tr w:rsidR="002520F3">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71</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rPr>
                <w:color w:val="000000"/>
                <w:lang w:eastAsia="zh-CN"/>
              </w:rPr>
            </w:pPr>
            <w:r>
              <w:rPr>
                <w:rFonts w:ascii="宋体" w:eastAsia="宋体" w:hAnsi="宋体" w:cs="宋体"/>
                <w:color w:val="000000"/>
                <w:lang w:eastAsia="zh-CN"/>
              </w:rPr>
              <w:t>华宝标普中国</w:t>
            </w:r>
            <w:r>
              <w:rPr>
                <w:rFonts w:ascii="宋体" w:eastAsia="宋体" w:hAnsi="宋体" w:cs="宋体"/>
                <w:color w:val="000000"/>
                <w:lang w:eastAsia="zh-CN"/>
              </w:rPr>
              <w:t>A</w:t>
            </w:r>
            <w:r>
              <w:rPr>
                <w:rFonts w:ascii="宋体" w:eastAsia="宋体" w:hAnsi="宋体" w:cs="宋体"/>
                <w:color w:val="000000"/>
                <w:lang w:eastAsia="zh-CN"/>
              </w:rPr>
              <w:t>股质量价值指数证券投资基金</w:t>
            </w:r>
            <w:r>
              <w:rPr>
                <w:rFonts w:ascii="宋体" w:eastAsia="宋体" w:hAnsi="宋体" w:cs="宋体"/>
                <w:color w:val="000000"/>
                <w:lang w:eastAsia="zh-CN"/>
              </w:rPr>
              <w:t>(LOF)</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501069</w:t>
            </w:r>
          </w:p>
        </w:tc>
      </w:tr>
      <w:tr w:rsidR="002520F3">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72</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rPr>
                <w:color w:val="000000"/>
                <w:lang w:eastAsia="zh-CN"/>
              </w:rPr>
            </w:pPr>
            <w:r>
              <w:rPr>
                <w:rFonts w:ascii="宋体" w:eastAsia="宋体" w:hAnsi="宋体" w:cs="宋体"/>
                <w:color w:val="000000"/>
                <w:lang w:eastAsia="zh-CN"/>
              </w:rPr>
              <w:t>华宝</w:t>
            </w:r>
            <w:r>
              <w:rPr>
                <w:rFonts w:ascii="宋体" w:eastAsia="宋体" w:hAnsi="宋体" w:cs="宋体"/>
                <w:color w:val="000000"/>
                <w:lang w:eastAsia="zh-CN"/>
              </w:rPr>
              <w:t>MSCI</w:t>
            </w:r>
            <w:r>
              <w:rPr>
                <w:rFonts w:ascii="宋体" w:eastAsia="宋体" w:hAnsi="宋体" w:cs="宋体"/>
                <w:color w:val="000000"/>
                <w:lang w:eastAsia="zh-CN"/>
              </w:rPr>
              <w:t>中国</w:t>
            </w:r>
            <w:r>
              <w:rPr>
                <w:rFonts w:ascii="宋体" w:eastAsia="宋体" w:hAnsi="宋体" w:cs="宋体"/>
                <w:color w:val="000000"/>
                <w:lang w:eastAsia="zh-CN"/>
              </w:rPr>
              <w:t>A</w:t>
            </w:r>
            <w:r>
              <w:rPr>
                <w:rFonts w:ascii="宋体" w:eastAsia="宋体" w:hAnsi="宋体" w:cs="宋体"/>
                <w:color w:val="000000"/>
                <w:lang w:eastAsia="zh-CN"/>
              </w:rPr>
              <w:t>股国际通</w:t>
            </w:r>
            <w:r>
              <w:rPr>
                <w:rFonts w:ascii="宋体" w:eastAsia="宋体" w:hAnsi="宋体" w:cs="宋体"/>
                <w:color w:val="000000"/>
                <w:lang w:eastAsia="zh-CN"/>
              </w:rPr>
              <w:t>ESG</w:t>
            </w:r>
            <w:r>
              <w:rPr>
                <w:rFonts w:ascii="宋体" w:eastAsia="宋体" w:hAnsi="宋体" w:cs="宋体"/>
                <w:color w:val="000000"/>
                <w:lang w:eastAsia="zh-CN"/>
              </w:rPr>
              <w:t>通用指数证券投资基金</w:t>
            </w:r>
            <w:r>
              <w:rPr>
                <w:rFonts w:ascii="宋体" w:eastAsia="宋体" w:hAnsi="宋体" w:cs="宋体"/>
                <w:color w:val="000000"/>
                <w:lang w:eastAsia="zh-CN"/>
              </w:rPr>
              <w:t>(LOF)A</w:t>
            </w:r>
            <w:r>
              <w:rPr>
                <w:rFonts w:ascii="宋体" w:eastAsia="宋体" w:hAnsi="宋体" w:cs="宋体"/>
                <w:color w:val="000000"/>
                <w:lang w:eastAsia="zh-CN"/>
              </w:rPr>
              <w:t>类</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501086</w:t>
            </w:r>
          </w:p>
        </w:tc>
      </w:tr>
      <w:tr w:rsidR="002520F3">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73</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rPr>
                <w:color w:val="000000"/>
                <w:lang w:eastAsia="zh-CN"/>
              </w:rPr>
            </w:pPr>
            <w:r>
              <w:rPr>
                <w:rFonts w:ascii="宋体" w:eastAsia="宋体" w:hAnsi="宋体" w:cs="宋体"/>
                <w:color w:val="000000"/>
                <w:lang w:eastAsia="zh-CN"/>
              </w:rPr>
              <w:t>华宝</w:t>
            </w:r>
            <w:r>
              <w:rPr>
                <w:rFonts w:ascii="宋体" w:eastAsia="宋体" w:hAnsi="宋体" w:cs="宋体"/>
                <w:color w:val="000000"/>
                <w:lang w:eastAsia="zh-CN"/>
              </w:rPr>
              <w:t>MSCI</w:t>
            </w:r>
            <w:r>
              <w:rPr>
                <w:rFonts w:ascii="宋体" w:eastAsia="宋体" w:hAnsi="宋体" w:cs="宋体"/>
                <w:color w:val="000000"/>
                <w:lang w:eastAsia="zh-CN"/>
              </w:rPr>
              <w:t>中国</w:t>
            </w:r>
            <w:r>
              <w:rPr>
                <w:rFonts w:ascii="宋体" w:eastAsia="宋体" w:hAnsi="宋体" w:cs="宋体"/>
                <w:color w:val="000000"/>
                <w:lang w:eastAsia="zh-CN"/>
              </w:rPr>
              <w:t>A</w:t>
            </w:r>
            <w:r>
              <w:rPr>
                <w:rFonts w:ascii="宋体" w:eastAsia="宋体" w:hAnsi="宋体" w:cs="宋体"/>
                <w:color w:val="000000"/>
                <w:lang w:eastAsia="zh-CN"/>
              </w:rPr>
              <w:t>股国际通</w:t>
            </w:r>
            <w:r>
              <w:rPr>
                <w:rFonts w:ascii="宋体" w:eastAsia="宋体" w:hAnsi="宋体" w:cs="宋体"/>
                <w:color w:val="000000"/>
                <w:lang w:eastAsia="zh-CN"/>
              </w:rPr>
              <w:t>ESG</w:t>
            </w:r>
            <w:r>
              <w:rPr>
                <w:rFonts w:ascii="宋体" w:eastAsia="宋体" w:hAnsi="宋体" w:cs="宋体"/>
                <w:color w:val="000000"/>
                <w:lang w:eastAsia="zh-CN"/>
              </w:rPr>
              <w:t>通用指数证券投资基金</w:t>
            </w:r>
            <w:r>
              <w:rPr>
                <w:rFonts w:ascii="宋体" w:eastAsia="宋体" w:hAnsi="宋体" w:cs="宋体"/>
                <w:color w:val="000000"/>
                <w:lang w:eastAsia="zh-CN"/>
              </w:rPr>
              <w:t>(LOF)C</w:t>
            </w:r>
            <w:r>
              <w:rPr>
                <w:rFonts w:ascii="宋体" w:eastAsia="宋体" w:hAnsi="宋体" w:cs="宋体"/>
                <w:color w:val="000000"/>
                <w:lang w:eastAsia="zh-CN"/>
              </w:rPr>
              <w:t>类</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012811</w:t>
            </w:r>
          </w:p>
        </w:tc>
      </w:tr>
      <w:tr w:rsidR="002520F3">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74</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rPr>
                <w:color w:val="000000"/>
                <w:lang w:eastAsia="zh-CN"/>
              </w:rPr>
            </w:pPr>
            <w:r>
              <w:rPr>
                <w:rFonts w:ascii="宋体" w:eastAsia="宋体" w:hAnsi="宋体" w:cs="宋体"/>
                <w:color w:val="000000"/>
                <w:lang w:eastAsia="zh-CN"/>
              </w:rPr>
              <w:t>华宝中证消费龙头指数证券投资基金</w:t>
            </w:r>
            <w:r>
              <w:rPr>
                <w:rFonts w:ascii="宋体" w:eastAsia="宋体" w:hAnsi="宋体" w:cs="宋体"/>
                <w:color w:val="000000"/>
                <w:lang w:eastAsia="zh-CN"/>
              </w:rPr>
              <w:t>(LOF)A</w:t>
            </w:r>
            <w:r>
              <w:rPr>
                <w:rFonts w:ascii="宋体" w:eastAsia="宋体" w:hAnsi="宋体" w:cs="宋体"/>
                <w:color w:val="000000"/>
                <w:lang w:eastAsia="zh-CN"/>
              </w:rPr>
              <w:t>类</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501090</w:t>
            </w:r>
          </w:p>
        </w:tc>
      </w:tr>
      <w:tr w:rsidR="002520F3">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75</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rPr>
                <w:color w:val="000000"/>
                <w:lang w:eastAsia="zh-CN"/>
              </w:rPr>
            </w:pPr>
            <w:r>
              <w:rPr>
                <w:rFonts w:ascii="宋体" w:eastAsia="宋体" w:hAnsi="宋体" w:cs="宋体"/>
                <w:color w:val="000000"/>
                <w:lang w:eastAsia="zh-CN"/>
              </w:rPr>
              <w:t>华宝中证消费龙头指数证券投资基金</w:t>
            </w:r>
            <w:r>
              <w:rPr>
                <w:rFonts w:ascii="宋体" w:eastAsia="宋体" w:hAnsi="宋体" w:cs="宋体"/>
                <w:color w:val="000000"/>
                <w:lang w:eastAsia="zh-CN"/>
              </w:rPr>
              <w:t>(LOF)C</w:t>
            </w:r>
            <w:r>
              <w:rPr>
                <w:rFonts w:ascii="宋体" w:eastAsia="宋体" w:hAnsi="宋体" w:cs="宋体"/>
                <w:color w:val="000000"/>
                <w:lang w:eastAsia="zh-CN"/>
              </w:rPr>
              <w:t>类</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009329</w:t>
            </w:r>
          </w:p>
        </w:tc>
      </w:tr>
      <w:tr w:rsidR="002520F3">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76</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rPr>
                <w:color w:val="000000"/>
                <w:lang w:eastAsia="zh-CN"/>
              </w:rPr>
            </w:pPr>
            <w:r>
              <w:rPr>
                <w:rFonts w:ascii="宋体" w:eastAsia="宋体" w:hAnsi="宋体" w:cs="宋体"/>
                <w:color w:val="000000"/>
                <w:lang w:eastAsia="zh-CN"/>
              </w:rPr>
              <w:t>华宝港股通恒生中国</w:t>
            </w:r>
            <w:r>
              <w:rPr>
                <w:rFonts w:ascii="宋体" w:eastAsia="宋体" w:hAnsi="宋体" w:cs="宋体"/>
                <w:color w:val="000000"/>
                <w:lang w:eastAsia="zh-CN"/>
              </w:rPr>
              <w:t>(</w:t>
            </w:r>
            <w:r>
              <w:rPr>
                <w:rFonts w:ascii="宋体" w:eastAsia="宋体" w:hAnsi="宋体" w:cs="宋体"/>
                <w:color w:val="000000"/>
                <w:lang w:eastAsia="zh-CN"/>
              </w:rPr>
              <w:t>香港上市</w:t>
            </w:r>
            <w:r>
              <w:rPr>
                <w:rFonts w:ascii="宋体" w:eastAsia="宋体" w:hAnsi="宋体" w:cs="宋体"/>
                <w:color w:val="000000"/>
                <w:lang w:eastAsia="zh-CN"/>
              </w:rPr>
              <w:t>)25</w:t>
            </w:r>
            <w:r>
              <w:rPr>
                <w:rFonts w:ascii="宋体" w:eastAsia="宋体" w:hAnsi="宋体" w:cs="宋体"/>
                <w:color w:val="000000"/>
                <w:lang w:eastAsia="zh-CN"/>
              </w:rPr>
              <w:t>指数证券投资基金</w:t>
            </w:r>
            <w:r>
              <w:rPr>
                <w:rFonts w:ascii="宋体" w:eastAsia="宋体" w:hAnsi="宋体" w:cs="宋体"/>
                <w:color w:val="000000"/>
                <w:lang w:eastAsia="zh-CN"/>
              </w:rPr>
              <w:t>(LOF)A</w:t>
            </w:r>
            <w:r>
              <w:rPr>
                <w:rFonts w:ascii="宋体" w:eastAsia="宋体" w:hAnsi="宋体" w:cs="宋体"/>
                <w:color w:val="000000"/>
                <w:lang w:eastAsia="zh-CN"/>
              </w:rPr>
              <w:t>类</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501301</w:t>
            </w:r>
          </w:p>
        </w:tc>
      </w:tr>
      <w:tr w:rsidR="002520F3">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77</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rPr>
                <w:color w:val="000000"/>
                <w:lang w:eastAsia="zh-CN"/>
              </w:rPr>
            </w:pPr>
            <w:r>
              <w:rPr>
                <w:rFonts w:ascii="宋体" w:eastAsia="宋体" w:hAnsi="宋体" w:cs="宋体"/>
                <w:color w:val="000000"/>
                <w:lang w:eastAsia="zh-CN"/>
              </w:rPr>
              <w:t>华宝港股通恒生中国</w:t>
            </w:r>
            <w:r>
              <w:rPr>
                <w:rFonts w:ascii="宋体" w:eastAsia="宋体" w:hAnsi="宋体" w:cs="宋体"/>
                <w:color w:val="000000"/>
                <w:lang w:eastAsia="zh-CN"/>
              </w:rPr>
              <w:t>(</w:t>
            </w:r>
            <w:r>
              <w:rPr>
                <w:rFonts w:ascii="宋体" w:eastAsia="宋体" w:hAnsi="宋体" w:cs="宋体"/>
                <w:color w:val="000000"/>
                <w:lang w:eastAsia="zh-CN"/>
              </w:rPr>
              <w:t>香港上市</w:t>
            </w:r>
            <w:r>
              <w:rPr>
                <w:rFonts w:ascii="宋体" w:eastAsia="宋体" w:hAnsi="宋体" w:cs="宋体"/>
                <w:color w:val="000000"/>
                <w:lang w:eastAsia="zh-CN"/>
              </w:rPr>
              <w:t>)25</w:t>
            </w:r>
            <w:r>
              <w:rPr>
                <w:rFonts w:ascii="宋体" w:eastAsia="宋体" w:hAnsi="宋体" w:cs="宋体"/>
                <w:color w:val="000000"/>
                <w:lang w:eastAsia="zh-CN"/>
              </w:rPr>
              <w:t>指数证券投资基金</w:t>
            </w:r>
            <w:r>
              <w:rPr>
                <w:rFonts w:ascii="宋体" w:eastAsia="宋体" w:hAnsi="宋体" w:cs="宋体"/>
                <w:color w:val="000000"/>
                <w:lang w:eastAsia="zh-CN"/>
              </w:rPr>
              <w:t>(LOF)C</w:t>
            </w:r>
            <w:r>
              <w:rPr>
                <w:rFonts w:ascii="宋体" w:eastAsia="宋体" w:hAnsi="宋体" w:cs="宋体"/>
                <w:color w:val="000000"/>
                <w:lang w:eastAsia="zh-CN"/>
              </w:rPr>
              <w:t>类</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006355</w:t>
            </w:r>
          </w:p>
        </w:tc>
      </w:tr>
      <w:tr w:rsidR="002520F3">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78</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rPr>
                <w:color w:val="000000"/>
                <w:lang w:eastAsia="zh-CN"/>
              </w:rPr>
            </w:pPr>
            <w:r>
              <w:rPr>
                <w:rFonts w:ascii="宋体" w:eastAsia="宋体" w:hAnsi="宋体" w:cs="宋体"/>
                <w:color w:val="000000"/>
                <w:lang w:eastAsia="zh-CN"/>
              </w:rPr>
              <w:t>华宝标普沪港深中国增强价值指数证券投资基金</w:t>
            </w:r>
            <w:r>
              <w:rPr>
                <w:rFonts w:ascii="宋体" w:eastAsia="宋体" w:hAnsi="宋体" w:cs="宋体"/>
                <w:color w:val="000000"/>
                <w:lang w:eastAsia="zh-CN"/>
              </w:rPr>
              <w:t>(LOF)A</w:t>
            </w:r>
            <w:r>
              <w:rPr>
                <w:rFonts w:ascii="宋体" w:eastAsia="宋体" w:hAnsi="宋体" w:cs="宋体"/>
                <w:color w:val="000000"/>
                <w:lang w:eastAsia="zh-CN"/>
              </w:rPr>
              <w:t>类</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501310</w:t>
            </w:r>
          </w:p>
        </w:tc>
      </w:tr>
      <w:tr w:rsidR="002520F3">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79</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rPr>
                <w:color w:val="000000"/>
                <w:lang w:eastAsia="zh-CN"/>
              </w:rPr>
            </w:pPr>
            <w:r>
              <w:rPr>
                <w:rFonts w:ascii="宋体" w:eastAsia="宋体" w:hAnsi="宋体" w:cs="宋体"/>
                <w:color w:val="000000"/>
                <w:lang w:eastAsia="zh-CN"/>
              </w:rPr>
              <w:t>华宝标普沪港深中国增强价值指数证券投资基金</w:t>
            </w:r>
            <w:r>
              <w:rPr>
                <w:rFonts w:ascii="宋体" w:eastAsia="宋体" w:hAnsi="宋体" w:cs="宋体"/>
                <w:color w:val="000000"/>
                <w:lang w:eastAsia="zh-CN"/>
              </w:rPr>
              <w:t>(LOF)C</w:t>
            </w:r>
            <w:r>
              <w:rPr>
                <w:rFonts w:ascii="宋体" w:eastAsia="宋体" w:hAnsi="宋体" w:cs="宋体"/>
                <w:color w:val="000000"/>
                <w:lang w:eastAsia="zh-CN"/>
              </w:rPr>
              <w:t>类</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E64BC" w:rsidRDefault="00E5784F">
            <w:pPr>
              <w:jc w:val="center"/>
              <w:rPr>
                <w:color w:val="000000"/>
              </w:rPr>
            </w:pPr>
            <w:r>
              <w:rPr>
                <w:rFonts w:ascii="宋体" w:eastAsia="宋体" w:hAnsi="宋体" w:cs="宋体"/>
                <w:color w:val="000000"/>
              </w:rPr>
              <w:t>007397</w:t>
            </w:r>
          </w:p>
        </w:tc>
      </w:tr>
    </w:tbl>
    <w:p w:rsidR="00FE64BC" w:rsidRDefault="00E5784F">
      <w:pPr>
        <w:spacing w:before="210" w:after="210" w:line="560" w:lineRule="atLeast"/>
        <w:ind w:left="420"/>
        <w:rPr>
          <w:sz w:val="21"/>
          <w:szCs w:val="21"/>
          <w:lang w:eastAsia="zh-CN"/>
        </w:rPr>
      </w:pPr>
      <w:r>
        <w:rPr>
          <w:rFonts w:ascii="宋体" w:eastAsia="宋体" w:hAnsi="宋体" w:cs="宋体"/>
          <w:sz w:val="21"/>
          <w:szCs w:val="21"/>
          <w:lang w:eastAsia="zh-CN"/>
        </w:rPr>
        <w:t>二、投资者可到五矿证券办理上述</w:t>
      </w:r>
      <w:r w:rsidR="00F60A84">
        <w:rPr>
          <w:rFonts w:ascii="宋体" w:eastAsia="宋体" w:hAnsi="宋体" w:cs="宋体" w:hint="eastAsia"/>
          <w:sz w:val="21"/>
          <w:szCs w:val="21"/>
          <w:lang w:eastAsia="zh-CN"/>
        </w:rPr>
        <w:t>基金</w:t>
      </w:r>
      <w:r>
        <w:rPr>
          <w:rFonts w:ascii="宋体" w:eastAsia="宋体" w:hAnsi="宋体" w:cs="宋体"/>
          <w:sz w:val="21"/>
          <w:szCs w:val="21"/>
          <w:lang w:eastAsia="zh-CN"/>
        </w:rPr>
        <w:t>的开户、申赎及其他业务。投资者可以通过以下途径了解或咨询相关情况：</w:t>
      </w:r>
      <w:r>
        <w:rPr>
          <w:rFonts w:ascii="宋体" w:eastAsia="宋体" w:hAnsi="宋体" w:cs="宋体"/>
          <w:sz w:val="21"/>
          <w:szCs w:val="21"/>
          <w:lang w:eastAsia="zh-CN"/>
        </w:rPr>
        <w:br/>
      </w:r>
      <w:r>
        <w:rPr>
          <w:rFonts w:ascii="宋体" w:eastAsia="宋体" w:hAnsi="宋体" w:cs="宋体"/>
          <w:sz w:val="21"/>
          <w:szCs w:val="21"/>
          <w:lang w:eastAsia="zh-CN"/>
        </w:rPr>
        <w:t>（</w:t>
      </w:r>
      <w:r>
        <w:rPr>
          <w:rFonts w:ascii="宋体" w:eastAsia="宋体" w:hAnsi="宋体" w:cs="宋体"/>
          <w:sz w:val="21"/>
          <w:szCs w:val="21"/>
          <w:lang w:eastAsia="zh-CN"/>
        </w:rPr>
        <w:t>1</w:t>
      </w:r>
      <w:r>
        <w:rPr>
          <w:rFonts w:ascii="宋体" w:eastAsia="宋体" w:hAnsi="宋体" w:cs="宋体"/>
          <w:sz w:val="21"/>
          <w:szCs w:val="21"/>
          <w:lang w:eastAsia="zh-CN"/>
        </w:rPr>
        <w:t>）</w:t>
      </w:r>
      <w:r>
        <w:rPr>
          <w:rFonts w:ascii="宋体" w:eastAsia="宋体" w:hAnsi="宋体" w:cs="宋体"/>
          <w:sz w:val="21"/>
          <w:szCs w:val="21"/>
          <w:lang w:eastAsia="zh-CN"/>
        </w:rPr>
        <w:t xml:space="preserve"> </w:t>
      </w:r>
      <w:r>
        <w:rPr>
          <w:rFonts w:ascii="宋体" w:eastAsia="宋体" w:hAnsi="宋体" w:cs="宋体"/>
          <w:sz w:val="21"/>
          <w:szCs w:val="21"/>
          <w:lang w:eastAsia="zh-CN"/>
        </w:rPr>
        <w:t>五矿证券有限公司</w:t>
      </w:r>
      <w:r>
        <w:rPr>
          <w:rFonts w:ascii="宋体" w:eastAsia="宋体" w:hAnsi="宋体" w:cs="宋体"/>
          <w:sz w:val="21"/>
          <w:szCs w:val="21"/>
          <w:lang w:eastAsia="zh-CN"/>
        </w:rPr>
        <w:br/>
        <w:t>  </w:t>
      </w:r>
      <w:r w:rsidR="00F60A84">
        <w:rPr>
          <w:rFonts w:ascii="宋体" w:eastAsia="宋体" w:hAnsi="宋体" w:cs="宋体"/>
          <w:sz w:val="21"/>
          <w:szCs w:val="21"/>
          <w:lang w:eastAsia="zh-CN"/>
        </w:rPr>
        <w:t xml:space="preserve"> </w:t>
      </w:r>
      <w:r>
        <w:rPr>
          <w:rFonts w:ascii="宋体" w:eastAsia="宋体" w:hAnsi="宋体" w:cs="宋体"/>
          <w:sz w:val="21"/>
          <w:szCs w:val="21"/>
          <w:lang w:eastAsia="zh-CN"/>
        </w:rPr>
        <w:t>客户服务电话</w:t>
      </w:r>
      <w:r>
        <w:rPr>
          <w:rFonts w:ascii="宋体" w:eastAsia="宋体" w:hAnsi="宋体" w:cs="宋体"/>
          <w:sz w:val="21"/>
          <w:szCs w:val="21"/>
          <w:lang w:eastAsia="zh-CN"/>
        </w:rPr>
        <w:t>: 0755-82545517</w:t>
      </w:r>
      <w:r>
        <w:rPr>
          <w:rFonts w:ascii="宋体" w:eastAsia="宋体" w:hAnsi="宋体" w:cs="宋体"/>
          <w:sz w:val="21"/>
          <w:szCs w:val="21"/>
          <w:lang w:eastAsia="zh-CN"/>
        </w:rPr>
        <w:br/>
        <w:t>  </w:t>
      </w:r>
      <w:r w:rsidR="00F60A84">
        <w:rPr>
          <w:rFonts w:ascii="宋体" w:eastAsia="宋体" w:hAnsi="宋体" w:cs="宋体"/>
          <w:sz w:val="21"/>
          <w:szCs w:val="21"/>
          <w:lang w:eastAsia="zh-CN"/>
        </w:rPr>
        <w:t xml:space="preserve"> </w:t>
      </w:r>
      <w:r>
        <w:rPr>
          <w:rFonts w:ascii="宋体" w:eastAsia="宋体" w:hAnsi="宋体" w:cs="宋体"/>
          <w:sz w:val="21"/>
          <w:szCs w:val="21"/>
          <w:lang w:eastAsia="zh-CN"/>
        </w:rPr>
        <w:t>公司网址：</w:t>
      </w:r>
      <w:r>
        <w:rPr>
          <w:rFonts w:ascii="宋体" w:eastAsia="宋体" w:hAnsi="宋体" w:cs="宋体"/>
          <w:sz w:val="21"/>
          <w:szCs w:val="21"/>
          <w:lang w:eastAsia="zh-CN"/>
        </w:rPr>
        <w:t xml:space="preserve"> www.wkzq.com.cn</w:t>
      </w:r>
      <w:r>
        <w:rPr>
          <w:rFonts w:ascii="宋体" w:eastAsia="宋体" w:hAnsi="宋体" w:cs="宋体"/>
          <w:sz w:val="21"/>
          <w:szCs w:val="21"/>
          <w:lang w:eastAsia="zh-CN"/>
        </w:rPr>
        <w:br/>
      </w:r>
      <w:r>
        <w:rPr>
          <w:rFonts w:ascii="宋体" w:eastAsia="宋体" w:hAnsi="宋体" w:cs="宋体"/>
          <w:sz w:val="21"/>
          <w:szCs w:val="21"/>
          <w:lang w:eastAsia="zh-CN"/>
        </w:rPr>
        <w:t>（</w:t>
      </w:r>
      <w:r>
        <w:rPr>
          <w:rFonts w:ascii="宋体" w:eastAsia="宋体" w:hAnsi="宋体" w:cs="宋体"/>
          <w:sz w:val="21"/>
          <w:szCs w:val="21"/>
          <w:lang w:eastAsia="zh-CN"/>
        </w:rPr>
        <w:t>2</w:t>
      </w:r>
      <w:r>
        <w:rPr>
          <w:rFonts w:ascii="宋体" w:eastAsia="宋体" w:hAnsi="宋体" w:cs="宋体"/>
          <w:sz w:val="21"/>
          <w:szCs w:val="21"/>
          <w:lang w:eastAsia="zh-CN"/>
        </w:rPr>
        <w:t>）华宝基金管理有限公司</w:t>
      </w:r>
      <w:r>
        <w:rPr>
          <w:rFonts w:ascii="宋体" w:eastAsia="宋体" w:hAnsi="宋体" w:cs="宋体"/>
          <w:sz w:val="21"/>
          <w:szCs w:val="21"/>
          <w:lang w:eastAsia="zh-CN"/>
        </w:rPr>
        <w:br/>
        <w:t>  </w:t>
      </w:r>
      <w:r w:rsidR="00F60A84">
        <w:rPr>
          <w:rFonts w:ascii="宋体" w:eastAsia="宋体" w:hAnsi="宋体" w:cs="宋体"/>
          <w:sz w:val="21"/>
          <w:szCs w:val="21"/>
          <w:lang w:eastAsia="zh-CN"/>
        </w:rPr>
        <w:t xml:space="preserve"> </w:t>
      </w:r>
      <w:r>
        <w:rPr>
          <w:rFonts w:ascii="宋体" w:eastAsia="宋体" w:hAnsi="宋体" w:cs="宋体"/>
          <w:sz w:val="21"/>
          <w:szCs w:val="21"/>
          <w:lang w:eastAsia="zh-CN"/>
        </w:rPr>
        <w:t>客户服务电话：</w:t>
      </w:r>
      <w:r>
        <w:rPr>
          <w:rFonts w:ascii="宋体" w:eastAsia="宋体" w:hAnsi="宋体" w:cs="宋体"/>
          <w:sz w:val="21"/>
          <w:szCs w:val="21"/>
          <w:lang w:eastAsia="zh-CN"/>
        </w:rPr>
        <w:t>400-820-5050</w:t>
      </w:r>
      <w:r>
        <w:rPr>
          <w:rFonts w:ascii="宋体" w:eastAsia="宋体" w:hAnsi="宋体" w:cs="宋体"/>
          <w:sz w:val="21"/>
          <w:szCs w:val="21"/>
          <w:lang w:eastAsia="zh-CN"/>
        </w:rPr>
        <w:t>、</w:t>
      </w:r>
      <w:r>
        <w:rPr>
          <w:rFonts w:ascii="宋体" w:eastAsia="宋体" w:hAnsi="宋体" w:cs="宋体"/>
          <w:sz w:val="21"/>
          <w:szCs w:val="21"/>
          <w:lang w:eastAsia="zh-CN"/>
        </w:rPr>
        <w:t>400-700-5588</w:t>
      </w:r>
      <w:r>
        <w:rPr>
          <w:rFonts w:ascii="宋体" w:eastAsia="宋体" w:hAnsi="宋体" w:cs="宋体"/>
          <w:sz w:val="21"/>
          <w:szCs w:val="21"/>
          <w:lang w:eastAsia="zh-CN"/>
        </w:rPr>
        <w:br/>
        <w:t>  </w:t>
      </w:r>
      <w:r w:rsidR="00F60A84">
        <w:rPr>
          <w:rFonts w:ascii="宋体" w:eastAsia="宋体" w:hAnsi="宋体" w:cs="宋体"/>
          <w:sz w:val="21"/>
          <w:szCs w:val="21"/>
          <w:lang w:eastAsia="zh-CN"/>
        </w:rPr>
        <w:t xml:space="preserve"> </w:t>
      </w:r>
      <w:bookmarkStart w:id="0" w:name="_GoBack"/>
      <w:bookmarkEnd w:id="0"/>
      <w:r>
        <w:rPr>
          <w:rFonts w:ascii="宋体" w:eastAsia="宋体" w:hAnsi="宋体" w:cs="宋体"/>
          <w:sz w:val="21"/>
          <w:szCs w:val="21"/>
          <w:lang w:eastAsia="zh-CN"/>
        </w:rPr>
        <w:t>公司网址：</w:t>
      </w:r>
      <w:r>
        <w:rPr>
          <w:rFonts w:ascii="宋体" w:eastAsia="宋体" w:hAnsi="宋体" w:cs="宋体"/>
          <w:sz w:val="21"/>
          <w:szCs w:val="21"/>
          <w:lang w:eastAsia="zh-CN"/>
        </w:rPr>
        <w:t>www.fsfund.com</w:t>
      </w:r>
    </w:p>
    <w:p w:rsidR="00FE64BC" w:rsidRDefault="00E5784F">
      <w:pPr>
        <w:spacing w:before="210" w:after="210" w:line="560" w:lineRule="atLeast"/>
        <w:ind w:firstLine="420"/>
        <w:rPr>
          <w:sz w:val="21"/>
          <w:szCs w:val="21"/>
          <w:lang w:eastAsia="zh-CN"/>
        </w:rPr>
      </w:pPr>
      <w:r>
        <w:rPr>
          <w:rFonts w:ascii="宋体" w:eastAsia="宋体" w:hAnsi="宋体" w:cs="宋体"/>
          <w:sz w:val="21"/>
          <w:szCs w:val="21"/>
          <w:lang w:eastAsia="zh-CN"/>
        </w:rPr>
        <w:t>风险提示：基金管理人承诺以诚实信用、勤勉尽责的原则管理和运用基金资产，但不保证基金一定盈利，也不保证最低收益。投资者投资本公司旗下基金时应认真阅读基金的基金产品资料概要、《基金合同》和《招募说明书》。敬请投资者注意投资风险。</w:t>
      </w:r>
      <w:r>
        <w:rPr>
          <w:rFonts w:ascii="宋体" w:eastAsia="宋体" w:hAnsi="宋体" w:cs="宋体"/>
          <w:sz w:val="21"/>
          <w:szCs w:val="21"/>
          <w:lang w:eastAsia="zh-CN"/>
        </w:rPr>
        <w:t xml:space="preserve"> </w:t>
      </w:r>
    </w:p>
    <w:p w:rsidR="00FE64BC" w:rsidRDefault="00E5784F">
      <w:pPr>
        <w:spacing w:before="210" w:after="210" w:line="560" w:lineRule="atLeast"/>
        <w:rPr>
          <w:sz w:val="21"/>
          <w:szCs w:val="21"/>
          <w:lang w:eastAsia="zh-CN"/>
        </w:rPr>
      </w:pPr>
      <w:r>
        <w:rPr>
          <w:rFonts w:ascii="宋体" w:eastAsia="宋体" w:hAnsi="宋体" w:cs="宋体"/>
          <w:sz w:val="21"/>
          <w:szCs w:val="21"/>
          <w:lang w:eastAsia="zh-CN"/>
        </w:rPr>
        <w:t>  </w:t>
      </w:r>
      <w:r>
        <w:rPr>
          <w:rFonts w:ascii="宋体" w:eastAsia="宋体" w:hAnsi="宋体" w:cs="宋体"/>
          <w:sz w:val="21"/>
          <w:szCs w:val="21"/>
          <w:lang w:eastAsia="zh-CN"/>
        </w:rPr>
        <w:t>特此公告。</w:t>
      </w:r>
      <w:r>
        <w:rPr>
          <w:rFonts w:ascii="宋体" w:eastAsia="宋体" w:hAnsi="宋体" w:cs="宋体"/>
          <w:sz w:val="21"/>
          <w:szCs w:val="21"/>
          <w:lang w:eastAsia="zh-CN"/>
        </w:rPr>
        <w:t xml:space="preserve"> </w:t>
      </w:r>
    </w:p>
    <w:p w:rsidR="00FE64BC" w:rsidRDefault="00E5784F">
      <w:pPr>
        <w:spacing w:before="210" w:after="210" w:line="560" w:lineRule="atLeast"/>
        <w:jc w:val="right"/>
        <w:rPr>
          <w:sz w:val="21"/>
          <w:szCs w:val="21"/>
          <w:lang w:eastAsia="zh-CN"/>
        </w:rPr>
      </w:pPr>
      <w:r>
        <w:rPr>
          <w:rFonts w:ascii="宋体" w:eastAsia="宋体" w:hAnsi="宋体" w:cs="宋体"/>
          <w:sz w:val="21"/>
          <w:szCs w:val="21"/>
          <w:lang w:eastAsia="zh-CN"/>
        </w:rPr>
        <w:t>华宝基金管理有限公司</w:t>
      </w:r>
      <w:r>
        <w:rPr>
          <w:rFonts w:ascii="宋体" w:eastAsia="宋体" w:hAnsi="宋体" w:cs="宋体"/>
          <w:sz w:val="21"/>
          <w:szCs w:val="21"/>
          <w:lang w:eastAsia="zh-CN"/>
        </w:rPr>
        <w:br/>
        <w:t>2022</w:t>
      </w:r>
      <w:r>
        <w:rPr>
          <w:rFonts w:ascii="宋体" w:eastAsia="宋体" w:hAnsi="宋体" w:cs="宋体"/>
          <w:sz w:val="21"/>
          <w:szCs w:val="21"/>
          <w:lang w:eastAsia="zh-CN"/>
        </w:rPr>
        <w:t>年</w:t>
      </w:r>
      <w:r>
        <w:rPr>
          <w:rFonts w:ascii="宋体" w:eastAsia="宋体" w:hAnsi="宋体" w:cs="宋体"/>
          <w:sz w:val="21"/>
          <w:szCs w:val="21"/>
          <w:lang w:eastAsia="zh-CN"/>
        </w:rPr>
        <w:t>10</w:t>
      </w:r>
      <w:r>
        <w:rPr>
          <w:rFonts w:ascii="宋体" w:eastAsia="宋体" w:hAnsi="宋体" w:cs="宋体"/>
          <w:sz w:val="21"/>
          <w:szCs w:val="21"/>
          <w:lang w:eastAsia="zh-CN"/>
        </w:rPr>
        <w:t>月</w:t>
      </w:r>
      <w:r>
        <w:rPr>
          <w:rFonts w:ascii="宋体" w:eastAsia="宋体" w:hAnsi="宋体" w:cs="宋体"/>
          <w:sz w:val="21"/>
          <w:szCs w:val="21"/>
          <w:lang w:eastAsia="zh-CN"/>
        </w:rPr>
        <w:t>27</w:t>
      </w:r>
      <w:r>
        <w:rPr>
          <w:rFonts w:ascii="宋体" w:eastAsia="宋体" w:hAnsi="宋体" w:cs="宋体"/>
          <w:sz w:val="21"/>
          <w:szCs w:val="21"/>
          <w:lang w:eastAsia="zh-CN"/>
        </w:rPr>
        <w:t>日</w:t>
      </w:r>
      <w:r>
        <w:rPr>
          <w:rFonts w:ascii="宋体" w:eastAsia="宋体" w:hAnsi="宋体" w:cs="宋体"/>
          <w:sz w:val="21"/>
          <w:szCs w:val="21"/>
          <w:lang w:eastAsia="zh-CN"/>
        </w:rPr>
        <w:t xml:space="preserve"> </w:t>
      </w:r>
    </w:p>
    <w:p w:rsidR="00FE64BC" w:rsidRDefault="00FE64BC">
      <w:pPr>
        <w:spacing w:before="240" w:after="240"/>
        <w:rPr>
          <w:lang w:eastAsia="zh-CN"/>
        </w:rPr>
      </w:pPr>
    </w:p>
    <w:sectPr w:rsidR="00FE64BC" w:rsidSect="002520F3">
      <w:footerReference w:type="default" r:id="rId6"/>
      <w:pgSz w:w="11906" w:h="16838"/>
      <w:pgMar w:top="1200" w:right="1200" w:bottom="1200" w:left="120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0F3" w:rsidRDefault="002520F3" w:rsidP="002520F3">
      <w:r>
        <w:separator/>
      </w:r>
    </w:p>
  </w:endnote>
  <w:endnote w:type="continuationSeparator" w:id="0">
    <w:p w:rsidR="002520F3" w:rsidRDefault="002520F3" w:rsidP="002520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4BC" w:rsidRDefault="002520F3">
    <w:pPr>
      <w:jc w:val="center"/>
      <w:rPr>
        <w:sz w:val="20"/>
      </w:rPr>
    </w:pPr>
    <w:r>
      <w:rPr>
        <w:sz w:val="20"/>
      </w:rPr>
      <w:fldChar w:fldCharType="begin"/>
    </w:r>
    <w:r w:rsidR="00E5784F">
      <w:rPr>
        <w:rFonts w:ascii="宋体" w:eastAsia="宋体" w:hAnsi="宋体" w:cs="宋体"/>
        <w:sz w:val="20"/>
      </w:rPr>
      <w:instrText>PAGE</w:instrText>
    </w:r>
    <w:r>
      <w:rPr>
        <w:sz w:val="20"/>
      </w:rPr>
      <w:fldChar w:fldCharType="separate"/>
    </w:r>
    <w:r w:rsidR="00E5784F">
      <w:rPr>
        <w:rFonts w:ascii="宋体" w:eastAsia="宋体" w:hAnsi="宋体" w:cs="宋体"/>
        <w:noProof/>
        <w:sz w:val="20"/>
      </w:rPr>
      <w:t>1</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0F3" w:rsidRDefault="002520F3" w:rsidP="002520F3">
      <w:r>
        <w:separator/>
      </w:r>
    </w:p>
  </w:footnote>
  <w:footnote w:type="continuationSeparator" w:id="0">
    <w:p w:rsidR="002520F3" w:rsidRDefault="002520F3" w:rsidP="002520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noPunctuationKerning/>
  <w:characterSpacingControl w:val="doNotCompress"/>
  <w:footnotePr>
    <w:footnote w:id="-1"/>
    <w:footnote w:id="0"/>
  </w:footnotePr>
  <w:endnotePr>
    <w:endnote w:id="-1"/>
    <w:endnote w:id="0"/>
  </w:endnotePr>
  <w:compat>
    <w:useFELayout/>
  </w:compat>
  <w:rsids>
    <w:rsidRoot w:val="00A77B3E"/>
    <w:rsid w:val="002520F3"/>
    <w:rsid w:val="005772BB"/>
    <w:rsid w:val="00A77B3E"/>
    <w:rsid w:val="00CA2A55"/>
    <w:rsid w:val="00E5784F"/>
    <w:rsid w:val="00F60A84"/>
    <w:rsid w:val="00FE64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0F3"/>
    <w:rPr>
      <w:sz w:val="24"/>
      <w:szCs w:val="24"/>
    </w:rPr>
  </w:style>
  <w:style w:type="paragraph" w:styleId="2">
    <w:name w:val="heading 2"/>
    <w:basedOn w:val="a"/>
    <w:next w:val="a"/>
    <w:qFormat/>
    <w:rsid w:val="00EF7B9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502</Words>
  <Characters>2866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华宝基金关于旗下部分基金新增五矿证券有限公司为代销机构的公告</dc:title>
  <dc:creator>朱雯花</dc:creator>
  <cp:lastModifiedBy>ZHONGM</cp:lastModifiedBy>
  <cp:revision>2</cp:revision>
  <dcterms:created xsi:type="dcterms:W3CDTF">2022-10-26T16:01:00Z</dcterms:created>
  <dcterms:modified xsi:type="dcterms:W3CDTF">2022-10-26T16:01:00Z</dcterms:modified>
</cp:coreProperties>
</file>