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64C9" w:rsidRPr="008E0908" w:rsidRDefault="00C964B4" w:rsidP="00A72C6A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红塔红土盛平中短债债券基金清算报告提示性公告</w:t>
      </w:r>
    </w:p>
    <w:p w:rsidR="004864C9" w:rsidRDefault="004864C9">
      <w:pPr>
        <w:jc w:val="center"/>
        <w:rPr>
          <w:rFonts w:ascii="宋体" w:hAnsi="宋体" w:hint="eastAsia"/>
          <w:sz w:val="48"/>
          <w:szCs w:val="48"/>
        </w:rPr>
      </w:pPr>
    </w:p>
    <w:p w:rsidR="00C964B4" w:rsidRDefault="00C964B4" w:rsidP="002045BA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红塔红土盛平中短债债券基金自</w:t>
      </w:r>
      <w:r>
        <w:rPr>
          <w:rFonts w:ascii="仿宋" w:eastAsia="仿宋" w:hAnsi="仿宋"/>
          <w:color w:val="000000"/>
          <w:sz w:val="32"/>
          <w:szCs w:val="32"/>
        </w:rPr>
        <w:t>2021年8月31日起进入清算期。清算报告全文于2021年9月</w:t>
      </w:r>
      <w:r w:rsidR="00685823">
        <w:rPr>
          <w:rFonts w:ascii="仿宋" w:eastAsia="仿宋" w:hAnsi="仿宋"/>
          <w:color w:val="000000"/>
          <w:sz w:val="32"/>
          <w:szCs w:val="32"/>
        </w:rPr>
        <w:t>28</w:t>
      </w:r>
      <w:r>
        <w:rPr>
          <w:rFonts w:ascii="仿宋" w:eastAsia="仿宋" w:hAnsi="仿宋"/>
          <w:color w:val="000000"/>
          <w:sz w:val="32"/>
          <w:szCs w:val="32"/>
        </w:rPr>
        <w:t>日在本公司网站[http://www.htamc.com.cn]和中国证监会基金电子披露网站（http://eid.csrc.gov.cn/fund）披露，供投资者查阅。如有疑问可拨打本公司客服电话（4001-666-916（免长途话费））咨询。</w:t>
      </w:r>
    </w:p>
    <w:p w:rsidR="002045BA" w:rsidRDefault="00C964B4" w:rsidP="002045BA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685823" w:rsidRDefault="00685823" w:rsidP="002045BA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</w:p>
    <w:p w:rsidR="00685823" w:rsidRPr="008E0908" w:rsidRDefault="00685823" w:rsidP="002045BA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</w:p>
    <w:p w:rsidR="00C964B4" w:rsidRDefault="00C964B4" w:rsidP="002045BA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红塔红土基金管理有限公司</w:t>
      </w:r>
    </w:p>
    <w:p w:rsidR="004864C9" w:rsidRPr="008E0908" w:rsidRDefault="00C964B4" w:rsidP="002045BA">
      <w:pPr>
        <w:spacing w:line="540" w:lineRule="exact"/>
        <w:ind w:firstLineChars="400" w:firstLine="1280"/>
        <w:jc w:val="righ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2021年9月</w:t>
      </w:r>
      <w:r w:rsidR="00685823">
        <w:rPr>
          <w:rFonts w:ascii="仿宋" w:eastAsia="仿宋" w:hAnsi="仿宋"/>
          <w:color w:val="000000"/>
          <w:sz w:val="32"/>
          <w:szCs w:val="32"/>
        </w:rPr>
        <w:t>28</w:t>
      </w:r>
      <w:r>
        <w:rPr>
          <w:rFonts w:ascii="仿宋" w:eastAsia="仿宋" w:hAnsi="仿宋"/>
          <w:color w:val="000000"/>
          <w:sz w:val="32"/>
          <w:szCs w:val="32"/>
        </w:rPr>
        <w:t>日</w:t>
      </w:r>
    </w:p>
    <w:sectPr w:rsidR="004864C9" w:rsidRPr="008E0908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B0" w:rsidRDefault="00222CB0" w:rsidP="00EB387E">
      <w:r>
        <w:separator/>
      </w:r>
    </w:p>
  </w:endnote>
  <w:endnote w:type="continuationSeparator" w:id="0">
    <w:p w:rsidR="00222CB0" w:rsidRDefault="00222CB0" w:rsidP="00EB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B4" w:rsidRDefault="00C964B4" w:rsidP="00C964B4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A72C6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A72C6A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B0" w:rsidRDefault="00222CB0" w:rsidP="00EB387E">
      <w:r>
        <w:separator/>
      </w:r>
    </w:p>
  </w:footnote>
  <w:footnote w:type="continuationSeparator" w:id="0">
    <w:p w:rsidR="00222CB0" w:rsidRDefault="00222CB0" w:rsidP="00EB38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B4" w:rsidRDefault="00C964B4" w:rsidP="00C964B4">
    <w:pPr>
      <w:pStyle w:val="a5"/>
      <w:jc w:val="right"/>
    </w:pPr>
    <w:r>
      <w:rPr>
        <w:rFonts w:hint="eastAsia"/>
      </w:rPr>
      <w:t>红塔红土盛平中短债债券型证券投资基金清算报告提示性公告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6B80"/>
    <w:multiLevelType w:val="hybridMultilevel"/>
    <w:tmpl w:val="E6B2E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23D"/>
    <w:rsid w:val="00061BFE"/>
    <w:rsid w:val="000D7270"/>
    <w:rsid w:val="001C496F"/>
    <w:rsid w:val="002045BA"/>
    <w:rsid w:val="00222CB0"/>
    <w:rsid w:val="004178F0"/>
    <w:rsid w:val="004864C9"/>
    <w:rsid w:val="005B12C3"/>
    <w:rsid w:val="0062452B"/>
    <w:rsid w:val="0064527D"/>
    <w:rsid w:val="00685823"/>
    <w:rsid w:val="0070495F"/>
    <w:rsid w:val="008A1E21"/>
    <w:rsid w:val="008E0908"/>
    <w:rsid w:val="00902DE9"/>
    <w:rsid w:val="00A72C6A"/>
    <w:rsid w:val="00A806D6"/>
    <w:rsid w:val="00B92944"/>
    <w:rsid w:val="00C155E2"/>
    <w:rsid w:val="00C402BD"/>
    <w:rsid w:val="00C964B4"/>
    <w:rsid w:val="00E24F6A"/>
    <w:rsid w:val="00EB387E"/>
    <w:rsid w:val="00F7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33</Words>
  <Characters>194</Characters>
  <Application>Microsoft Office Word</Application>
  <DocSecurity>4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ZHONGM</cp:lastModifiedBy>
  <cp:revision>2</cp:revision>
  <cp:lastPrinted>1899-12-30T00:00:00Z</cp:lastPrinted>
  <dcterms:created xsi:type="dcterms:W3CDTF">2021-09-27T16:27:00Z</dcterms:created>
  <dcterms:modified xsi:type="dcterms:W3CDTF">2021-09-27T16:27:00Z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