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6" w:rsidRDefault="00CA72A6" w:rsidP="00CA72A6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CA72A6" w:rsidRPr="000652E5" w:rsidRDefault="00962FA2" w:rsidP="00CA72A6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 w:rsidRPr="00962FA2">
        <w:rPr>
          <w:rFonts w:ascii="仿宋" w:eastAsia="仿宋" w:hAnsi="仿宋" w:hint="eastAsia"/>
          <w:b/>
          <w:sz w:val="32"/>
          <w:szCs w:val="30"/>
        </w:rPr>
        <w:t>2021年第</w:t>
      </w:r>
      <w:r w:rsidR="00890E69">
        <w:rPr>
          <w:rFonts w:ascii="仿宋" w:eastAsia="仿宋" w:hAnsi="仿宋" w:hint="eastAsia"/>
          <w:b/>
          <w:sz w:val="32"/>
          <w:szCs w:val="30"/>
        </w:rPr>
        <w:t>2</w:t>
      </w:r>
      <w:r w:rsidRPr="00962FA2">
        <w:rPr>
          <w:rFonts w:ascii="仿宋" w:eastAsia="仿宋" w:hAnsi="仿宋" w:hint="eastAsia"/>
          <w:b/>
          <w:sz w:val="32"/>
          <w:szCs w:val="30"/>
        </w:rPr>
        <w:t>季度报告的提示性公告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Pr="00CA72A6">
        <w:rPr>
          <w:rFonts w:ascii="仿宋" w:eastAsia="仿宋" w:hAnsi="仿宋" w:hint="eastAsia"/>
          <w:sz w:val="30"/>
          <w:szCs w:val="30"/>
        </w:rPr>
        <w:t>202</w:t>
      </w:r>
      <w:r w:rsidR="00962FA2">
        <w:rPr>
          <w:rFonts w:ascii="仿宋" w:eastAsia="仿宋" w:hAnsi="仿宋"/>
          <w:sz w:val="30"/>
          <w:szCs w:val="30"/>
        </w:rPr>
        <w:t>1</w:t>
      </w:r>
      <w:r w:rsidRPr="00CA72A6">
        <w:rPr>
          <w:rFonts w:ascii="仿宋" w:eastAsia="仿宋" w:hAnsi="仿宋" w:hint="eastAsia"/>
          <w:sz w:val="30"/>
          <w:szCs w:val="30"/>
        </w:rPr>
        <w:t>年</w:t>
      </w:r>
      <w:r w:rsidR="00962FA2">
        <w:rPr>
          <w:rFonts w:ascii="仿宋" w:eastAsia="仿宋" w:hAnsi="仿宋" w:hint="eastAsia"/>
          <w:sz w:val="30"/>
          <w:szCs w:val="30"/>
        </w:rPr>
        <w:t>第</w:t>
      </w:r>
      <w:r w:rsidR="00890E69">
        <w:rPr>
          <w:rFonts w:ascii="仿宋" w:eastAsia="仿宋" w:hAnsi="仿宋" w:hint="eastAsia"/>
          <w:sz w:val="30"/>
          <w:szCs w:val="30"/>
        </w:rPr>
        <w:t>2</w:t>
      </w:r>
      <w:r w:rsidR="00962FA2">
        <w:rPr>
          <w:rFonts w:ascii="仿宋" w:eastAsia="仿宋" w:hAnsi="仿宋" w:hint="eastAsia"/>
          <w:sz w:val="30"/>
          <w:szCs w:val="30"/>
        </w:rPr>
        <w:t>季</w:t>
      </w:r>
      <w:r w:rsidRPr="00CA72A6">
        <w:rPr>
          <w:rFonts w:ascii="仿宋" w:eastAsia="仿宋" w:hAnsi="仿宋" w:hint="eastAsia"/>
          <w:sz w:val="30"/>
          <w:szCs w:val="30"/>
        </w:rPr>
        <w:t>度报告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 w:rsidRPr="000652E5">
        <w:rPr>
          <w:rFonts w:ascii="仿宋" w:eastAsia="仿宋" w:hAnsi="仿宋"/>
          <w:sz w:val="30"/>
          <w:szCs w:val="30"/>
        </w:rPr>
        <w:t>、兴全趋势投资混合型证券投资基金（LOF）、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兴全货币市场证券投资基金、</w:t>
      </w:r>
      <w:r w:rsidRPr="000652E5">
        <w:rPr>
          <w:rFonts w:ascii="仿宋" w:eastAsia="仿宋" w:hAnsi="仿宋"/>
          <w:sz w:val="30"/>
          <w:szCs w:val="30"/>
        </w:rPr>
        <w:t>兴全全球视野股票型证券投资基金、兴全社会责任混合型证券投资基金、兴全有机增长灵活配置混合型证券投资基金、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兴全磐稳增利债券型证券投资基金、</w:t>
      </w:r>
      <w:r w:rsidRPr="000652E5">
        <w:rPr>
          <w:rFonts w:ascii="仿宋" w:eastAsia="仿宋" w:hAnsi="仿宋"/>
          <w:sz w:val="30"/>
          <w:szCs w:val="30"/>
        </w:rPr>
        <w:t>兴全合润混合型证券投资基金、兴全沪深300指数增强型证券投资基金（LOF）、兴全绿色投资混合型证券投资基金（LOF）、兴全精选混合型证券投资基金、兴全轻资产投资混合型证券投资基金（LOF）、兴全商业模式优选混合型证券投资基金（LOF）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兴全添利宝货币市场基金、</w:t>
      </w:r>
      <w:r w:rsidRPr="000652E5">
        <w:rPr>
          <w:rFonts w:ascii="仿宋" w:eastAsia="仿宋" w:hAnsi="仿宋"/>
          <w:sz w:val="30"/>
          <w:szCs w:val="30"/>
        </w:rPr>
        <w:t>兴全新视野灵活配置定期开放混合型发起式证券投资基金、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兴全稳益定期开放债券型发起式证券投资基金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兴全天添益货币市场基金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兴全稳泰债券型证券投资基金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6E0A04" w:rsidRPr="00D121B2">
        <w:rPr>
          <w:rFonts w:ascii="仿宋" w:eastAsia="仿宋" w:hAnsi="仿宋" w:hint="eastAsia"/>
          <w:sz w:val="30"/>
          <w:szCs w:val="30"/>
        </w:rPr>
        <w:t>兴全恒益债券型证券投资基金、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兴全兴泰定期开放债券型发起式证券投资基金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Pr="000652E5">
        <w:rPr>
          <w:rFonts w:ascii="仿宋" w:eastAsia="仿宋" w:hAnsi="仿宋"/>
          <w:sz w:val="30"/>
          <w:szCs w:val="30"/>
        </w:rPr>
        <w:t>兴全合宜灵活配置混合型证券投资基金</w:t>
      </w:r>
      <w:r w:rsidRPr="000652E5">
        <w:rPr>
          <w:rFonts w:ascii="仿宋" w:eastAsia="仿宋" w:hAnsi="仿宋"/>
          <w:sz w:val="30"/>
          <w:szCs w:val="30"/>
        </w:rPr>
        <w:lastRenderedPageBreak/>
        <w:t>（LOF）、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兴全祥泰定期开放债券型发起式证券投资基金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兴全安泰平衡养老目标三年持有期混合型基金中基金（FOF）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兴全恒裕债券型证券投资基金、</w:t>
      </w:r>
      <w:r w:rsidRPr="000652E5">
        <w:rPr>
          <w:rFonts w:ascii="仿宋" w:eastAsia="仿宋" w:hAnsi="仿宋"/>
          <w:sz w:val="30"/>
          <w:szCs w:val="30"/>
        </w:rPr>
        <w:t>兴全多维价值混合型证券投资基金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兴全恒瑞三个月定期开放债券型发起式证券投资基金、</w:t>
      </w:r>
      <w:r w:rsidRPr="008049AD">
        <w:rPr>
          <w:rFonts w:ascii="仿宋" w:eastAsia="仿宋" w:hAnsi="仿宋" w:hint="eastAsia"/>
          <w:sz w:val="30"/>
          <w:szCs w:val="30"/>
        </w:rPr>
        <w:t>兴全合泰混合型证券投资基金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 w:rsidRPr="0010673D">
        <w:rPr>
          <w:rFonts w:ascii="仿宋" w:eastAsia="仿宋" w:hAnsi="仿宋" w:hint="eastAsia"/>
          <w:sz w:val="30"/>
          <w:szCs w:val="30"/>
        </w:rPr>
        <w:t>兴全社会价值三年持有期混合型证券投资基金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兴全恒鑫债券型证券投资基金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兴全优选进取三个月持有期混合型基金中基金（FOF）、</w:t>
      </w:r>
      <w:r w:rsidRPr="000954F4">
        <w:rPr>
          <w:rFonts w:ascii="仿宋" w:eastAsia="仿宋" w:hAnsi="仿宋" w:hint="eastAsia"/>
          <w:sz w:val="30"/>
          <w:szCs w:val="30"/>
        </w:rPr>
        <w:t>兴全沪港深两年持有期混合型证券投资基金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 w:rsidRPr="000954F4">
        <w:rPr>
          <w:rFonts w:ascii="仿宋" w:eastAsia="仿宋" w:hAnsi="仿宋"/>
          <w:sz w:val="30"/>
          <w:szCs w:val="30"/>
        </w:rPr>
        <w:t>兴全汇享一年持有期混合型证券投资基金</w:t>
      </w:r>
      <w:r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兴全恒祥88个月定期开放债券型证券投资基金、</w:t>
      </w:r>
      <w:r w:rsidR="006E0A04" w:rsidRPr="00CA72A6">
        <w:rPr>
          <w:rFonts w:ascii="仿宋" w:eastAsia="仿宋" w:hAnsi="仿宋" w:hint="eastAsia"/>
          <w:sz w:val="30"/>
          <w:szCs w:val="30"/>
        </w:rPr>
        <w:t>兴全合丰三年持有期混合型证券投资基金</w:t>
      </w:r>
      <w:r w:rsidR="006E0A04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兴全安泰稳健养老目标一年持有期混合型基金中基金（FOF）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兴全安泰积极养老目标五年持有期混合型发起式基金中基金（FOF）、</w:t>
      </w:r>
      <w:r w:rsidR="00962FA2" w:rsidRPr="00962FA2">
        <w:rPr>
          <w:rFonts w:ascii="仿宋" w:eastAsia="仿宋" w:hAnsi="仿宋" w:hint="eastAsia"/>
          <w:sz w:val="30"/>
          <w:szCs w:val="30"/>
        </w:rPr>
        <w:t>兴全合兴两年封闭运作混合型证券投资基金（LOF）</w:t>
      </w:r>
      <w:r w:rsidR="00890E69">
        <w:rPr>
          <w:rFonts w:ascii="仿宋" w:eastAsia="仿宋" w:hAnsi="仿宋" w:hint="eastAsia"/>
          <w:sz w:val="30"/>
          <w:szCs w:val="30"/>
        </w:rPr>
        <w:t>、</w:t>
      </w:r>
      <w:r w:rsidR="006E0A04" w:rsidRPr="00D121B2">
        <w:rPr>
          <w:rFonts w:ascii="仿宋" w:eastAsia="仿宋" w:hAnsi="仿宋" w:hint="eastAsia"/>
          <w:sz w:val="30"/>
          <w:szCs w:val="30"/>
        </w:rPr>
        <w:t>兴全中证800六个月持有期指数增强型证券投资基金、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兴全汇吉一年持有期混合型证券投资基金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、</w:t>
      </w:r>
      <w:r w:rsidR="00890E69" w:rsidRPr="00D121B2">
        <w:rPr>
          <w:rFonts w:ascii="仿宋" w:eastAsia="仿宋" w:hAnsi="仿宋" w:hint="eastAsia"/>
          <w:sz w:val="30"/>
          <w:szCs w:val="30"/>
        </w:rPr>
        <w:t>兴全汇虹一年持有期混合型证券投资基金</w:t>
      </w:r>
      <w:r w:rsidR="003929A6" w:rsidRPr="00D121B2">
        <w:rPr>
          <w:rFonts w:ascii="仿宋" w:eastAsia="仿宋" w:hAnsi="仿宋" w:hint="eastAsia"/>
          <w:sz w:val="30"/>
          <w:szCs w:val="30"/>
        </w:rPr>
        <w:t>和</w:t>
      </w:r>
      <w:r w:rsidR="00890E69" w:rsidRPr="00D121B2">
        <w:rPr>
          <w:rFonts w:ascii="仿宋" w:eastAsia="仿宋" w:hAnsi="仿宋" w:hint="eastAsia"/>
          <w:sz w:val="30"/>
          <w:szCs w:val="30"/>
        </w:rPr>
        <w:t>兴全合远两年持有期混合型</w:t>
      </w:r>
      <w:r w:rsidR="00890E69" w:rsidRPr="00B3340C">
        <w:rPr>
          <w:rFonts w:ascii="仿宋_GB2312" w:eastAsia="仿宋_GB2312" w:hAnsi="宋体-18030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890E69">
        <w:rPr>
          <w:rFonts w:ascii="仿宋" w:eastAsia="仿宋" w:hAnsi="仿宋" w:hint="eastAsia"/>
          <w:sz w:val="30"/>
          <w:szCs w:val="30"/>
        </w:rPr>
        <w:t>41</w:t>
      </w:r>
      <w:r>
        <w:rPr>
          <w:rFonts w:ascii="仿宋" w:eastAsia="仿宋" w:hAnsi="仿宋" w:hint="eastAsia"/>
          <w:sz w:val="30"/>
          <w:szCs w:val="30"/>
        </w:rPr>
        <w:t>只基金的20</w:t>
      </w:r>
      <w:r>
        <w:rPr>
          <w:rFonts w:ascii="仿宋" w:eastAsia="仿宋" w:hAnsi="仿宋"/>
          <w:sz w:val="30"/>
          <w:szCs w:val="30"/>
        </w:rPr>
        <w:t>2</w:t>
      </w:r>
      <w:r w:rsidR="00962FA2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年</w:t>
      </w:r>
      <w:r w:rsidR="00962FA2">
        <w:rPr>
          <w:rFonts w:ascii="仿宋" w:eastAsia="仿宋" w:hAnsi="仿宋" w:hint="eastAsia"/>
          <w:sz w:val="30"/>
          <w:szCs w:val="30"/>
        </w:rPr>
        <w:t>第</w:t>
      </w:r>
      <w:r w:rsidR="00890E69">
        <w:rPr>
          <w:rFonts w:ascii="仿宋" w:eastAsia="仿宋" w:hAnsi="仿宋" w:hint="eastAsia"/>
          <w:sz w:val="30"/>
          <w:szCs w:val="30"/>
        </w:rPr>
        <w:t>2</w:t>
      </w:r>
      <w:r w:rsidR="00962FA2">
        <w:rPr>
          <w:rFonts w:ascii="仿宋" w:eastAsia="仿宋" w:hAnsi="仿宋" w:hint="eastAsia"/>
          <w:sz w:val="30"/>
          <w:szCs w:val="30"/>
        </w:rPr>
        <w:t>季</w:t>
      </w:r>
      <w:r>
        <w:rPr>
          <w:rFonts w:ascii="仿宋" w:eastAsia="仿宋" w:hAnsi="仿宋" w:hint="eastAsia"/>
          <w:sz w:val="30"/>
          <w:szCs w:val="30"/>
        </w:rPr>
        <w:t>度</w:t>
      </w:r>
      <w:r>
        <w:rPr>
          <w:rFonts w:ascii="仿宋" w:eastAsia="仿宋" w:hAnsi="仿宋"/>
          <w:sz w:val="30"/>
          <w:szCs w:val="30"/>
        </w:rPr>
        <w:t>报告全文</w:t>
      </w:r>
      <w:r>
        <w:rPr>
          <w:rFonts w:ascii="仿宋" w:eastAsia="仿宋" w:hAnsi="仿宋" w:hint="eastAsia"/>
          <w:sz w:val="30"/>
          <w:szCs w:val="30"/>
        </w:rPr>
        <w:t>于20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 w:rsidR="00890E69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月</w:t>
      </w:r>
      <w:r w:rsidR="00962FA2"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日在本公司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</w:t>
      </w:r>
      <w:r w:rsidRPr="00980687">
        <w:rPr>
          <w:rFonts w:ascii="仿宋" w:eastAsia="仿宋" w:hAnsi="仿宋" w:hint="eastAsia"/>
          <w:sz w:val="30"/>
          <w:szCs w:val="30"/>
        </w:rPr>
        <w:lastRenderedPageBreak/>
        <w:t>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CA72A6" w:rsidRDefault="00CA72A6" w:rsidP="00CA72A6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CA72A6" w:rsidRPr="0010673D" w:rsidRDefault="00CA72A6" w:rsidP="00CA72A6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CA72A6" w:rsidRPr="0010673D" w:rsidRDefault="00CA72A6" w:rsidP="00CA72A6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1</w:t>
      </w:r>
      <w:r w:rsidRPr="0010673D">
        <w:rPr>
          <w:rFonts w:ascii="仿宋" w:eastAsia="仿宋" w:hAnsi="仿宋" w:hint="eastAsia"/>
          <w:i/>
          <w:sz w:val="30"/>
          <w:szCs w:val="30"/>
        </w:rPr>
        <w:t>年</w:t>
      </w:r>
      <w:r w:rsidR="00890E69">
        <w:rPr>
          <w:rFonts w:ascii="仿宋" w:eastAsia="仿宋" w:hAnsi="仿宋" w:hint="eastAsia"/>
          <w:i/>
          <w:sz w:val="30"/>
          <w:szCs w:val="30"/>
        </w:rPr>
        <w:t>7</w:t>
      </w:r>
      <w:r w:rsidRPr="0010673D">
        <w:rPr>
          <w:rFonts w:ascii="仿宋" w:eastAsia="仿宋" w:hAnsi="仿宋" w:hint="eastAsia"/>
          <w:i/>
          <w:sz w:val="30"/>
          <w:szCs w:val="30"/>
        </w:rPr>
        <w:t>月</w:t>
      </w:r>
      <w:r w:rsidR="00962FA2">
        <w:rPr>
          <w:rFonts w:ascii="仿宋" w:eastAsia="仿宋" w:hAnsi="仿宋"/>
          <w:i/>
          <w:sz w:val="30"/>
          <w:szCs w:val="30"/>
        </w:rPr>
        <w:t>21</w:t>
      </w:r>
      <w:r w:rsidRPr="0010673D">
        <w:rPr>
          <w:rFonts w:ascii="仿宋" w:eastAsia="仿宋" w:hAnsi="仿宋" w:hint="eastAsia"/>
          <w:i/>
          <w:sz w:val="30"/>
          <w:szCs w:val="30"/>
        </w:rPr>
        <w:t xml:space="preserve">日 </w:t>
      </w:r>
    </w:p>
    <w:p w:rsidR="00CA72A6" w:rsidRPr="000652E5" w:rsidRDefault="00CA72A6" w:rsidP="00CA72A6"/>
    <w:p w:rsidR="00CA72A6" w:rsidRDefault="00CA72A6" w:rsidP="00713CAD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宋体-18030"/>
          <w:color w:val="000000"/>
          <w:kern w:val="0"/>
          <w:sz w:val="32"/>
          <w:szCs w:val="32"/>
        </w:rPr>
      </w:pPr>
    </w:p>
    <w:sectPr w:rsidR="00CA72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1A" w:rsidRDefault="009B2E1A">
      <w:r>
        <w:separator/>
      </w:r>
    </w:p>
  </w:endnote>
  <w:endnote w:type="continuationSeparator" w:id="0">
    <w:p w:rsidR="009B2E1A" w:rsidRDefault="009B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1A" w:rsidRDefault="009B2E1A">
      <w:r>
        <w:separator/>
      </w:r>
    </w:p>
  </w:footnote>
  <w:footnote w:type="continuationSeparator" w:id="0">
    <w:p w:rsidR="009B2E1A" w:rsidRDefault="009B2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60"/>
    <w:rsid w:val="000029D9"/>
    <w:rsid w:val="000050BB"/>
    <w:rsid w:val="00006AE9"/>
    <w:rsid w:val="00011918"/>
    <w:rsid w:val="00020A99"/>
    <w:rsid w:val="00027030"/>
    <w:rsid w:val="0002770A"/>
    <w:rsid w:val="00027CB2"/>
    <w:rsid w:val="00037251"/>
    <w:rsid w:val="000408BC"/>
    <w:rsid w:val="000446EA"/>
    <w:rsid w:val="00045528"/>
    <w:rsid w:val="0005312C"/>
    <w:rsid w:val="000551DF"/>
    <w:rsid w:val="000552C4"/>
    <w:rsid w:val="000624E8"/>
    <w:rsid w:val="00064F0B"/>
    <w:rsid w:val="0008258F"/>
    <w:rsid w:val="00083355"/>
    <w:rsid w:val="000836EA"/>
    <w:rsid w:val="00087D09"/>
    <w:rsid w:val="00093326"/>
    <w:rsid w:val="00096045"/>
    <w:rsid w:val="000A4367"/>
    <w:rsid w:val="000A5102"/>
    <w:rsid w:val="000A59FD"/>
    <w:rsid w:val="000A7270"/>
    <w:rsid w:val="000B0659"/>
    <w:rsid w:val="000B2858"/>
    <w:rsid w:val="000B3E7E"/>
    <w:rsid w:val="000B4A0E"/>
    <w:rsid w:val="000C2062"/>
    <w:rsid w:val="000C5ECB"/>
    <w:rsid w:val="000D2D6B"/>
    <w:rsid w:val="000D4CDA"/>
    <w:rsid w:val="000D76F8"/>
    <w:rsid w:val="000E268E"/>
    <w:rsid w:val="000E3425"/>
    <w:rsid w:val="000E3C2D"/>
    <w:rsid w:val="000F078D"/>
    <w:rsid w:val="000F179E"/>
    <w:rsid w:val="000F7F78"/>
    <w:rsid w:val="00100563"/>
    <w:rsid w:val="00100EE9"/>
    <w:rsid w:val="0010300E"/>
    <w:rsid w:val="00107171"/>
    <w:rsid w:val="00107D6E"/>
    <w:rsid w:val="00110986"/>
    <w:rsid w:val="001115A6"/>
    <w:rsid w:val="00111A7D"/>
    <w:rsid w:val="00113701"/>
    <w:rsid w:val="001142D0"/>
    <w:rsid w:val="001150E7"/>
    <w:rsid w:val="00117CBD"/>
    <w:rsid w:val="00124D57"/>
    <w:rsid w:val="00132488"/>
    <w:rsid w:val="00153055"/>
    <w:rsid w:val="001541DA"/>
    <w:rsid w:val="00156175"/>
    <w:rsid w:val="00156B78"/>
    <w:rsid w:val="0016186A"/>
    <w:rsid w:val="00162245"/>
    <w:rsid w:val="00162612"/>
    <w:rsid w:val="00170D6D"/>
    <w:rsid w:val="0017513E"/>
    <w:rsid w:val="00175E33"/>
    <w:rsid w:val="00180500"/>
    <w:rsid w:val="001824C7"/>
    <w:rsid w:val="001902D7"/>
    <w:rsid w:val="001B2F6D"/>
    <w:rsid w:val="001C403F"/>
    <w:rsid w:val="001C4561"/>
    <w:rsid w:val="001C5791"/>
    <w:rsid w:val="001D2D33"/>
    <w:rsid w:val="001E0272"/>
    <w:rsid w:val="001E6ACF"/>
    <w:rsid w:val="001F5A4D"/>
    <w:rsid w:val="0020328D"/>
    <w:rsid w:val="00207D3F"/>
    <w:rsid w:val="00212749"/>
    <w:rsid w:val="00214368"/>
    <w:rsid w:val="002161BC"/>
    <w:rsid w:val="00216DFD"/>
    <w:rsid w:val="002205E9"/>
    <w:rsid w:val="002278EF"/>
    <w:rsid w:val="00234471"/>
    <w:rsid w:val="00234C53"/>
    <w:rsid w:val="00235855"/>
    <w:rsid w:val="0024020C"/>
    <w:rsid w:val="00242C9F"/>
    <w:rsid w:val="002447DB"/>
    <w:rsid w:val="00247332"/>
    <w:rsid w:val="002529CB"/>
    <w:rsid w:val="00254578"/>
    <w:rsid w:val="00254B83"/>
    <w:rsid w:val="002576B1"/>
    <w:rsid w:val="00264FF1"/>
    <w:rsid w:val="00266753"/>
    <w:rsid w:val="002674B5"/>
    <w:rsid w:val="00270180"/>
    <w:rsid w:val="0027105C"/>
    <w:rsid w:val="0027798E"/>
    <w:rsid w:val="00280772"/>
    <w:rsid w:val="0028086C"/>
    <w:rsid w:val="00283104"/>
    <w:rsid w:val="0028456A"/>
    <w:rsid w:val="0029572E"/>
    <w:rsid w:val="002B17D8"/>
    <w:rsid w:val="002C0209"/>
    <w:rsid w:val="002C4077"/>
    <w:rsid w:val="002C51A8"/>
    <w:rsid w:val="002C7615"/>
    <w:rsid w:val="002C7CE5"/>
    <w:rsid w:val="002D09AC"/>
    <w:rsid w:val="002D11B6"/>
    <w:rsid w:val="002F0D98"/>
    <w:rsid w:val="002F1F68"/>
    <w:rsid w:val="00310FBD"/>
    <w:rsid w:val="003129D9"/>
    <w:rsid w:val="003173C3"/>
    <w:rsid w:val="00322E11"/>
    <w:rsid w:val="00325D3A"/>
    <w:rsid w:val="003267A5"/>
    <w:rsid w:val="00337971"/>
    <w:rsid w:val="00341A81"/>
    <w:rsid w:val="0034252E"/>
    <w:rsid w:val="00345D94"/>
    <w:rsid w:val="00346EDF"/>
    <w:rsid w:val="00351B71"/>
    <w:rsid w:val="00366F90"/>
    <w:rsid w:val="00371F67"/>
    <w:rsid w:val="00375A81"/>
    <w:rsid w:val="00376AA3"/>
    <w:rsid w:val="0038017B"/>
    <w:rsid w:val="00381F0B"/>
    <w:rsid w:val="00383D4F"/>
    <w:rsid w:val="00385B25"/>
    <w:rsid w:val="00386C81"/>
    <w:rsid w:val="003929A6"/>
    <w:rsid w:val="00392F8F"/>
    <w:rsid w:val="00394A72"/>
    <w:rsid w:val="00394F03"/>
    <w:rsid w:val="00397D02"/>
    <w:rsid w:val="003A3C69"/>
    <w:rsid w:val="003A5758"/>
    <w:rsid w:val="003A5B8C"/>
    <w:rsid w:val="003B50B9"/>
    <w:rsid w:val="003C12E3"/>
    <w:rsid w:val="003C35D0"/>
    <w:rsid w:val="003D2186"/>
    <w:rsid w:val="003D3561"/>
    <w:rsid w:val="003D3E6A"/>
    <w:rsid w:val="003E0E1C"/>
    <w:rsid w:val="003E1CDC"/>
    <w:rsid w:val="003E2BE4"/>
    <w:rsid w:val="003F3A1F"/>
    <w:rsid w:val="003F578D"/>
    <w:rsid w:val="003F6EE3"/>
    <w:rsid w:val="003F713D"/>
    <w:rsid w:val="00401DD4"/>
    <w:rsid w:val="00405F98"/>
    <w:rsid w:val="00406E60"/>
    <w:rsid w:val="004077D6"/>
    <w:rsid w:val="00412038"/>
    <w:rsid w:val="004143E9"/>
    <w:rsid w:val="00431A2E"/>
    <w:rsid w:val="0043201F"/>
    <w:rsid w:val="00433A8B"/>
    <w:rsid w:val="00440630"/>
    <w:rsid w:val="00440715"/>
    <w:rsid w:val="0044437C"/>
    <w:rsid w:val="00450896"/>
    <w:rsid w:val="0045223E"/>
    <w:rsid w:val="00453CDA"/>
    <w:rsid w:val="00454349"/>
    <w:rsid w:val="00456379"/>
    <w:rsid w:val="00463B00"/>
    <w:rsid w:val="00464EB0"/>
    <w:rsid w:val="0046688B"/>
    <w:rsid w:val="004671CD"/>
    <w:rsid w:val="00467691"/>
    <w:rsid w:val="00467C41"/>
    <w:rsid w:val="0047049E"/>
    <w:rsid w:val="00472CC6"/>
    <w:rsid w:val="00484652"/>
    <w:rsid w:val="004851FD"/>
    <w:rsid w:val="004855C2"/>
    <w:rsid w:val="00491817"/>
    <w:rsid w:val="00491E7C"/>
    <w:rsid w:val="0049519D"/>
    <w:rsid w:val="0049763A"/>
    <w:rsid w:val="004A370B"/>
    <w:rsid w:val="004A41FB"/>
    <w:rsid w:val="004A4242"/>
    <w:rsid w:val="004A7D53"/>
    <w:rsid w:val="004C0887"/>
    <w:rsid w:val="004C261A"/>
    <w:rsid w:val="004C2AB1"/>
    <w:rsid w:val="004C2DB2"/>
    <w:rsid w:val="004C4A65"/>
    <w:rsid w:val="004C6A74"/>
    <w:rsid w:val="004D3578"/>
    <w:rsid w:val="004D36DE"/>
    <w:rsid w:val="004E4C8B"/>
    <w:rsid w:val="004F5574"/>
    <w:rsid w:val="004F577D"/>
    <w:rsid w:val="00507178"/>
    <w:rsid w:val="005076D5"/>
    <w:rsid w:val="00513737"/>
    <w:rsid w:val="00515604"/>
    <w:rsid w:val="00516684"/>
    <w:rsid w:val="005260C4"/>
    <w:rsid w:val="005278BD"/>
    <w:rsid w:val="005475AE"/>
    <w:rsid w:val="0055082D"/>
    <w:rsid w:val="00551DEB"/>
    <w:rsid w:val="00554A47"/>
    <w:rsid w:val="0055672B"/>
    <w:rsid w:val="005611ED"/>
    <w:rsid w:val="00564331"/>
    <w:rsid w:val="005677B7"/>
    <w:rsid w:val="00570285"/>
    <w:rsid w:val="00572B51"/>
    <w:rsid w:val="00572B5A"/>
    <w:rsid w:val="005736CB"/>
    <w:rsid w:val="00573D17"/>
    <w:rsid w:val="005752C4"/>
    <w:rsid w:val="00581E3A"/>
    <w:rsid w:val="0058591A"/>
    <w:rsid w:val="005908E8"/>
    <w:rsid w:val="00594E11"/>
    <w:rsid w:val="005976BB"/>
    <w:rsid w:val="005A2B5E"/>
    <w:rsid w:val="005A335D"/>
    <w:rsid w:val="005A4C81"/>
    <w:rsid w:val="005A506E"/>
    <w:rsid w:val="005A730F"/>
    <w:rsid w:val="005B279A"/>
    <w:rsid w:val="005B2816"/>
    <w:rsid w:val="005B2CD2"/>
    <w:rsid w:val="005C1607"/>
    <w:rsid w:val="005C499D"/>
    <w:rsid w:val="005C5B36"/>
    <w:rsid w:val="005D0A4A"/>
    <w:rsid w:val="005D509C"/>
    <w:rsid w:val="005E3CC2"/>
    <w:rsid w:val="005E6413"/>
    <w:rsid w:val="005F2F58"/>
    <w:rsid w:val="005F6021"/>
    <w:rsid w:val="00602804"/>
    <w:rsid w:val="006050B7"/>
    <w:rsid w:val="006064A7"/>
    <w:rsid w:val="0060655D"/>
    <w:rsid w:val="00610A5A"/>
    <w:rsid w:val="00614D52"/>
    <w:rsid w:val="006153CC"/>
    <w:rsid w:val="00616012"/>
    <w:rsid w:val="00616D52"/>
    <w:rsid w:val="00621303"/>
    <w:rsid w:val="0062183E"/>
    <w:rsid w:val="00625683"/>
    <w:rsid w:val="00631B70"/>
    <w:rsid w:val="00635389"/>
    <w:rsid w:val="0064319B"/>
    <w:rsid w:val="00643FE9"/>
    <w:rsid w:val="00646A80"/>
    <w:rsid w:val="006517FD"/>
    <w:rsid w:val="00652BED"/>
    <w:rsid w:val="006601B4"/>
    <w:rsid w:val="00662AB5"/>
    <w:rsid w:val="006631CD"/>
    <w:rsid w:val="006660B5"/>
    <w:rsid w:val="00666CF4"/>
    <w:rsid w:val="006672FF"/>
    <w:rsid w:val="00667901"/>
    <w:rsid w:val="0067064D"/>
    <w:rsid w:val="0067563F"/>
    <w:rsid w:val="00683292"/>
    <w:rsid w:val="00684B17"/>
    <w:rsid w:val="00684DF5"/>
    <w:rsid w:val="006901D2"/>
    <w:rsid w:val="00693C36"/>
    <w:rsid w:val="00694ABB"/>
    <w:rsid w:val="00694C8C"/>
    <w:rsid w:val="00697C65"/>
    <w:rsid w:val="006A1B4E"/>
    <w:rsid w:val="006A3E9C"/>
    <w:rsid w:val="006A6069"/>
    <w:rsid w:val="006A606F"/>
    <w:rsid w:val="006A7DD6"/>
    <w:rsid w:val="006B083D"/>
    <w:rsid w:val="006B1CBF"/>
    <w:rsid w:val="006B3FFA"/>
    <w:rsid w:val="006B5335"/>
    <w:rsid w:val="006C0B0F"/>
    <w:rsid w:val="006C3D5D"/>
    <w:rsid w:val="006D4067"/>
    <w:rsid w:val="006D5BC0"/>
    <w:rsid w:val="006E0A04"/>
    <w:rsid w:val="006E1E4C"/>
    <w:rsid w:val="006E7DA7"/>
    <w:rsid w:val="006F4B3B"/>
    <w:rsid w:val="006F5344"/>
    <w:rsid w:val="006F6333"/>
    <w:rsid w:val="007016C6"/>
    <w:rsid w:val="0070477E"/>
    <w:rsid w:val="007066BC"/>
    <w:rsid w:val="00706C4C"/>
    <w:rsid w:val="00712551"/>
    <w:rsid w:val="00713CAD"/>
    <w:rsid w:val="0071621A"/>
    <w:rsid w:val="007179EA"/>
    <w:rsid w:val="007249AB"/>
    <w:rsid w:val="00725BEF"/>
    <w:rsid w:val="00737A8E"/>
    <w:rsid w:val="00742FC3"/>
    <w:rsid w:val="00744D55"/>
    <w:rsid w:val="00744DFC"/>
    <w:rsid w:val="007454B3"/>
    <w:rsid w:val="00747836"/>
    <w:rsid w:val="00747F94"/>
    <w:rsid w:val="00750B36"/>
    <w:rsid w:val="00751946"/>
    <w:rsid w:val="00752087"/>
    <w:rsid w:val="0075274A"/>
    <w:rsid w:val="00755219"/>
    <w:rsid w:val="00755D2F"/>
    <w:rsid w:val="007606ED"/>
    <w:rsid w:val="00764CA4"/>
    <w:rsid w:val="0076609F"/>
    <w:rsid w:val="00766106"/>
    <w:rsid w:val="00767E79"/>
    <w:rsid w:val="00771A71"/>
    <w:rsid w:val="007730AA"/>
    <w:rsid w:val="007755FB"/>
    <w:rsid w:val="00775B11"/>
    <w:rsid w:val="0078403B"/>
    <w:rsid w:val="007844AA"/>
    <w:rsid w:val="0078587E"/>
    <w:rsid w:val="00793430"/>
    <w:rsid w:val="00793439"/>
    <w:rsid w:val="00794E6B"/>
    <w:rsid w:val="007952E0"/>
    <w:rsid w:val="00795A33"/>
    <w:rsid w:val="007A1784"/>
    <w:rsid w:val="007A26AF"/>
    <w:rsid w:val="007A5572"/>
    <w:rsid w:val="007A639E"/>
    <w:rsid w:val="007A680C"/>
    <w:rsid w:val="007B348F"/>
    <w:rsid w:val="007B4C73"/>
    <w:rsid w:val="007C0725"/>
    <w:rsid w:val="007C543D"/>
    <w:rsid w:val="007D2B15"/>
    <w:rsid w:val="007D318E"/>
    <w:rsid w:val="007D3440"/>
    <w:rsid w:val="007D4606"/>
    <w:rsid w:val="007D4B7E"/>
    <w:rsid w:val="007D5E3C"/>
    <w:rsid w:val="007E4304"/>
    <w:rsid w:val="007F4B18"/>
    <w:rsid w:val="00806466"/>
    <w:rsid w:val="008102D0"/>
    <w:rsid w:val="0081214D"/>
    <w:rsid w:val="00814731"/>
    <w:rsid w:val="0081654F"/>
    <w:rsid w:val="00816D01"/>
    <w:rsid w:val="0082067A"/>
    <w:rsid w:val="00820BF9"/>
    <w:rsid w:val="00822C11"/>
    <w:rsid w:val="008257F8"/>
    <w:rsid w:val="00825BB8"/>
    <w:rsid w:val="00827A4E"/>
    <w:rsid w:val="008470A3"/>
    <w:rsid w:val="00850306"/>
    <w:rsid w:val="0085213E"/>
    <w:rsid w:val="00852D22"/>
    <w:rsid w:val="00853F2B"/>
    <w:rsid w:val="0086032C"/>
    <w:rsid w:val="008650AF"/>
    <w:rsid w:val="0086743C"/>
    <w:rsid w:val="00870EDA"/>
    <w:rsid w:val="00871435"/>
    <w:rsid w:val="00875E56"/>
    <w:rsid w:val="008764BB"/>
    <w:rsid w:val="00877E1F"/>
    <w:rsid w:val="008816BF"/>
    <w:rsid w:val="00881D6B"/>
    <w:rsid w:val="00885691"/>
    <w:rsid w:val="0088735B"/>
    <w:rsid w:val="00887698"/>
    <w:rsid w:val="00890E69"/>
    <w:rsid w:val="00895487"/>
    <w:rsid w:val="00895971"/>
    <w:rsid w:val="008A1D9A"/>
    <w:rsid w:val="008B7DCC"/>
    <w:rsid w:val="008C232B"/>
    <w:rsid w:val="008D04FE"/>
    <w:rsid w:val="008D5A11"/>
    <w:rsid w:val="008E1478"/>
    <w:rsid w:val="008E78B7"/>
    <w:rsid w:val="008F0965"/>
    <w:rsid w:val="008F1284"/>
    <w:rsid w:val="008F1CC9"/>
    <w:rsid w:val="008F46CE"/>
    <w:rsid w:val="00900F0F"/>
    <w:rsid w:val="00907390"/>
    <w:rsid w:val="00914F98"/>
    <w:rsid w:val="0091579E"/>
    <w:rsid w:val="00920AB2"/>
    <w:rsid w:val="009250E7"/>
    <w:rsid w:val="009276BF"/>
    <w:rsid w:val="00931B3A"/>
    <w:rsid w:val="0093643E"/>
    <w:rsid w:val="009404B9"/>
    <w:rsid w:val="009415F4"/>
    <w:rsid w:val="0094344B"/>
    <w:rsid w:val="0094430C"/>
    <w:rsid w:val="00956CDA"/>
    <w:rsid w:val="00960C35"/>
    <w:rsid w:val="00962379"/>
    <w:rsid w:val="00962FA2"/>
    <w:rsid w:val="009634E4"/>
    <w:rsid w:val="00965079"/>
    <w:rsid w:val="0096575E"/>
    <w:rsid w:val="00976C00"/>
    <w:rsid w:val="00980955"/>
    <w:rsid w:val="0098270A"/>
    <w:rsid w:val="009935DD"/>
    <w:rsid w:val="00995E85"/>
    <w:rsid w:val="009977CC"/>
    <w:rsid w:val="009A26DE"/>
    <w:rsid w:val="009A7834"/>
    <w:rsid w:val="009B2E1A"/>
    <w:rsid w:val="009B3D65"/>
    <w:rsid w:val="009B3F35"/>
    <w:rsid w:val="009B5DD7"/>
    <w:rsid w:val="009B6AD8"/>
    <w:rsid w:val="009B7522"/>
    <w:rsid w:val="009C2AFA"/>
    <w:rsid w:val="009C7E04"/>
    <w:rsid w:val="009D118D"/>
    <w:rsid w:val="009D1E39"/>
    <w:rsid w:val="009E10A1"/>
    <w:rsid w:val="009E2DF3"/>
    <w:rsid w:val="009E5547"/>
    <w:rsid w:val="009F0D1A"/>
    <w:rsid w:val="009F0DD9"/>
    <w:rsid w:val="009F307C"/>
    <w:rsid w:val="009F72EC"/>
    <w:rsid w:val="009F795A"/>
    <w:rsid w:val="00A01AE7"/>
    <w:rsid w:val="00A061C2"/>
    <w:rsid w:val="00A06470"/>
    <w:rsid w:val="00A06868"/>
    <w:rsid w:val="00A06D10"/>
    <w:rsid w:val="00A103EA"/>
    <w:rsid w:val="00A1074B"/>
    <w:rsid w:val="00A13DF6"/>
    <w:rsid w:val="00A141D4"/>
    <w:rsid w:val="00A145A7"/>
    <w:rsid w:val="00A15EE6"/>
    <w:rsid w:val="00A212AE"/>
    <w:rsid w:val="00A312A8"/>
    <w:rsid w:val="00A36C4E"/>
    <w:rsid w:val="00A37ACA"/>
    <w:rsid w:val="00A37B17"/>
    <w:rsid w:val="00A42A40"/>
    <w:rsid w:val="00A430A9"/>
    <w:rsid w:val="00A443FE"/>
    <w:rsid w:val="00A51D16"/>
    <w:rsid w:val="00A520D7"/>
    <w:rsid w:val="00A53E81"/>
    <w:rsid w:val="00A57237"/>
    <w:rsid w:val="00A623F3"/>
    <w:rsid w:val="00A6354B"/>
    <w:rsid w:val="00A7050B"/>
    <w:rsid w:val="00A70608"/>
    <w:rsid w:val="00A75657"/>
    <w:rsid w:val="00A7582D"/>
    <w:rsid w:val="00A7757E"/>
    <w:rsid w:val="00A77818"/>
    <w:rsid w:val="00A82A15"/>
    <w:rsid w:val="00A87D45"/>
    <w:rsid w:val="00A95873"/>
    <w:rsid w:val="00AA03C2"/>
    <w:rsid w:val="00AA159E"/>
    <w:rsid w:val="00AA5E10"/>
    <w:rsid w:val="00AB0E92"/>
    <w:rsid w:val="00AB545F"/>
    <w:rsid w:val="00AB6009"/>
    <w:rsid w:val="00AC59A6"/>
    <w:rsid w:val="00AD7C65"/>
    <w:rsid w:val="00AE18B8"/>
    <w:rsid w:val="00AE3BB0"/>
    <w:rsid w:val="00AE4211"/>
    <w:rsid w:val="00AE55E2"/>
    <w:rsid w:val="00AE5E93"/>
    <w:rsid w:val="00AE7261"/>
    <w:rsid w:val="00AF0C6B"/>
    <w:rsid w:val="00AF1618"/>
    <w:rsid w:val="00AF26EE"/>
    <w:rsid w:val="00AF3C8A"/>
    <w:rsid w:val="00AF3C90"/>
    <w:rsid w:val="00AF544B"/>
    <w:rsid w:val="00AF6C34"/>
    <w:rsid w:val="00B00364"/>
    <w:rsid w:val="00B019EC"/>
    <w:rsid w:val="00B03970"/>
    <w:rsid w:val="00B03E73"/>
    <w:rsid w:val="00B051C2"/>
    <w:rsid w:val="00B05960"/>
    <w:rsid w:val="00B07829"/>
    <w:rsid w:val="00B15432"/>
    <w:rsid w:val="00B20401"/>
    <w:rsid w:val="00B2083A"/>
    <w:rsid w:val="00B2233D"/>
    <w:rsid w:val="00B22B8E"/>
    <w:rsid w:val="00B32D98"/>
    <w:rsid w:val="00B33322"/>
    <w:rsid w:val="00B33D79"/>
    <w:rsid w:val="00B355D9"/>
    <w:rsid w:val="00B42DC7"/>
    <w:rsid w:val="00B52FC7"/>
    <w:rsid w:val="00B5625D"/>
    <w:rsid w:val="00B56B0A"/>
    <w:rsid w:val="00B610E2"/>
    <w:rsid w:val="00B63187"/>
    <w:rsid w:val="00B63C8D"/>
    <w:rsid w:val="00B660FD"/>
    <w:rsid w:val="00B66C84"/>
    <w:rsid w:val="00B67BA3"/>
    <w:rsid w:val="00B70385"/>
    <w:rsid w:val="00B7349F"/>
    <w:rsid w:val="00B81941"/>
    <w:rsid w:val="00B85183"/>
    <w:rsid w:val="00B96C3B"/>
    <w:rsid w:val="00B96E73"/>
    <w:rsid w:val="00BA2B3B"/>
    <w:rsid w:val="00BA5CA6"/>
    <w:rsid w:val="00BA7712"/>
    <w:rsid w:val="00BB3787"/>
    <w:rsid w:val="00BB5914"/>
    <w:rsid w:val="00BB66B9"/>
    <w:rsid w:val="00BB6FE1"/>
    <w:rsid w:val="00BB7A2E"/>
    <w:rsid w:val="00BC6D62"/>
    <w:rsid w:val="00BC7F4E"/>
    <w:rsid w:val="00BD3845"/>
    <w:rsid w:val="00BD3E23"/>
    <w:rsid w:val="00BE0518"/>
    <w:rsid w:val="00BE20CD"/>
    <w:rsid w:val="00BE2A1E"/>
    <w:rsid w:val="00BE3324"/>
    <w:rsid w:val="00BF3407"/>
    <w:rsid w:val="00BF4CCE"/>
    <w:rsid w:val="00BF6175"/>
    <w:rsid w:val="00C020C2"/>
    <w:rsid w:val="00C02E15"/>
    <w:rsid w:val="00C0312F"/>
    <w:rsid w:val="00C033F0"/>
    <w:rsid w:val="00C03EB5"/>
    <w:rsid w:val="00C0457F"/>
    <w:rsid w:val="00C04C17"/>
    <w:rsid w:val="00C0650A"/>
    <w:rsid w:val="00C073DC"/>
    <w:rsid w:val="00C077B1"/>
    <w:rsid w:val="00C07E29"/>
    <w:rsid w:val="00C103EC"/>
    <w:rsid w:val="00C204D3"/>
    <w:rsid w:val="00C25499"/>
    <w:rsid w:val="00C31B26"/>
    <w:rsid w:val="00C46E2D"/>
    <w:rsid w:val="00C50A71"/>
    <w:rsid w:val="00C50B38"/>
    <w:rsid w:val="00C51C00"/>
    <w:rsid w:val="00C549CB"/>
    <w:rsid w:val="00C55CB4"/>
    <w:rsid w:val="00C55E4A"/>
    <w:rsid w:val="00C634C1"/>
    <w:rsid w:val="00C65767"/>
    <w:rsid w:val="00C8273B"/>
    <w:rsid w:val="00C920F3"/>
    <w:rsid w:val="00C9310B"/>
    <w:rsid w:val="00C94EF9"/>
    <w:rsid w:val="00C950E1"/>
    <w:rsid w:val="00C951CF"/>
    <w:rsid w:val="00C957BD"/>
    <w:rsid w:val="00CA3557"/>
    <w:rsid w:val="00CA3671"/>
    <w:rsid w:val="00CA513D"/>
    <w:rsid w:val="00CA72A6"/>
    <w:rsid w:val="00CB068B"/>
    <w:rsid w:val="00CB131D"/>
    <w:rsid w:val="00CB4E05"/>
    <w:rsid w:val="00CB741F"/>
    <w:rsid w:val="00CC132A"/>
    <w:rsid w:val="00CD3DF0"/>
    <w:rsid w:val="00CD6853"/>
    <w:rsid w:val="00CE212E"/>
    <w:rsid w:val="00CF6176"/>
    <w:rsid w:val="00CF766E"/>
    <w:rsid w:val="00D0202D"/>
    <w:rsid w:val="00D02550"/>
    <w:rsid w:val="00D04B68"/>
    <w:rsid w:val="00D06D9A"/>
    <w:rsid w:val="00D121B2"/>
    <w:rsid w:val="00D15E02"/>
    <w:rsid w:val="00D1625E"/>
    <w:rsid w:val="00D275A4"/>
    <w:rsid w:val="00D27CEC"/>
    <w:rsid w:val="00D31B39"/>
    <w:rsid w:val="00D343E5"/>
    <w:rsid w:val="00D37883"/>
    <w:rsid w:val="00D41333"/>
    <w:rsid w:val="00D41BB9"/>
    <w:rsid w:val="00D4263A"/>
    <w:rsid w:val="00D4678C"/>
    <w:rsid w:val="00D62629"/>
    <w:rsid w:val="00D7266B"/>
    <w:rsid w:val="00D739B4"/>
    <w:rsid w:val="00D81C57"/>
    <w:rsid w:val="00D827F7"/>
    <w:rsid w:val="00D91641"/>
    <w:rsid w:val="00D95B4D"/>
    <w:rsid w:val="00D95B6F"/>
    <w:rsid w:val="00DA2EC0"/>
    <w:rsid w:val="00DA4845"/>
    <w:rsid w:val="00DA5582"/>
    <w:rsid w:val="00DA6D2D"/>
    <w:rsid w:val="00DB5829"/>
    <w:rsid w:val="00DB58B6"/>
    <w:rsid w:val="00DC19BB"/>
    <w:rsid w:val="00DC3516"/>
    <w:rsid w:val="00DC36E6"/>
    <w:rsid w:val="00DD169E"/>
    <w:rsid w:val="00DD27EF"/>
    <w:rsid w:val="00DD7E27"/>
    <w:rsid w:val="00DE2728"/>
    <w:rsid w:val="00DF1FE7"/>
    <w:rsid w:val="00DF211E"/>
    <w:rsid w:val="00DF2782"/>
    <w:rsid w:val="00DF3E54"/>
    <w:rsid w:val="00DF550C"/>
    <w:rsid w:val="00DF7A53"/>
    <w:rsid w:val="00E02BD4"/>
    <w:rsid w:val="00E0696F"/>
    <w:rsid w:val="00E06F5C"/>
    <w:rsid w:val="00E0725F"/>
    <w:rsid w:val="00E11B32"/>
    <w:rsid w:val="00E11BBA"/>
    <w:rsid w:val="00E12FF3"/>
    <w:rsid w:val="00E14341"/>
    <w:rsid w:val="00E25E4D"/>
    <w:rsid w:val="00E32A65"/>
    <w:rsid w:val="00E40CBE"/>
    <w:rsid w:val="00E42F9E"/>
    <w:rsid w:val="00E44A46"/>
    <w:rsid w:val="00E53C93"/>
    <w:rsid w:val="00E56D05"/>
    <w:rsid w:val="00E614E5"/>
    <w:rsid w:val="00E61A93"/>
    <w:rsid w:val="00E626AA"/>
    <w:rsid w:val="00E63828"/>
    <w:rsid w:val="00E63EED"/>
    <w:rsid w:val="00E65B5D"/>
    <w:rsid w:val="00E671AC"/>
    <w:rsid w:val="00E71078"/>
    <w:rsid w:val="00E73E4B"/>
    <w:rsid w:val="00E73E65"/>
    <w:rsid w:val="00E806ED"/>
    <w:rsid w:val="00E83705"/>
    <w:rsid w:val="00E84159"/>
    <w:rsid w:val="00E84BF3"/>
    <w:rsid w:val="00EA2223"/>
    <w:rsid w:val="00EA31CB"/>
    <w:rsid w:val="00EA7B26"/>
    <w:rsid w:val="00EB1CE0"/>
    <w:rsid w:val="00EB3180"/>
    <w:rsid w:val="00EB57D7"/>
    <w:rsid w:val="00EB69E2"/>
    <w:rsid w:val="00EC07B9"/>
    <w:rsid w:val="00EC5E4A"/>
    <w:rsid w:val="00ED44F0"/>
    <w:rsid w:val="00ED5CF8"/>
    <w:rsid w:val="00ED620B"/>
    <w:rsid w:val="00EE17F8"/>
    <w:rsid w:val="00EE6BAB"/>
    <w:rsid w:val="00EF7E18"/>
    <w:rsid w:val="00F002BF"/>
    <w:rsid w:val="00F01B62"/>
    <w:rsid w:val="00F03C9C"/>
    <w:rsid w:val="00F10803"/>
    <w:rsid w:val="00F11AAA"/>
    <w:rsid w:val="00F1322C"/>
    <w:rsid w:val="00F15278"/>
    <w:rsid w:val="00F20915"/>
    <w:rsid w:val="00F26E43"/>
    <w:rsid w:val="00F275E2"/>
    <w:rsid w:val="00F31CD3"/>
    <w:rsid w:val="00F406FE"/>
    <w:rsid w:val="00F46A62"/>
    <w:rsid w:val="00F54762"/>
    <w:rsid w:val="00F54D28"/>
    <w:rsid w:val="00F56090"/>
    <w:rsid w:val="00F57121"/>
    <w:rsid w:val="00F608A6"/>
    <w:rsid w:val="00F70E20"/>
    <w:rsid w:val="00F71EE3"/>
    <w:rsid w:val="00F7459F"/>
    <w:rsid w:val="00F77810"/>
    <w:rsid w:val="00F811D2"/>
    <w:rsid w:val="00F81954"/>
    <w:rsid w:val="00F81ED6"/>
    <w:rsid w:val="00F83F71"/>
    <w:rsid w:val="00F85DB8"/>
    <w:rsid w:val="00F86170"/>
    <w:rsid w:val="00F927F5"/>
    <w:rsid w:val="00F92E24"/>
    <w:rsid w:val="00F966C1"/>
    <w:rsid w:val="00FA2CC0"/>
    <w:rsid w:val="00FA435E"/>
    <w:rsid w:val="00FB3B1E"/>
    <w:rsid w:val="00FB56DF"/>
    <w:rsid w:val="00FB63BD"/>
    <w:rsid w:val="00FB786E"/>
    <w:rsid w:val="00FC44C7"/>
    <w:rsid w:val="00FD1603"/>
    <w:rsid w:val="00FD3659"/>
    <w:rsid w:val="00FD558C"/>
    <w:rsid w:val="00FD5CE4"/>
    <w:rsid w:val="00FD65DC"/>
    <w:rsid w:val="00FD7784"/>
    <w:rsid w:val="00FD7C02"/>
    <w:rsid w:val="00FD7C7A"/>
    <w:rsid w:val="00FE6C8D"/>
    <w:rsid w:val="00FF0B6A"/>
    <w:rsid w:val="00FF5E12"/>
    <w:rsid w:val="00FF7C88"/>
    <w:rsid w:val="04964BD9"/>
    <w:rsid w:val="079B1EF9"/>
    <w:rsid w:val="0BE037D5"/>
    <w:rsid w:val="0DD9171E"/>
    <w:rsid w:val="15AE7669"/>
    <w:rsid w:val="20542664"/>
    <w:rsid w:val="210B250F"/>
    <w:rsid w:val="244305B1"/>
    <w:rsid w:val="2AE05769"/>
    <w:rsid w:val="2D3019A5"/>
    <w:rsid w:val="2D8767BC"/>
    <w:rsid w:val="336E5BA1"/>
    <w:rsid w:val="34C47830"/>
    <w:rsid w:val="3ECA06A3"/>
    <w:rsid w:val="3F020593"/>
    <w:rsid w:val="41B02C16"/>
    <w:rsid w:val="422C06FB"/>
    <w:rsid w:val="45A8257E"/>
    <w:rsid w:val="480E07E8"/>
    <w:rsid w:val="4D6F7354"/>
    <w:rsid w:val="4E576D95"/>
    <w:rsid w:val="4FE527A6"/>
    <w:rsid w:val="576E22D8"/>
    <w:rsid w:val="57CA0A94"/>
    <w:rsid w:val="5D2C3DEC"/>
    <w:rsid w:val="5E74756B"/>
    <w:rsid w:val="62DC6BF9"/>
    <w:rsid w:val="635C0505"/>
    <w:rsid w:val="63FA61EC"/>
    <w:rsid w:val="69936E35"/>
    <w:rsid w:val="6E4E11A1"/>
    <w:rsid w:val="72A57EEA"/>
    <w:rsid w:val="7D3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uiPriority w:val="99"/>
    <w:semiHidden/>
    <w:unhideWhenUsed/>
    <w:rsid w:val="00755D2F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755D2F"/>
    <w:pPr>
      <w:jc w:val="left"/>
    </w:pPr>
  </w:style>
  <w:style w:type="character" w:customStyle="1" w:styleId="a7">
    <w:name w:val="批注文字 字符"/>
    <w:link w:val="a6"/>
    <w:uiPriority w:val="99"/>
    <w:semiHidden/>
    <w:rsid w:val="00755D2F"/>
    <w:rPr>
      <w:kern w:val="2"/>
      <w:sz w:val="21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5D2F"/>
    <w:rPr>
      <w:b/>
      <w:bCs/>
    </w:rPr>
  </w:style>
  <w:style w:type="character" w:customStyle="1" w:styleId="a9">
    <w:name w:val="批注主题 字符"/>
    <w:link w:val="a8"/>
    <w:uiPriority w:val="99"/>
    <w:semiHidden/>
    <w:rsid w:val="00755D2F"/>
    <w:rPr>
      <w:b/>
      <w:bCs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55D2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755D2F"/>
    <w:rPr>
      <w:kern w:val="2"/>
      <w:sz w:val="18"/>
      <w:szCs w:val="18"/>
    </w:rPr>
  </w:style>
  <w:style w:type="character" w:customStyle="1" w:styleId="ac">
    <w:name w:val="页脚 字符"/>
    <w:uiPriority w:val="99"/>
    <w:rsid w:val="0005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钱敏伟</dc:creator>
  <cp:keywords/>
  <cp:lastModifiedBy>ZHONGM</cp:lastModifiedBy>
  <cp:revision>2</cp:revision>
  <cp:lastPrinted>2020-10-26T03:14:00Z</cp:lastPrinted>
  <dcterms:created xsi:type="dcterms:W3CDTF">2021-07-20T16:20:00Z</dcterms:created>
  <dcterms:modified xsi:type="dcterms:W3CDTF">2021-07-20T16:20:00Z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_NewReviewCycle">
    <vt:lpwstr/>
  </property>
</Properties>
</file>