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F" w:rsidRPr="00DA640F" w:rsidRDefault="00DA640F" w:rsidP="00DA640F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兴银基金管理有限责任公司旗下部分基金</w:t>
      </w:r>
      <w:r w:rsidR="00041702">
        <w:rPr>
          <w:rFonts w:ascii="黑体" w:eastAsia="黑体" w:hAnsi="黑体" w:hint="eastAsia"/>
          <w:color w:val="000000" w:themeColor="text1"/>
          <w:sz w:val="44"/>
          <w:szCs w:val="44"/>
        </w:rPr>
        <w:t>2021年第</w:t>
      </w:r>
      <w:r w:rsidR="00423967">
        <w:rPr>
          <w:rFonts w:ascii="黑体" w:eastAsia="黑体" w:hAnsi="黑体"/>
          <w:color w:val="000000" w:themeColor="text1"/>
          <w:sz w:val="44"/>
          <w:szCs w:val="44"/>
        </w:rPr>
        <w:t>2</w:t>
      </w:r>
      <w:bookmarkStart w:id="0" w:name="_GoBack"/>
      <w:bookmarkEnd w:id="0"/>
      <w:r w:rsidR="00041702">
        <w:rPr>
          <w:rFonts w:ascii="黑体" w:eastAsia="黑体" w:hAnsi="黑体" w:hint="eastAsia"/>
          <w:color w:val="000000" w:themeColor="text1"/>
          <w:sz w:val="44"/>
          <w:szCs w:val="44"/>
        </w:rPr>
        <w:t>季度</w:t>
      </w:r>
      <w:r w:rsidR="00E64840" w:rsidRPr="0007014C">
        <w:rPr>
          <w:rFonts w:ascii="黑体" w:eastAsia="黑体" w:hAnsi="黑体" w:hint="eastAsia"/>
          <w:color w:val="000000" w:themeColor="text1"/>
          <w:sz w:val="44"/>
          <w:szCs w:val="44"/>
        </w:rPr>
        <w:t>报告</w:t>
      </w:r>
      <w:r w:rsidR="00E64840" w:rsidRPr="00DA640F">
        <w:rPr>
          <w:rFonts w:ascii="黑体" w:eastAsia="黑体" w:hAnsi="黑体" w:hint="eastAsia"/>
          <w:color w:val="000000" w:themeColor="text1"/>
          <w:sz w:val="44"/>
          <w:szCs w:val="44"/>
        </w:rPr>
        <w:t>提示性公告</w:t>
      </w:r>
    </w:p>
    <w:p w:rsidR="005B5746" w:rsidRPr="00745494" w:rsidRDefault="005B5746" w:rsidP="00745494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DA640F" w:rsidRDefault="003E74FB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</w:t>
      </w:r>
      <w:r w:rsidR="00DA640F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</w:t>
      </w:r>
      <w:r w:rsidR="00DA640F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2.兴银鼎新灵活配置混合型证券投资基金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3.兴银长乐半年定期开放债券型证券投资基金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4.兴银丰盈灵活配置混合型证券投资基金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5.兴银大健康灵活配置混合型证券投资基金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6.兴银现金增利货币市场基金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7.兴银瑞益纯债债券型证券投资基金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8.兴银朝阳债券型证券投资基金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9.兴银稳健债券型证券投资基金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10.兴银现金收益货币市场基金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11.兴银收益增强债券型证券投资基金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12.兴银现金添利货币市场基金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13.兴银长益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14.兴银长盈</w:t>
      </w:r>
      <w:r w:rsidR="00F21B05">
        <w:rPr>
          <w:rFonts w:ascii="仿宋" w:eastAsia="仿宋" w:hAnsi="仿宋" w:hint="eastAsia"/>
          <w:color w:val="000000" w:themeColor="text1"/>
          <w:sz w:val="28"/>
          <w:szCs w:val="28"/>
        </w:rPr>
        <w:t>三个月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定期开放债券型证券投资基金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15.兴银消费新趋势灵活配置混合型证券投资基金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16.兴银合盈债券型证券投资基金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17.兴银丰润灵活配置混合型证券投资基金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18.兴银中短债债券型证券投资基金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19.兴银汇福定期开放债券型发起式证券投资基金</w:t>
      </w:r>
    </w:p>
    <w:p w:rsid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20.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兴银汇逸三个月定期开放债券型发起式证券投资基金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21.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兴银合丰政策性金融债债券型证券投资基金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22.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兴银上海清算所3-5年中高等级优选信用债指数证券投资基金</w:t>
      </w:r>
    </w:p>
    <w:p w:rsidR="00FF3A1F" w:rsidRDefault="00FF3A1F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23.</w:t>
      </w:r>
      <w:r w:rsidRPr="00FF3A1F">
        <w:rPr>
          <w:rFonts w:ascii="仿宋" w:eastAsia="仿宋" w:hAnsi="仿宋" w:hint="eastAsia"/>
          <w:color w:val="000000" w:themeColor="text1"/>
          <w:sz w:val="28"/>
          <w:szCs w:val="28"/>
        </w:rPr>
        <w:t>兴银鑫日享短债债券型证券投资基金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24.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兴银先锋成长混合型证券投资基金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25.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兴银汇裕一年定期开放债券型发起式证券投资基金</w:t>
      </w:r>
    </w:p>
    <w:p w:rsidR="004E4984" w:rsidRDefault="004E4984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26.</w:t>
      </w:r>
      <w:r w:rsidRPr="004E4984">
        <w:rPr>
          <w:rFonts w:ascii="仿宋" w:eastAsia="仿宋" w:hAnsi="仿宋" w:hint="eastAsia"/>
          <w:color w:val="000000" w:themeColor="text1"/>
          <w:sz w:val="28"/>
          <w:szCs w:val="28"/>
        </w:rPr>
        <w:t>兴银聚丰债券型证券投资基金</w:t>
      </w:r>
    </w:p>
    <w:p w:rsidR="006E3E49" w:rsidRDefault="006E3E49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7.</w:t>
      </w:r>
      <w:r w:rsidRPr="006E3E49">
        <w:rPr>
          <w:rFonts w:hint="eastAsia"/>
        </w:rPr>
        <w:t xml:space="preserve"> </w:t>
      </w:r>
      <w:r w:rsidRPr="006E3E49">
        <w:rPr>
          <w:rFonts w:ascii="仿宋" w:eastAsia="仿宋" w:hAnsi="仿宋" w:hint="eastAsia"/>
          <w:color w:val="000000" w:themeColor="text1"/>
          <w:sz w:val="28"/>
          <w:szCs w:val="28"/>
        </w:rPr>
        <w:t>兴银合盛三年定期开放债券型证券投资基金</w:t>
      </w:r>
    </w:p>
    <w:p w:rsidR="006E3E49" w:rsidRDefault="006E3E49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28.</w:t>
      </w:r>
      <w:r w:rsidRPr="006E3E49">
        <w:rPr>
          <w:rFonts w:hint="eastAsia"/>
        </w:rPr>
        <w:t xml:space="preserve"> </w:t>
      </w:r>
      <w:r w:rsidRPr="006E3E49">
        <w:rPr>
          <w:rFonts w:ascii="仿宋" w:eastAsia="仿宋" w:hAnsi="仿宋" w:hint="eastAsia"/>
          <w:color w:val="000000" w:themeColor="text1"/>
          <w:sz w:val="28"/>
          <w:szCs w:val="28"/>
        </w:rPr>
        <w:t>兴银汇悦一年定期开放债券型发起式证券投资基金</w:t>
      </w:r>
    </w:p>
    <w:p w:rsidR="008222AA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29.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兴银汇智一年定期开放债券型发起式证券投资基金</w:t>
      </w:r>
    </w:p>
    <w:p w:rsidR="008222AA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30.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兴银丰运稳益回报混合型证券投资基金</w:t>
      </w:r>
    </w:p>
    <w:p w:rsidR="008222AA" w:rsidRDefault="008222AA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31.</w:t>
      </w:r>
      <w:r w:rsidRPr="008222AA">
        <w:rPr>
          <w:rFonts w:hint="eastAsia"/>
        </w:rPr>
        <w:t xml:space="preserve"> </w:t>
      </w:r>
      <w:r w:rsidRPr="008222AA">
        <w:rPr>
          <w:rFonts w:ascii="仿宋" w:eastAsia="仿宋" w:hAnsi="仿宋" w:hint="eastAsia"/>
          <w:color w:val="000000" w:themeColor="text1"/>
          <w:sz w:val="28"/>
          <w:szCs w:val="28"/>
        </w:rPr>
        <w:t>兴银研究精选股票型证券投资基金</w:t>
      </w:r>
    </w:p>
    <w:p w:rsidR="002949B0" w:rsidRDefault="002949B0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2.</w:t>
      </w:r>
      <w:r w:rsidRPr="002949B0">
        <w:rPr>
          <w:rFonts w:hint="eastAsia"/>
        </w:rPr>
        <w:t xml:space="preserve"> </w:t>
      </w:r>
      <w:r w:rsidR="00041702" w:rsidRPr="00041702">
        <w:rPr>
          <w:rFonts w:ascii="仿宋" w:eastAsia="仿宋" w:hAnsi="仿宋" w:hint="eastAsia"/>
          <w:color w:val="000000" w:themeColor="text1"/>
          <w:sz w:val="28"/>
          <w:szCs w:val="28"/>
        </w:rPr>
        <w:t>兴银景气优选混合型证券投资基金</w:t>
      </w:r>
    </w:p>
    <w:p w:rsidR="00041702" w:rsidRDefault="00041702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33.</w:t>
      </w:r>
      <w:r w:rsidRPr="00041702">
        <w:rPr>
          <w:rFonts w:hint="eastAsia"/>
        </w:rPr>
        <w:t xml:space="preserve"> </w:t>
      </w:r>
      <w:r w:rsidRPr="00041702">
        <w:rPr>
          <w:rFonts w:ascii="仿宋" w:eastAsia="仿宋" w:hAnsi="仿宋" w:hint="eastAsia"/>
          <w:color w:val="000000" w:themeColor="text1"/>
          <w:sz w:val="28"/>
          <w:szCs w:val="28"/>
        </w:rPr>
        <w:t>兴银策略智选混合型证券投资基金</w:t>
      </w:r>
    </w:p>
    <w:p w:rsidR="00041702" w:rsidRDefault="00041702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34.</w:t>
      </w:r>
      <w:r w:rsidRPr="00041702">
        <w:rPr>
          <w:rFonts w:hint="eastAsia"/>
        </w:rPr>
        <w:t xml:space="preserve"> </w:t>
      </w:r>
      <w:r w:rsidRPr="00041702">
        <w:rPr>
          <w:rFonts w:ascii="仿宋" w:eastAsia="仿宋" w:hAnsi="仿宋" w:hint="eastAsia"/>
          <w:color w:val="000000" w:themeColor="text1"/>
          <w:sz w:val="28"/>
          <w:szCs w:val="28"/>
        </w:rPr>
        <w:t>兴银汇泽87个月定期开放债券型证券投资基金</w:t>
      </w:r>
    </w:p>
    <w:p w:rsidR="00F60840" w:rsidRDefault="00F60840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5.</w:t>
      </w:r>
      <w:r w:rsidRPr="00F60840">
        <w:rPr>
          <w:rFonts w:hint="eastAsia"/>
        </w:rPr>
        <w:t xml:space="preserve"> </w:t>
      </w:r>
      <w:r w:rsidRPr="00F60840">
        <w:rPr>
          <w:rFonts w:ascii="仿宋" w:eastAsia="仿宋" w:hAnsi="仿宋" w:hint="eastAsia"/>
          <w:color w:val="000000" w:themeColor="text1"/>
          <w:sz w:val="28"/>
          <w:szCs w:val="28"/>
        </w:rPr>
        <w:t>兴银科技增长1个月滚动持有期混合型证券投资基金</w:t>
      </w:r>
    </w:p>
    <w:p w:rsidR="00F60840" w:rsidRPr="00DA640F" w:rsidRDefault="00F60840" w:rsidP="00FF3A1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6.</w:t>
      </w:r>
      <w:r w:rsidRPr="00F60840">
        <w:rPr>
          <w:rFonts w:hint="eastAsia"/>
        </w:rPr>
        <w:t xml:space="preserve"> </w:t>
      </w:r>
      <w:r w:rsidRPr="00F60840">
        <w:rPr>
          <w:rFonts w:ascii="仿宋" w:eastAsia="仿宋" w:hAnsi="仿宋" w:hint="eastAsia"/>
          <w:color w:val="000000" w:themeColor="text1"/>
          <w:sz w:val="28"/>
          <w:szCs w:val="28"/>
        </w:rPr>
        <w:t>兴银中证500指数增强型证券投资基金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041702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报告全文于</w:t>
      </w:r>
      <w:r w:rsidR="00E84EB9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E84EB9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847AAC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E84EB9"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F60840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60840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F60840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）和中国证监会基金电子披露网站（http://eid.csrc.gov.cn/fund）披露，供投资者查阅。如有疑问可拨打本公司客服电话（</w:t>
      </w:r>
      <w:r w:rsidRPr="00DA640F"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A640F" w:rsidRPr="00DA640F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974B7" w:rsidRDefault="00DA640F" w:rsidP="00DA640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A640F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745494" w:rsidRPr="00745494" w:rsidRDefault="00745494" w:rsidP="0074549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42650C" w:rsidRDefault="00745494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BB3501" w:rsidRPr="0042650C" w:rsidRDefault="0009667C" w:rsidP="0074549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42650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A36454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42650C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F60840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F60840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F60840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B3501" w:rsidRPr="0042650C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42650C" w:rsidRDefault="00BB3501" w:rsidP="00745494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BB3501" w:rsidRPr="0042650C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49" w:rsidRDefault="00494D49" w:rsidP="009A149B">
      <w:r>
        <w:separator/>
      </w:r>
    </w:p>
  </w:endnote>
  <w:endnote w:type="continuationSeparator" w:id="0">
    <w:p w:rsidR="00494D49" w:rsidRDefault="00494D4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41B4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0719F" w:rsidRPr="0000719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41B4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0719F" w:rsidRPr="0000719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49" w:rsidRDefault="00494D49" w:rsidP="009A149B">
      <w:r>
        <w:separator/>
      </w:r>
    </w:p>
  </w:footnote>
  <w:footnote w:type="continuationSeparator" w:id="0">
    <w:p w:rsidR="00494D49" w:rsidRDefault="00494D4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19F"/>
    <w:rsid w:val="00010044"/>
    <w:rsid w:val="00022ABD"/>
    <w:rsid w:val="00025D40"/>
    <w:rsid w:val="000300E5"/>
    <w:rsid w:val="0003246C"/>
    <w:rsid w:val="00033010"/>
    <w:rsid w:val="00033204"/>
    <w:rsid w:val="00041702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667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533E"/>
    <w:rsid w:val="0021172E"/>
    <w:rsid w:val="00221DE2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9B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CD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48E"/>
    <w:rsid w:val="00355B7C"/>
    <w:rsid w:val="00361065"/>
    <w:rsid w:val="0036248F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5DA"/>
    <w:rsid w:val="003E74FB"/>
    <w:rsid w:val="003F4E13"/>
    <w:rsid w:val="003F6960"/>
    <w:rsid w:val="0040020D"/>
    <w:rsid w:val="0040459A"/>
    <w:rsid w:val="00405ADB"/>
    <w:rsid w:val="00423967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D4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2094C"/>
    <w:rsid w:val="00534A41"/>
    <w:rsid w:val="0053650E"/>
    <w:rsid w:val="0053771F"/>
    <w:rsid w:val="00542535"/>
    <w:rsid w:val="00544E6E"/>
    <w:rsid w:val="00547910"/>
    <w:rsid w:val="00551033"/>
    <w:rsid w:val="00551FE0"/>
    <w:rsid w:val="00560AC4"/>
    <w:rsid w:val="00563FE4"/>
    <w:rsid w:val="00567A02"/>
    <w:rsid w:val="005711D9"/>
    <w:rsid w:val="0057343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5080E"/>
    <w:rsid w:val="00655229"/>
    <w:rsid w:val="00656B0C"/>
    <w:rsid w:val="00660660"/>
    <w:rsid w:val="0066309A"/>
    <w:rsid w:val="0066627D"/>
    <w:rsid w:val="00673D5F"/>
    <w:rsid w:val="006832A2"/>
    <w:rsid w:val="00684A20"/>
    <w:rsid w:val="00690EC4"/>
    <w:rsid w:val="006962CB"/>
    <w:rsid w:val="006A0BB0"/>
    <w:rsid w:val="006A7F42"/>
    <w:rsid w:val="006B4697"/>
    <w:rsid w:val="006B7E59"/>
    <w:rsid w:val="006C1BAD"/>
    <w:rsid w:val="006D17EF"/>
    <w:rsid w:val="006E3E4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22AA"/>
    <w:rsid w:val="00825398"/>
    <w:rsid w:val="008263AE"/>
    <w:rsid w:val="008318C0"/>
    <w:rsid w:val="00831A29"/>
    <w:rsid w:val="00832B61"/>
    <w:rsid w:val="00835A88"/>
    <w:rsid w:val="00847A69"/>
    <w:rsid w:val="00847AA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1B44"/>
    <w:rsid w:val="009465EA"/>
    <w:rsid w:val="009506DC"/>
    <w:rsid w:val="009566C4"/>
    <w:rsid w:val="00956DD9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4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A6CF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EFD"/>
    <w:rsid w:val="00B23F95"/>
    <w:rsid w:val="00B25BAB"/>
    <w:rsid w:val="00B26285"/>
    <w:rsid w:val="00B330BD"/>
    <w:rsid w:val="00B33F4A"/>
    <w:rsid w:val="00B41297"/>
    <w:rsid w:val="00B504F2"/>
    <w:rsid w:val="00B510CF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08D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3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7ADB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4840"/>
    <w:rsid w:val="00E7407A"/>
    <w:rsid w:val="00E81A0A"/>
    <w:rsid w:val="00E84EB9"/>
    <w:rsid w:val="00E964F7"/>
    <w:rsid w:val="00EA6F84"/>
    <w:rsid w:val="00EB7931"/>
    <w:rsid w:val="00ED3319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071"/>
    <w:rsid w:val="00F21B05"/>
    <w:rsid w:val="00F25F52"/>
    <w:rsid w:val="00F469D5"/>
    <w:rsid w:val="00F47FEE"/>
    <w:rsid w:val="00F527B3"/>
    <w:rsid w:val="00F60840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A065-CFE1-4D94-9F65-8B141BDC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954</Characters>
  <Application>Microsoft Office Word</Application>
  <DocSecurity>4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2021-07-20T16:18:00Z</dcterms:created>
  <dcterms:modified xsi:type="dcterms:W3CDTF">2021-07-20T16:18:00Z</dcterms:modified>
</cp:coreProperties>
</file>