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58597A" w:rsidP="00452E0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天弘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875154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452E0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58597A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8597A">
        <w:rPr>
          <w:rFonts w:ascii="仿宋" w:eastAsia="仿宋" w:hAnsi="仿宋" w:hint="eastAsia"/>
          <w:color w:val="000000" w:themeColor="text1"/>
          <w:sz w:val="32"/>
          <w:szCs w:val="32"/>
        </w:rPr>
        <w:t>天弘基金管理有限公司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天弘精选混合型证券投资基金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天弘永利债券型证券投资基金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天弘永定价值成长混合型证券投资基金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天弘周期策略混合型证券投资基金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天弘文化新兴产业股票型证券投资基金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天弘添利债券型证券投资基金（LOF）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天弘丰利债券型证券投资基金（LOF）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天弘现金管家货币市场基金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天弘债券型发起式证券投资基金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天弘安康颐养混合型证券投资基金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天弘余额宝货币市场基金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天弘稳利定期开放债券型证券投资基金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天弘弘利债券型证券投资基金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天弘同利债券型证券投资基金（LOF）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天弘通利混合型证券投资基金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天弘沪深300交易型开放式指数证券投资基金联接基金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天弘中证500交易型开放式指数证券投资基金联接基金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天弘云端生活优选灵活配置混合型证券投资基金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天弘新活力灵活配置混合型发起式证券投资基金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天弘互联网灵活配置混合型证券投资基金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天弘惠利灵活配置混合型证券投资基金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天弘新价值灵活配置混合型证券投资基金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天弘云商宝货币市场基金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天弘中证医药100指数型发起式证券投资基金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天弘中证证券保险指数型发起式证券投资基金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天弘中证500指数增强型证券投资基金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天弘医疗健康混合型证券投资基金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天弘中证银行交易型开放式指数证券投资基金联接基金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天弘创业板交易型开放式指数证券投资基金联接基金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天弘上证50指数型发起式证券投资基金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天弘中证800指数型发起式证券投资基金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天弘中证电子交易型开放式指数证券投资基金联接基金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天弘中证计算机主题交易型开放式指数证券投资基金联接基金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天弘中证食品饮料指数型发起式证券投资基金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天弘弘运宝货币市场基金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天弘裕利灵活配置混合型证券投资基金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天弘价值精选灵活配置混合型发起式证券投资基金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天弘信利债券型证券投资基金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天弘策略精选灵活配置混合型发起式证券投资基金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天弘优选债券型证券投资基金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天弘尊享定期开放债券型发起式证券投资基金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天弘悦享定期开放债券型发起式证券投资基金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天弘荣享定期开放债券型发起式证券投资基金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天弘弘丰增强回报债券型证券投资基金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天弘港股通精选灵活配置混合型发起式证券投资基金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天弘安益债券型证券投资基金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天弘增强回报债券型证券投资基金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天弘华享三个月定期开放债券型发起式证券投资基金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天弘弘择短债债券型证券投资基金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天弘信益债券型证券投资基金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天弘弘新混合型发起式证券投资基金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天弘养老目标日期2035三年持有期混合型发起式基金中基金（FOF）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天弘创业板交易型开放式指数证券投资基金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天弘标普500发起式证券投资基金（QDII-FOF）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天弘优质成长企业精选灵活配置混合型发起式证券投资基金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天弘中证红利低波动100指数型发起式证券投资基金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天弘沪深300交易型开放式指数证券投资基金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天弘鑫利三年定期开放债券型证券投资基金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天弘季季兴三个月定期开放债券型发起式证券投资基金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天弘中证全指证券公司指数型发起式证券投资基金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天弘沪深300指数增强型发起式证券投资基金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天弘越南市场股票型发起式证券投资基金（QDII）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天弘永裕稳健养老目标一年持有期混合型基金中基金</w:t>
      </w: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（FOF）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天弘中证电子交易型开放式指数证券投资基金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天弘中证计算机主题交易型开放式指数证券投资基金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天弘恒享一年定期开放债券型发起式证券投资基金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天弘增利短债债券型发起式证券投资基金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天弘纯享一年定期开放债券型发起式证券投资基金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天弘中债1-3年国开行债券指数发起式证券投资基金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天弘鑫意39个月定期开放债券型证券投资基金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天弘兴享一年定期开放债券型发起式证券投资基金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天弘中证中美互联网指数型发起式证券投资基金（QDII）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天弘中债3-5年政策性金融债指数发起式证券投资基金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天弘成享一年定期开放债券型证券投资基金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天弘永裕平衡养老目标三年持有期混合型发起式基金中基金(FOF)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天弘甄选食品饮料股票型发起式证券投资基金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天弘中证500交易型开放式指数证券投资基金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天弘创新领航混合型证券投资基金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天弘聚新三个月定期开放混合型证券投资基金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天弘荣创一年持有期混合型证券投资基金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天弘智荟6个月持有期债券型证券投资基金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天弘中证科技100指数增强型发起式证券投资基金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天弘多元收益债券型证券投资基金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天弘多利一年定期开放混合型证券投资基金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天弘安利短债债券型证券投资基金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天弘睿新三个月定期开放混合型证券投资基金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天弘安康颐和混合型证券投资基金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天弘医药创新混合型证券投资基金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天弘合益债券型发起式证券投资基金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天弘中证银行交易型开放式指数证券投资基金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天弘国证消费100指数增强型发起式证券投资基金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天弘中证智能汽车主题指数型发起式证券投资基金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天弘庆享债券型发起式证券投资基金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天弘中证光伏产业指数型发起式证券投资基金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天弘国证生物医药指数型发起式证券投资基金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天弘中证农业主题指数型发起式证券投资基金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天弘中证全指证券公司交易型开放式指数证券投资基金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天弘创新成长混合型发起式证券投资基金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天弘中证光伏产业交易型开放式指数证券投资基金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天弘国证A50指数型发起式证券投资基金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天弘中证全指医疗保健设备与服务交易型开放式指数证券投资基金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天弘益新混合型证券投资基金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天弘消费股票型发起式证券投资基金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天弘招添利混合型发起式证券投资基金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天弘先进制造混合型证券投资基金</w:t>
      </w:r>
    </w:p>
    <w:p w:rsidR="00BB01E4" w:rsidRPr="00BB01E4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天弘中证新能源汽车指数型发起式证券投资基金</w:t>
      </w:r>
    </w:p>
    <w:p w:rsidR="00BB3501" w:rsidRPr="005A1AF7" w:rsidRDefault="00BB01E4" w:rsidP="00BB01E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01E4">
        <w:rPr>
          <w:rFonts w:ascii="仿宋" w:eastAsia="仿宋" w:hAnsi="仿宋" w:hint="eastAsia"/>
          <w:color w:val="000000" w:themeColor="text1"/>
          <w:sz w:val="32"/>
          <w:szCs w:val="32"/>
        </w:rPr>
        <w:t>天弘中债1-5年政策性金融债指数发起式证券投资基金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D038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A0FC8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http://www.thfund.com.cn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58597A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5046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58597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58597A">
        <w:rPr>
          <w:rFonts w:ascii="仿宋" w:eastAsia="仿宋" w:hAnsi="仿宋" w:hint="eastAsia"/>
          <w:color w:val="000000" w:themeColor="text1"/>
          <w:sz w:val="32"/>
          <w:szCs w:val="32"/>
        </w:rPr>
        <w:t>天弘基金管理有限公司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D038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A0FC8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BB01E4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1347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01E4">
        <w:rPr>
          <w:rFonts w:ascii="仿宋" w:eastAsia="仿宋" w:hAnsi="仿宋"/>
          <w:color w:val="000000" w:themeColor="text1"/>
          <w:sz w:val="32"/>
          <w:szCs w:val="32"/>
        </w:rPr>
        <w:t>1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CF" w:rsidRDefault="00E506CF" w:rsidP="009A149B">
      <w:r>
        <w:separator/>
      </w:r>
    </w:p>
  </w:endnote>
  <w:endnote w:type="continuationSeparator" w:id="0">
    <w:p w:rsidR="00E506CF" w:rsidRDefault="00E506C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A156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52E01" w:rsidRPr="00452E0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A156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52E01" w:rsidRPr="00452E0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CF" w:rsidRDefault="00E506CF" w:rsidP="009A149B">
      <w:r>
        <w:separator/>
      </w:r>
    </w:p>
  </w:footnote>
  <w:footnote w:type="continuationSeparator" w:id="0">
    <w:p w:rsidR="00E506CF" w:rsidRDefault="00E506C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365D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387"/>
    <w:rsid w:val="001D04AB"/>
    <w:rsid w:val="001D2521"/>
    <w:rsid w:val="001D74AE"/>
    <w:rsid w:val="001E2AF8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0649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8C8"/>
    <w:rsid w:val="0040020D"/>
    <w:rsid w:val="00404801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2E01"/>
    <w:rsid w:val="00454581"/>
    <w:rsid w:val="00454978"/>
    <w:rsid w:val="00467E81"/>
    <w:rsid w:val="004744B6"/>
    <w:rsid w:val="004748B9"/>
    <w:rsid w:val="0047798C"/>
    <w:rsid w:val="00477BA8"/>
    <w:rsid w:val="00477EB2"/>
    <w:rsid w:val="0048111A"/>
    <w:rsid w:val="00487BF1"/>
    <w:rsid w:val="00491FCB"/>
    <w:rsid w:val="00497943"/>
    <w:rsid w:val="00497A8B"/>
    <w:rsid w:val="004A0E45"/>
    <w:rsid w:val="004A1567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1F7B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597A"/>
    <w:rsid w:val="00596AC1"/>
    <w:rsid w:val="005A408B"/>
    <w:rsid w:val="005A46AE"/>
    <w:rsid w:val="005A77EA"/>
    <w:rsid w:val="005B5746"/>
    <w:rsid w:val="005C00AF"/>
    <w:rsid w:val="005C2E31"/>
    <w:rsid w:val="005C6427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4196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71F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5154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2F34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3470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449E"/>
    <w:rsid w:val="00A87DCB"/>
    <w:rsid w:val="00AB41F1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0FC8"/>
    <w:rsid w:val="00BA1434"/>
    <w:rsid w:val="00BA3915"/>
    <w:rsid w:val="00BA3AE4"/>
    <w:rsid w:val="00BB01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1B5A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1BA1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06CF"/>
    <w:rsid w:val="00E54C06"/>
    <w:rsid w:val="00E5664A"/>
    <w:rsid w:val="00E7407A"/>
    <w:rsid w:val="00E81A0A"/>
    <w:rsid w:val="00E84D84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72E8-00C7-418E-A352-DDF701C4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2229</Characters>
  <Application>Microsoft Office Word</Application>
  <DocSecurity>4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2021-07-20T16:18:00Z</dcterms:created>
  <dcterms:modified xsi:type="dcterms:W3CDTF">2021-07-20T16:18:00Z</dcterms:modified>
</cp:coreProperties>
</file>