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93A" w:rsidRDefault="00E25255" w:rsidP="006674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融通基金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2165D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b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</w:t>
      </w:r>
      <w:r w:rsidR="00D23EC9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</w:p>
    <w:p w:rsidR="00BB3501" w:rsidRDefault="00BB3501" w:rsidP="006674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66747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基金季度报告所载资料不存在虚假记载、误导性陈述或重大遗漏，并对其内容的真实性、准确性和完整性承担个别及连带责任。</w:t>
      </w:r>
    </w:p>
    <w:p w:rsidR="00056EE0" w:rsidRDefault="00B6193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本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12781">
        <w:rPr>
          <w:rFonts w:ascii="仿宋" w:eastAsia="仿宋" w:hAnsi="仿宋"/>
          <w:color w:val="000000" w:themeColor="text1"/>
          <w:sz w:val="32"/>
          <w:szCs w:val="32"/>
        </w:rPr>
        <w:t>基金：</w:t>
      </w:r>
    </w:p>
    <w:tbl>
      <w:tblPr>
        <w:tblW w:w="8217" w:type="dxa"/>
        <w:tblLook w:val="04A0"/>
      </w:tblPr>
      <w:tblGrid>
        <w:gridCol w:w="1080"/>
        <w:gridCol w:w="1580"/>
        <w:gridCol w:w="5557"/>
      </w:tblGrid>
      <w:tr w:rsidR="00304BE1" w:rsidRPr="00AD1C4E" w:rsidTr="00AD1C4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基金代码</w:t>
            </w:r>
          </w:p>
        </w:tc>
        <w:tc>
          <w:tcPr>
            <w:tcW w:w="5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BE1" w:rsidRPr="00AD1C4E" w:rsidRDefault="00304BE1" w:rsidP="00304BE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D1C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Cs w:val="21"/>
              </w:rPr>
              <w:t>基金名称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融通新蓝筹证券投资基金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融通债券投资基金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融通深证100指数证券投资基金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融通蓝筹成长证券投资基金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融通行业景气证券投资基金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融通巨潮100指数证券投资基金(LOF)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融通易支付货币市场证券投资基金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161609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融通动力先锋混合型证券投资基金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融通领先成长混合型证券投资基金(LOF)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融通内需驱动混合型证券投资基金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融通深证成份指数证券投资基金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融通创业板指数增强型证券投资基金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融通四季添利债券型证券投资基金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融通医疗保健行业混合型证券投资基金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融通岁岁添利定期开放债券型证券投资基金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融通核心价值混合型证券投资基金（QDII）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融通汇财宝货币市场基金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000394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融通通源短融债券型证券投资基金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000466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融通通瑞债券型证券投资基金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000717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融通转型三动力灵活配置混合型证券投资基金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000727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融通健康产业灵活配置混合型证券投资基金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001150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融通互联网传媒灵活配置混合型证券投资基金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001152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融通新区域新经济灵活配置混合型证券投资基金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001470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融通通鑫灵活配置混合型证券投资基金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001471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融通新能源灵活配置混合型证券投资基金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001830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融通跨界成长灵活配置混合型证券投资基金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002049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融通新机遇灵活配置混合型证券投资基金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28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002252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融通成长30灵活配置混合型证券投资基金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001852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融通中国风1号灵活配置混合型证券投资基金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002415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融通通盈灵活配置混合型证券投资基金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002635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融通增鑫债券型证券投资基金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002342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融通增益债券型证券投资基金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002719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融通增祥三个月定期开放债券型发起式证券投资基金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002605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融通新消费灵活配置混合型证券投资基金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002807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融通通安债券型证券投资基金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000142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融通增强收益债券型证券投资基金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002612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融通通慧混合型证券投资基金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002788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融通现金宝货币市场基金基金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融通通和债券型证券投资基金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002869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融通通裕定期开放债券型发起式证券投资基金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002955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融通新趋势灵活配置混合型证券投资基金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002989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融通通乾研究精选灵活配置混合型证券投资基金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003146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融通通优债券型证券投资基金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003279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C35679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C35679">
              <w:rPr>
                <w:rFonts w:ascii="宋体" w:eastAsia="宋体" w:hAnsi="宋体" w:hint="eastAsia"/>
                <w:szCs w:val="21"/>
              </w:rPr>
              <w:t>融通沪港深智慧生活灵活配置混合型证券投资基金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003648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融通通祺债券型证券投资基金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003650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融通通润债券型证券投资基金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003674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融通通玺债券型证券投资基金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003728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融通通宸债券型证券投资基金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004025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融通收益增强债券型证券投资基金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005067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融通逆向策略灵活配置混合型证券投资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005243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融通中国概念债券型证券投资基金(QDII)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005289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融通通昊定期开放债券型发起式证券投资基金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005618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融通红利机会主题精选灵活配置混合型证券投资基金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005668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融通新能源汽车主题精选灵活配置混合型证券投资基金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006084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融通研究优选混合型证券投资基金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006163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C35679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C35679">
              <w:rPr>
                <w:rFonts w:ascii="宋体" w:eastAsia="宋体" w:hAnsi="宋体" w:hint="eastAsia"/>
                <w:szCs w:val="21"/>
              </w:rPr>
              <w:t>融通增辉定期开放债券型发起式证券投资基金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006206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融通增悦债券型证券投资基金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007261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融通消费升级混合型证券投资基金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007516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融通增润三个月定期开放债券型发起式证券投资基金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007527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融通量化多策略灵活配置混合型证券投资基金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007546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融通增享纯债债券型证券投资基金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007988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融通通恒63个月定期开放债券型证券投资基金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008382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融通产业趋势股票型证券投资基金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008445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融通产业趋势先锋股票型证券投资基金</w:t>
            </w:r>
          </w:p>
        </w:tc>
      </w:tr>
      <w:tr w:rsidR="00271034" w:rsidRPr="00AD1C4E" w:rsidTr="00CF13D5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008787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融通中债1-3年国开行债券指数证券投资基金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008837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融通通益混合型证券投资基金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009891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融通产业趋势臻选股票型证券投资基金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010395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融通稳健添盈灵活配置混合型证券投资基金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69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161624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融通可转债债券型证券投资基金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lastRenderedPageBreak/>
              <w:t>70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融通通福债券型证券投资基金（LOF）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161628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融通中证云计算与大数据主题指数证券投资基金（LOF）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161631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融通中证人工智能主题指数证券投资基金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011011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融通产业趋势精选2年封闭运作混合型证券投资基金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010646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融通价值趋势混合型证券投资基金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75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159808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271034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271034">
              <w:rPr>
                <w:rFonts w:ascii="宋体" w:eastAsia="宋体" w:hAnsi="宋体" w:hint="eastAsia"/>
                <w:szCs w:val="21"/>
              </w:rPr>
              <w:t>融通创业板交易型开放式指数证券投资基金</w:t>
            </w:r>
          </w:p>
        </w:tc>
      </w:tr>
      <w:tr w:rsidR="00271034" w:rsidRPr="00AD1C4E" w:rsidTr="00AD1C4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673C61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0" w:name="_GoBack" w:colFirst="0" w:colLast="2"/>
            <w:r w:rsidRPr="00673C61">
              <w:rPr>
                <w:rFonts w:ascii="宋体" w:eastAsia="宋体" w:hAnsi="宋体" w:hint="eastAsia"/>
                <w:szCs w:val="21"/>
              </w:rPr>
              <w:t>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673C61" w:rsidRDefault="00271034" w:rsidP="00271034">
            <w:pPr>
              <w:jc w:val="center"/>
              <w:rPr>
                <w:rFonts w:ascii="宋体" w:eastAsia="宋体" w:hAnsi="宋体"/>
                <w:szCs w:val="21"/>
              </w:rPr>
            </w:pPr>
            <w:r w:rsidRPr="00673C61">
              <w:rPr>
                <w:rFonts w:ascii="宋体" w:eastAsia="宋体" w:hAnsi="宋体" w:hint="eastAsia"/>
                <w:szCs w:val="21"/>
              </w:rPr>
              <w:t>006164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1034" w:rsidRPr="00673C61" w:rsidRDefault="00271034" w:rsidP="00271034">
            <w:pPr>
              <w:jc w:val="left"/>
              <w:rPr>
                <w:rFonts w:ascii="宋体" w:eastAsia="宋体" w:hAnsi="宋体"/>
                <w:szCs w:val="21"/>
              </w:rPr>
            </w:pPr>
            <w:r w:rsidRPr="00673C61">
              <w:rPr>
                <w:rFonts w:ascii="宋体" w:eastAsia="宋体" w:hAnsi="宋体" w:hint="eastAsia"/>
                <w:szCs w:val="21"/>
              </w:rPr>
              <w:t>融通通捷债券型证券投资基金</w:t>
            </w:r>
          </w:p>
        </w:tc>
      </w:tr>
    </w:tbl>
    <w:bookmarkEnd w:id="0"/>
    <w:p w:rsidR="003C1671" w:rsidRDefault="00BB3501" w:rsidP="00A919D9">
      <w:pPr>
        <w:spacing w:line="360" w:lineRule="auto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000ECB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1D681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C37F2">
        <w:rPr>
          <w:rFonts w:ascii="仿宋" w:eastAsia="仿宋" w:hAnsi="仿宋" w:hint="eastAsia"/>
          <w:color w:val="000000" w:themeColor="text1"/>
          <w:sz w:val="32"/>
          <w:szCs w:val="32"/>
        </w:rPr>
        <w:t>第</w:t>
      </w:r>
      <w:r w:rsidR="003165D2">
        <w:rPr>
          <w:rFonts w:ascii="仿宋" w:eastAsia="仿宋" w:hAnsi="仿宋"/>
          <w:color w:val="000000" w:themeColor="text1"/>
          <w:sz w:val="32"/>
          <w:szCs w:val="32"/>
        </w:rPr>
        <w:t>2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季度</w:t>
      </w:r>
      <w:r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B6193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B6193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3165D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3165D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9C1A5B">
        <w:rPr>
          <w:rFonts w:ascii="仿宋" w:eastAsia="仿宋" w:hAnsi="仿宋" w:hint="eastAsia"/>
          <w:color w:val="000000" w:themeColor="text1"/>
          <w:sz w:val="32"/>
          <w:szCs w:val="32"/>
        </w:rPr>
        <w:t>(</w:t>
      </w:r>
      <w:hyperlink r:id="rId8" w:history="1">
        <w:r w:rsidR="009C1A5B" w:rsidRPr="001B6E0D">
          <w:rPr>
            <w:rStyle w:val="a7"/>
            <w:rFonts w:ascii="仿宋" w:eastAsia="仿宋" w:hAnsi="仿宋"/>
            <w:sz w:val="32"/>
            <w:szCs w:val="32"/>
          </w:rPr>
          <w:t>http://www.rtfund.com</w:t>
        </w:r>
      </w:hyperlink>
      <w:r w:rsidR="009C1A5B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9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3C1671">
        <w:rPr>
          <w:rFonts w:ascii="仿宋" w:eastAsia="仿宋" w:hAnsi="仿宋" w:hint="eastAsia"/>
          <w:color w:val="000000" w:themeColor="text1"/>
          <w:sz w:val="32"/>
          <w:szCs w:val="32"/>
        </w:rPr>
        <w:t>咨询：</w:t>
      </w:r>
    </w:p>
    <w:p w:rsidR="00BB3501" w:rsidRPr="003C1671" w:rsidRDefault="003C1671" w:rsidP="003C1671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3C1671">
        <w:rPr>
          <w:rFonts w:ascii="仿宋" w:eastAsia="仿宋" w:hAnsi="仿宋"/>
          <w:color w:val="000000" w:themeColor="text1"/>
          <w:sz w:val="32"/>
          <w:szCs w:val="32"/>
        </w:rPr>
        <w:t>400-883-8088</w:t>
      </w:r>
      <w:r w:rsidRPr="003C1671">
        <w:rPr>
          <w:rFonts w:ascii="仿宋" w:eastAsia="仿宋" w:hAnsi="仿宋" w:hint="eastAsia"/>
          <w:color w:val="000000" w:themeColor="text1"/>
          <w:sz w:val="32"/>
          <w:szCs w:val="32"/>
        </w:rPr>
        <w:t>（国内免长途电话费）、0755-26948088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573A2A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融通基金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6261EF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C84CEE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C84CE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E499D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FE4B7C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3165D2">
        <w:rPr>
          <w:rFonts w:ascii="仿宋" w:eastAsia="仿宋" w:hAnsi="仿宋"/>
          <w:color w:val="000000" w:themeColor="text1"/>
          <w:sz w:val="32"/>
          <w:szCs w:val="32"/>
        </w:rPr>
        <w:t>7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204C9F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3165D2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9E" w:rsidRDefault="00BE119E" w:rsidP="009A149B">
      <w:r>
        <w:separator/>
      </w:r>
    </w:p>
  </w:endnote>
  <w:endnote w:type="continuationSeparator" w:id="0">
    <w:p w:rsidR="00BE119E" w:rsidRDefault="00BE119E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1452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7477" w:rsidRPr="0066747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14521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667477" w:rsidRPr="0066747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9E" w:rsidRDefault="00BE119E" w:rsidP="009A149B">
      <w:r>
        <w:separator/>
      </w:r>
    </w:p>
  </w:footnote>
  <w:footnote w:type="continuationSeparator" w:id="0">
    <w:p w:rsidR="00BE119E" w:rsidRDefault="00BE119E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0ECB"/>
    <w:rsid w:val="00001760"/>
    <w:rsid w:val="00010044"/>
    <w:rsid w:val="00022ABD"/>
    <w:rsid w:val="00025D40"/>
    <w:rsid w:val="000300E5"/>
    <w:rsid w:val="0003246C"/>
    <w:rsid w:val="00033010"/>
    <w:rsid w:val="00033204"/>
    <w:rsid w:val="000339C0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6236"/>
    <w:rsid w:val="001279BE"/>
    <w:rsid w:val="0013251E"/>
    <w:rsid w:val="001363D4"/>
    <w:rsid w:val="001445A9"/>
    <w:rsid w:val="00145213"/>
    <w:rsid w:val="00146307"/>
    <w:rsid w:val="001533B2"/>
    <w:rsid w:val="001623CF"/>
    <w:rsid w:val="00165D5C"/>
    <w:rsid w:val="00166B15"/>
    <w:rsid w:val="00174C8C"/>
    <w:rsid w:val="0017571E"/>
    <w:rsid w:val="00175AED"/>
    <w:rsid w:val="00182141"/>
    <w:rsid w:val="00191702"/>
    <w:rsid w:val="00192262"/>
    <w:rsid w:val="00193E0F"/>
    <w:rsid w:val="001A593B"/>
    <w:rsid w:val="001B2092"/>
    <w:rsid w:val="001B6E0D"/>
    <w:rsid w:val="001D04AB"/>
    <w:rsid w:val="001D2521"/>
    <w:rsid w:val="001D681A"/>
    <w:rsid w:val="001D74AE"/>
    <w:rsid w:val="001E7CAD"/>
    <w:rsid w:val="001F125D"/>
    <w:rsid w:val="001F15CB"/>
    <w:rsid w:val="001F533E"/>
    <w:rsid w:val="00204C9F"/>
    <w:rsid w:val="0021172E"/>
    <w:rsid w:val="00221DE2"/>
    <w:rsid w:val="002224FE"/>
    <w:rsid w:val="00234298"/>
    <w:rsid w:val="002343BD"/>
    <w:rsid w:val="002471D4"/>
    <w:rsid w:val="00253326"/>
    <w:rsid w:val="00261CDE"/>
    <w:rsid w:val="0026276F"/>
    <w:rsid w:val="00271034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9EE"/>
    <w:rsid w:val="002E79D9"/>
    <w:rsid w:val="002E7B0A"/>
    <w:rsid w:val="002F2B53"/>
    <w:rsid w:val="00303860"/>
    <w:rsid w:val="00304BE1"/>
    <w:rsid w:val="00310B16"/>
    <w:rsid w:val="00311075"/>
    <w:rsid w:val="003117E6"/>
    <w:rsid w:val="0031471A"/>
    <w:rsid w:val="003165D2"/>
    <w:rsid w:val="0032165D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1671"/>
    <w:rsid w:val="003C2820"/>
    <w:rsid w:val="003C3CB5"/>
    <w:rsid w:val="003C5A1A"/>
    <w:rsid w:val="003D010A"/>
    <w:rsid w:val="003D0424"/>
    <w:rsid w:val="003D32D7"/>
    <w:rsid w:val="003F4E13"/>
    <w:rsid w:val="003F6960"/>
    <w:rsid w:val="0040020D"/>
    <w:rsid w:val="00405ADB"/>
    <w:rsid w:val="004254EE"/>
    <w:rsid w:val="00430699"/>
    <w:rsid w:val="00430D19"/>
    <w:rsid w:val="00433480"/>
    <w:rsid w:val="0043655D"/>
    <w:rsid w:val="00437D86"/>
    <w:rsid w:val="00441246"/>
    <w:rsid w:val="00441E0B"/>
    <w:rsid w:val="0045279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3A2A"/>
    <w:rsid w:val="0057512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1EF"/>
    <w:rsid w:val="00626EA8"/>
    <w:rsid w:val="00641CEA"/>
    <w:rsid w:val="0065080E"/>
    <w:rsid w:val="00655229"/>
    <w:rsid w:val="00656B0C"/>
    <w:rsid w:val="0066309A"/>
    <w:rsid w:val="0066627D"/>
    <w:rsid w:val="00667477"/>
    <w:rsid w:val="00673C61"/>
    <w:rsid w:val="006832A2"/>
    <w:rsid w:val="00684A20"/>
    <w:rsid w:val="00690EC4"/>
    <w:rsid w:val="006962CB"/>
    <w:rsid w:val="006A0BB0"/>
    <w:rsid w:val="006A7F42"/>
    <w:rsid w:val="006B4697"/>
    <w:rsid w:val="006C3E2A"/>
    <w:rsid w:val="006D17EF"/>
    <w:rsid w:val="006E4941"/>
    <w:rsid w:val="006E55E9"/>
    <w:rsid w:val="006E5DE5"/>
    <w:rsid w:val="006E7335"/>
    <w:rsid w:val="006F1E9F"/>
    <w:rsid w:val="006F5718"/>
    <w:rsid w:val="006F6724"/>
    <w:rsid w:val="0070004D"/>
    <w:rsid w:val="007006AE"/>
    <w:rsid w:val="00702423"/>
    <w:rsid w:val="00702449"/>
    <w:rsid w:val="00702F48"/>
    <w:rsid w:val="00705694"/>
    <w:rsid w:val="0071345B"/>
    <w:rsid w:val="00714CEA"/>
    <w:rsid w:val="00714FE0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0D16"/>
    <w:rsid w:val="00781015"/>
    <w:rsid w:val="00787132"/>
    <w:rsid w:val="007900FC"/>
    <w:rsid w:val="00794869"/>
    <w:rsid w:val="00797876"/>
    <w:rsid w:val="00797EC8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278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C5E8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4A8E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1A5B"/>
    <w:rsid w:val="009C33BF"/>
    <w:rsid w:val="009C3820"/>
    <w:rsid w:val="009E35EB"/>
    <w:rsid w:val="009E64F2"/>
    <w:rsid w:val="009E7875"/>
    <w:rsid w:val="009F72D1"/>
    <w:rsid w:val="00A11793"/>
    <w:rsid w:val="00A12645"/>
    <w:rsid w:val="00A144A6"/>
    <w:rsid w:val="00A21627"/>
    <w:rsid w:val="00A37A94"/>
    <w:rsid w:val="00A41611"/>
    <w:rsid w:val="00A441B7"/>
    <w:rsid w:val="00A447AF"/>
    <w:rsid w:val="00A46430"/>
    <w:rsid w:val="00A5284C"/>
    <w:rsid w:val="00A5780A"/>
    <w:rsid w:val="00A62B15"/>
    <w:rsid w:val="00A63901"/>
    <w:rsid w:val="00A63F21"/>
    <w:rsid w:val="00A7247E"/>
    <w:rsid w:val="00A72BFA"/>
    <w:rsid w:val="00A72FCD"/>
    <w:rsid w:val="00A74844"/>
    <w:rsid w:val="00A818AD"/>
    <w:rsid w:val="00A81D7B"/>
    <w:rsid w:val="00A87DCB"/>
    <w:rsid w:val="00A919D9"/>
    <w:rsid w:val="00AB49A1"/>
    <w:rsid w:val="00AC1161"/>
    <w:rsid w:val="00AD18DD"/>
    <w:rsid w:val="00AD1C4E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3DDE"/>
    <w:rsid w:val="00B504F2"/>
    <w:rsid w:val="00B517DE"/>
    <w:rsid w:val="00B51CE1"/>
    <w:rsid w:val="00B6193A"/>
    <w:rsid w:val="00B61D0F"/>
    <w:rsid w:val="00B64EDD"/>
    <w:rsid w:val="00B65E43"/>
    <w:rsid w:val="00B71BA1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45C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033"/>
    <w:rsid w:val="00BD3CFA"/>
    <w:rsid w:val="00BD44D6"/>
    <w:rsid w:val="00BD7C42"/>
    <w:rsid w:val="00BE119E"/>
    <w:rsid w:val="00BE2CDD"/>
    <w:rsid w:val="00BE499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35679"/>
    <w:rsid w:val="00C44634"/>
    <w:rsid w:val="00C45644"/>
    <w:rsid w:val="00C51B56"/>
    <w:rsid w:val="00C5361C"/>
    <w:rsid w:val="00C53B3E"/>
    <w:rsid w:val="00C571A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4CEE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07C4"/>
    <w:rsid w:val="00CE43F8"/>
    <w:rsid w:val="00CE7C8B"/>
    <w:rsid w:val="00CF01CC"/>
    <w:rsid w:val="00CF6D5C"/>
    <w:rsid w:val="00D10B1F"/>
    <w:rsid w:val="00D11E1F"/>
    <w:rsid w:val="00D20C81"/>
    <w:rsid w:val="00D23EC9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0156"/>
    <w:rsid w:val="00D919AF"/>
    <w:rsid w:val="00D937BD"/>
    <w:rsid w:val="00DA2D7C"/>
    <w:rsid w:val="00DB6F0A"/>
    <w:rsid w:val="00DC37F2"/>
    <w:rsid w:val="00DD7BAA"/>
    <w:rsid w:val="00DE0FFA"/>
    <w:rsid w:val="00DE6A70"/>
    <w:rsid w:val="00DF3DF3"/>
    <w:rsid w:val="00DF5AA8"/>
    <w:rsid w:val="00DF6475"/>
    <w:rsid w:val="00E11D7D"/>
    <w:rsid w:val="00E1254C"/>
    <w:rsid w:val="00E16895"/>
    <w:rsid w:val="00E23B91"/>
    <w:rsid w:val="00E25255"/>
    <w:rsid w:val="00E300C8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00AC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26AB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966A9"/>
    <w:rsid w:val="00FA0934"/>
    <w:rsid w:val="00FA653D"/>
    <w:rsid w:val="00FB23EE"/>
    <w:rsid w:val="00FC34DF"/>
    <w:rsid w:val="00FD658E"/>
    <w:rsid w:val="00FE0C5A"/>
    <w:rsid w:val="00FE13A2"/>
    <w:rsid w:val="00FE4B7C"/>
    <w:rsid w:val="00FE526F"/>
    <w:rsid w:val="00FF2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character" w:styleId="ad">
    <w:name w:val="FollowedHyperlink"/>
    <w:basedOn w:val="a0"/>
    <w:uiPriority w:val="99"/>
    <w:semiHidden/>
    <w:unhideWhenUsed/>
    <w:rsid w:val="001B6E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5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fun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927F9-2B8C-4575-B233-DC8A7516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404</Words>
  <Characters>2306</Characters>
  <Application>Microsoft Office Word</Application>
  <DocSecurity>4</DocSecurity>
  <Lines>19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2021-07-19T16:17:00Z</dcterms:created>
  <dcterms:modified xsi:type="dcterms:W3CDTF">2021-07-19T16:17:00Z</dcterms:modified>
</cp:coreProperties>
</file>