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B9" w:rsidRDefault="000E04B9" w:rsidP="00C822C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安信基金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管理有限责任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9D524E">
        <w:rPr>
          <w:rFonts w:ascii="仿宋" w:eastAsia="仿宋" w:hAnsi="仿宋" w:hint="eastAsia"/>
          <w:b/>
          <w:color w:val="000000" w:themeColor="text1"/>
          <w:sz w:val="32"/>
          <w:szCs w:val="32"/>
        </w:rPr>
        <w:t>6</w:t>
      </w:r>
      <w:r w:rsidR="009D524E">
        <w:rPr>
          <w:rFonts w:ascii="仿宋" w:eastAsia="仿宋" w:hAnsi="仿宋"/>
          <w:b/>
          <w:color w:val="000000" w:themeColor="text1"/>
          <w:sz w:val="32"/>
          <w:szCs w:val="32"/>
        </w:rPr>
        <w:t>6</w:t>
      </w:r>
      <w:r w:rsidR="009D524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只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BB3501" w:rsidRDefault="00BB3501" w:rsidP="00C822C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20796C" w:rsidRDefault="00B16987" w:rsidP="00C822C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552E8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安信基金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管理有限责任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p w:rsidR="00552E8B" w:rsidRDefault="00552E8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52E8B">
        <w:rPr>
          <w:rFonts w:ascii="仿宋" w:eastAsia="仿宋" w:hAnsi="仿宋" w:hint="eastAsia"/>
          <w:color w:val="000000" w:themeColor="text1"/>
          <w:sz w:val="32"/>
          <w:szCs w:val="32"/>
        </w:rPr>
        <w:t>安信宝利债券型证券投资基金（LOF）</w:t>
      </w:r>
    </w:p>
    <w:p w:rsidR="0051167E" w:rsidRDefault="0051167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安信比较优势灵活配置混合型证券投资基金</w:t>
      </w:r>
    </w:p>
    <w:p w:rsidR="0051167E" w:rsidRDefault="0051167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安信策略精选灵活配置混合型证券投资基金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安信成长动力一年持有期混合型证券投资基金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安信成长精选混合型证券投资基金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安信创新先锋混合型发起式证券投资基金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安信动态策略灵活配置混合型证券投资基金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安信丰泽39个月定期开放债券型证券投资基金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安信工业4.0主题沪港深精选灵活配置混合型证券投资基金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安信合作创新主题沪港深灵活配置混合型证券投资基金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安信核心竞争力灵活配置混合型证券投资基金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安信恒利增强债券型证券投资基金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安信活期宝货币市场基金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安信价值成长混合型证券投资基金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安信价值发现两年定期开放混合型证券投资基金（LOF）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安信价值回报三年持有期混合型证券投资基金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安信价值精选股票型证券投资基金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安信价值驱动三年持有期混合型发起式证券投资基金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安信聚利增强债券型证券投资基金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安信量化精选沪深300指数增强型证券投资基金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安信量化优选股票型发起式证券投资基金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安信民稳增长混合型证券投资基金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安信目标收益债券型证券投资基金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安信平稳双利3个月持有期混合型证券投资基金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安信平稳增长混合型发起式证券投资基金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安信稳健阿尔法定期开放混合型发起式证券投资基金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安信稳健聚申一年持有期混合型证券投资基金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安信禧悦稳健养老目标一年持有期混合型基金中基金（FOF）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安信现金管理货币市场基金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安信现金增利货币市场基金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安信消费医药主题股票型证券投资基金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安信新常态沪港深精选股票型证券投资基金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安信新成长灵活配置混合型证券投资基金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安信新动力灵活配置混合型证券投资基金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安信新回报灵活配置混合型证券投资基金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安信新价值灵活配置混合型证券投资基金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安信新目标灵活配置混合型证券投资基金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安信新优选灵活配置混合型证券投资基金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安信鑫安得利灵活配置混合型证券投资基金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安信鑫发优选灵活配置混合型证券投资基金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安信鑫日享中短债债券型证券投资基金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安信盈利驱动股票型证券投资基金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安信永丰定期开放债券型证券投资基金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安信永利信用定期开放债券型证券投资基金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安信永瑞定期开放债券型发起式证券投资基金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安信永盛定期开放债券型发起式证券投资基金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安信永顺一年定期开放债券型发起式证券投资基金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安信永泰定期开放债券型发起式证券投资基金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安信永鑫增强债券型证券投资基金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安信优势增长灵活配置混合型证券投资基金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安信优享纯债债券型证券投资基金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安信中短利率债债券型证券投资基金（LOF）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安信中国制造2025沪港深灵活配置混合型证券投资基金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安信中证500指数增强型证券投资基金</w:t>
      </w:r>
    </w:p>
    <w:p w:rsidR="0051167E" w:rsidRPr="0051167E" w:rsidRDefault="0051167E" w:rsidP="009D524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安信中证深圳科技创新主题指数型证券投资基金（LOF）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安信中证一带一路主题指数分级证券投资基金</w:t>
      </w:r>
    </w:p>
    <w:p w:rsidR="0051167E" w:rsidRPr="0051167E" w:rsidRDefault="0051167E" w:rsidP="005116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安信尊享纯债债券型证券投资基金</w:t>
      </w:r>
    </w:p>
    <w:p w:rsidR="0073743F" w:rsidRDefault="0051167E" w:rsidP="0073743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安信尊享添利利率债债券型证券投资基金</w:t>
      </w:r>
    </w:p>
    <w:p w:rsidR="00130AA0" w:rsidRDefault="0051167E" w:rsidP="0073743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安信尊享添益债券型证券投资基金</w:t>
      </w:r>
    </w:p>
    <w:p w:rsidR="00130AA0" w:rsidRDefault="00130AA0" w:rsidP="00805F9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0AA0">
        <w:rPr>
          <w:rFonts w:ascii="仿宋" w:eastAsia="仿宋" w:hAnsi="仿宋" w:hint="eastAsia"/>
          <w:color w:val="000000" w:themeColor="text1"/>
          <w:sz w:val="32"/>
          <w:szCs w:val="32"/>
        </w:rPr>
        <w:t>安信中债1-3年政策性金融债指数证券投资基金</w:t>
      </w:r>
    </w:p>
    <w:p w:rsidR="00130AA0" w:rsidRDefault="00130AA0" w:rsidP="00805F9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0AA0">
        <w:rPr>
          <w:rFonts w:ascii="仿宋" w:eastAsia="仿宋" w:hAnsi="仿宋" w:hint="eastAsia"/>
          <w:color w:val="000000" w:themeColor="text1"/>
          <w:sz w:val="32"/>
          <w:szCs w:val="32"/>
        </w:rPr>
        <w:t>安信浩盈6个月持有期混合型证券投资基金</w:t>
      </w:r>
    </w:p>
    <w:p w:rsidR="003C7248" w:rsidRDefault="00130AA0" w:rsidP="00805F9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0AA0">
        <w:rPr>
          <w:rFonts w:ascii="仿宋" w:eastAsia="仿宋" w:hAnsi="仿宋" w:hint="eastAsia"/>
          <w:color w:val="000000" w:themeColor="text1"/>
          <w:sz w:val="32"/>
          <w:szCs w:val="32"/>
        </w:rPr>
        <w:t>安信医药健康主题股票型发起式证券投资基金</w:t>
      </w:r>
    </w:p>
    <w:p w:rsidR="003C7248" w:rsidRDefault="00130AA0" w:rsidP="00805F9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0AA0">
        <w:rPr>
          <w:rFonts w:ascii="仿宋" w:eastAsia="仿宋" w:hAnsi="仿宋" w:hint="eastAsia"/>
          <w:color w:val="000000" w:themeColor="text1"/>
          <w:sz w:val="32"/>
          <w:szCs w:val="32"/>
        </w:rPr>
        <w:t>安信平稳合盈一年持有期混合型证券投资基金</w:t>
      </w:r>
    </w:p>
    <w:p w:rsidR="009D524E" w:rsidRDefault="003C7248" w:rsidP="0091670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0AA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安信稳健回报6个月持有期混合型证券投资基金</w:t>
      </w:r>
    </w:p>
    <w:p w:rsidR="009D524E" w:rsidRDefault="002E5E81" w:rsidP="0091670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5E81">
        <w:rPr>
          <w:rFonts w:ascii="仿宋" w:eastAsia="仿宋" w:hAnsi="仿宋" w:hint="eastAsia"/>
          <w:color w:val="000000" w:themeColor="text1"/>
          <w:sz w:val="32"/>
          <w:szCs w:val="32"/>
        </w:rPr>
        <w:t>安信永盈一年定期开放债券型发起式证券投资基金</w:t>
      </w:r>
    </w:p>
    <w:p w:rsidR="00BB3501" w:rsidRPr="0051167E" w:rsidRDefault="002E5E81" w:rsidP="002E5E8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5E81">
        <w:rPr>
          <w:rFonts w:ascii="仿宋" w:eastAsia="仿宋" w:hAnsi="仿宋" w:hint="eastAsia"/>
          <w:color w:val="000000" w:themeColor="text1"/>
          <w:sz w:val="32"/>
          <w:szCs w:val="32"/>
        </w:rPr>
        <w:t>安信均衡成长18个月持有期混合型证券投资基金</w:t>
      </w:r>
      <w:r w:rsidR="00BB3501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 w:rsidRPr="0051167E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BB3501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52E8B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52E8B" w:rsidRPr="0051167E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475223" w:rsidRPr="0051167E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E2B0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30AA0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22C2C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BB3501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51167E">
        <w:rPr>
          <w:rFonts w:ascii="仿宋" w:eastAsia="仿宋" w:hAnsi="仿宋"/>
          <w:color w:val="000000" w:themeColor="text1"/>
          <w:sz w:val="32"/>
          <w:szCs w:val="32"/>
        </w:rPr>
        <w:t>本公司网</w:t>
      </w:r>
      <w:r w:rsidR="0051167E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站</w:t>
      </w:r>
      <w:r w:rsidR="002A0F46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hyperlink r:id="rId8" w:history="1">
        <w:r w:rsidR="002A0F46" w:rsidRPr="002A0F46">
          <w:rPr>
            <w:rStyle w:val="a7"/>
            <w:rFonts w:ascii="仿宋" w:eastAsia="仿宋" w:hAnsi="仿宋"/>
            <w:sz w:val="32"/>
            <w:szCs w:val="32"/>
          </w:rPr>
          <w:t>https://www.essencefund.com</w:t>
        </w:r>
      </w:hyperlink>
      <w:r w:rsidR="002A0F46" w:rsidRPr="0051167E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BB3501" w:rsidRPr="0051167E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1167E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1167E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BB3501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446187" w:rsidRPr="0051167E">
        <w:rPr>
          <w:rFonts w:ascii="仿宋" w:eastAsia="仿宋" w:hAnsi="仿宋"/>
          <w:color w:val="000000" w:themeColor="text1"/>
          <w:sz w:val="32"/>
          <w:szCs w:val="32"/>
        </w:rPr>
        <w:t>4008-088-088</w:t>
      </w:r>
      <w:r w:rsidR="00BB3501" w:rsidRPr="0051167E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51167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51167E">
      <w:pPr>
        <w:spacing w:line="54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51167E">
      <w:pPr>
        <w:spacing w:line="54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1146C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安信基金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管理有限责任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1146C5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146C5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47522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E2B0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D6A53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2E5E81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22C2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E5E81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76" w:rsidRDefault="00493E76" w:rsidP="009A149B">
      <w:r>
        <w:separator/>
      </w:r>
    </w:p>
  </w:endnote>
  <w:endnote w:type="continuationSeparator" w:id="0">
    <w:p w:rsidR="00493E76" w:rsidRDefault="00493E7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0516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822C9" w:rsidRPr="00C822C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0516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822C9" w:rsidRPr="00C822C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76" w:rsidRDefault="00493E76" w:rsidP="009A149B">
      <w:r>
        <w:separator/>
      </w:r>
    </w:p>
  </w:footnote>
  <w:footnote w:type="continuationSeparator" w:id="0">
    <w:p w:rsidR="00493E76" w:rsidRDefault="00493E7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04B9"/>
    <w:rsid w:val="000E13E9"/>
    <w:rsid w:val="000E7D66"/>
    <w:rsid w:val="000F07E6"/>
    <w:rsid w:val="000F407E"/>
    <w:rsid w:val="000F6458"/>
    <w:rsid w:val="001039BC"/>
    <w:rsid w:val="001146C5"/>
    <w:rsid w:val="001279BE"/>
    <w:rsid w:val="00130AA0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266A"/>
    <w:rsid w:val="001E7CAD"/>
    <w:rsid w:val="001F125D"/>
    <w:rsid w:val="001F15CB"/>
    <w:rsid w:val="001F533E"/>
    <w:rsid w:val="00205163"/>
    <w:rsid w:val="0020796C"/>
    <w:rsid w:val="0021172E"/>
    <w:rsid w:val="00221DE2"/>
    <w:rsid w:val="00234298"/>
    <w:rsid w:val="002343BD"/>
    <w:rsid w:val="00242D37"/>
    <w:rsid w:val="002471D4"/>
    <w:rsid w:val="00253326"/>
    <w:rsid w:val="00261CDE"/>
    <w:rsid w:val="0026276F"/>
    <w:rsid w:val="00275E0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F46"/>
    <w:rsid w:val="002A1F54"/>
    <w:rsid w:val="002A4FF0"/>
    <w:rsid w:val="002B144C"/>
    <w:rsid w:val="002B16F4"/>
    <w:rsid w:val="002B2DA0"/>
    <w:rsid w:val="002B7B4F"/>
    <w:rsid w:val="002C5D36"/>
    <w:rsid w:val="002E24D1"/>
    <w:rsid w:val="002E5E8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7248"/>
    <w:rsid w:val="003D0424"/>
    <w:rsid w:val="003D32D7"/>
    <w:rsid w:val="003F2EA5"/>
    <w:rsid w:val="003F4E13"/>
    <w:rsid w:val="003F6960"/>
    <w:rsid w:val="0040020D"/>
    <w:rsid w:val="00405ADB"/>
    <w:rsid w:val="00422C2C"/>
    <w:rsid w:val="004254EE"/>
    <w:rsid w:val="00430D19"/>
    <w:rsid w:val="00433480"/>
    <w:rsid w:val="0043655D"/>
    <w:rsid w:val="00437D86"/>
    <w:rsid w:val="00441246"/>
    <w:rsid w:val="00441E0B"/>
    <w:rsid w:val="00446187"/>
    <w:rsid w:val="00452A46"/>
    <w:rsid w:val="00454581"/>
    <w:rsid w:val="00454978"/>
    <w:rsid w:val="00467E81"/>
    <w:rsid w:val="004744B6"/>
    <w:rsid w:val="004748B9"/>
    <w:rsid w:val="00475223"/>
    <w:rsid w:val="00477BA8"/>
    <w:rsid w:val="00477EB2"/>
    <w:rsid w:val="0048111A"/>
    <w:rsid w:val="00487BF1"/>
    <w:rsid w:val="004907D7"/>
    <w:rsid w:val="00491FCB"/>
    <w:rsid w:val="00493E76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167E"/>
    <w:rsid w:val="005158A6"/>
    <w:rsid w:val="0052094C"/>
    <w:rsid w:val="00530DC0"/>
    <w:rsid w:val="00534A41"/>
    <w:rsid w:val="0053650E"/>
    <w:rsid w:val="00542535"/>
    <w:rsid w:val="00544E6E"/>
    <w:rsid w:val="00547910"/>
    <w:rsid w:val="00551033"/>
    <w:rsid w:val="00552E8B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5D91"/>
    <w:rsid w:val="005A77EA"/>
    <w:rsid w:val="005B0EC4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745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20E1"/>
    <w:rsid w:val="006B4697"/>
    <w:rsid w:val="006D17EF"/>
    <w:rsid w:val="006E2B04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743F"/>
    <w:rsid w:val="0074144B"/>
    <w:rsid w:val="00741A3E"/>
    <w:rsid w:val="007443C2"/>
    <w:rsid w:val="00756CAD"/>
    <w:rsid w:val="007629BB"/>
    <w:rsid w:val="00762A82"/>
    <w:rsid w:val="007636DC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5F9C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670B"/>
    <w:rsid w:val="0092312D"/>
    <w:rsid w:val="00933628"/>
    <w:rsid w:val="00941015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524E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C93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D6A53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22C9"/>
    <w:rsid w:val="00C84743"/>
    <w:rsid w:val="00C86E10"/>
    <w:rsid w:val="00C911A1"/>
    <w:rsid w:val="00C9160A"/>
    <w:rsid w:val="00C972C4"/>
    <w:rsid w:val="00CA1FEF"/>
    <w:rsid w:val="00CA25FC"/>
    <w:rsid w:val="00CA6A56"/>
    <w:rsid w:val="00CB2CEE"/>
    <w:rsid w:val="00CB44AB"/>
    <w:rsid w:val="00CB4DE3"/>
    <w:rsid w:val="00CC2F35"/>
    <w:rsid w:val="00CC40C3"/>
    <w:rsid w:val="00CD3E0F"/>
    <w:rsid w:val="00CD42C4"/>
    <w:rsid w:val="00CE43F8"/>
    <w:rsid w:val="00CE7C8B"/>
    <w:rsid w:val="00CF01CC"/>
    <w:rsid w:val="00CF6D5C"/>
    <w:rsid w:val="00D00437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5B55"/>
    <w:rsid w:val="00E81A0A"/>
    <w:rsid w:val="00E964F7"/>
    <w:rsid w:val="00EA6F84"/>
    <w:rsid w:val="00EB7931"/>
    <w:rsid w:val="00ED548C"/>
    <w:rsid w:val="00ED7F3F"/>
    <w:rsid w:val="00EE78C6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4907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nce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0B38-FA81-4EF4-8684-DBC711E3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1543</Characters>
  <Application>Microsoft Office Word</Application>
  <DocSecurity>4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</dc:creator>
  <cp:lastModifiedBy>ZHONGM</cp:lastModifiedBy>
  <cp:revision>2</cp:revision>
  <cp:lastPrinted>2019-08-07T06:37:00Z</cp:lastPrinted>
  <dcterms:created xsi:type="dcterms:W3CDTF">2021-07-19T16:04:00Z</dcterms:created>
  <dcterms:modified xsi:type="dcterms:W3CDTF">2021-07-19T16:04:00Z</dcterms:modified>
</cp:coreProperties>
</file>