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7D25EE">
        <w:rPr>
          <w:rFonts w:hint="eastAsia"/>
          <w:b/>
          <w:sz w:val="30"/>
          <w:szCs w:val="30"/>
        </w:rPr>
        <w:t>平安</w:t>
      </w:r>
      <w:r w:rsidR="001A069C">
        <w:rPr>
          <w:b/>
          <w:sz w:val="30"/>
          <w:szCs w:val="30"/>
        </w:rPr>
        <w:t>银行</w:t>
      </w:r>
      <w:r w:rsidR="001A069C" w:rsidRPr="00777B59">
        <w:rPr>
          <w:rFonts w:hint="eastAsia"/>
          <w:b/>
          <w:sz w:val="30"/>
          <w:szCs w:val="30"/>
        </w:rPr>
        <w:t>股份有限公司</w:t>
      </w:r>
      <w:r w:rsidRPr="00F467E9">
        <w:rPr>
          <w:b/>
          <w:sz w:val="30"/>
          <w:szCs w:val="30"/>
        </w:rPr>
        <w:t>为旗下</w:t>
      </w:r>
      <w:r w:rsidR="007D25EE" w:rsidRPr="007D25EE">
        <w:rPr>
          <w:rFonts w:hint="eastAsia"/>
          <w:b/>
          <w:sz w:val="30"/>
          <w:szCs w:val="30"/>
        </w:rPr>
        <w:t>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777B59">
        <w:rPr>
          <w:sz w:val="24"/>
        </w:rPr>
        <w:t>根据交银施罗德基金管理有限公司（以下简称</w:t>
      </w:r>
      <w:r w:rsidRPr="00777B59">
        <w:rPr>
          <w:rFonts w:hint="eastAsia"/>
          <w:sz w:val="24"/>
        </w:rPr>
        <w:t>“</w:t>
      </w:r>
      <w:r w:rsidRPr="00777B59">
        <w:rPr>
          <w:sz w:val="24"/>
        </w:rPr>
        <w:t>本公司</w:t>
      </w:r>
      <w:r w:rsidRPr="00777B59">
        <w:rPr>
          <w:rFonts w:hint="eastAsia"/>
          <w:sz w:val="24"/>
        </w:rPr>
        <w:t>”</w:t>
      </w:r>
      <w:r w:rsidRPr="00777B59">
        <w:rPr>
          <w:sz w:val="24"/>
        </w:rPr>
        <w:t>）与</w:t>
      </w:r>
      <w:r w:rsidR="007D25EE">
        <w:rPr>
          <w:rFonts w:hint="eastAsia"/>
          <w:sz w:val="24"/>
        </w:rPr>
        <w:t>平安</w:t>
      </w:r>
      <w:r w:rsidR="001A069C" w:rsidRPr="001A069C">
        <w:rPr>
          <w:rFonts w:hint="eastAsia"/>
          <w:sz w:val="24"/>
        </w:rPr>
        <w:t>银行股份有限公司</w:t>
      </w:r>
      <w:r w:rsidR="00777B59" w:rsidRPr="00777B59">
        <w:rPr>
          <w:rFonts w:hint="eastAsia"/>
          <w:sz w:val="24"/>
        </w:rPr>
        <w:t>（以下简称</w:t>
      </w:r>
      <w:r w:rsidR="007D25EE" w:rsidRPr="00777B59">
        <w:rPr>
          <w:rFonts w:hint="eastAsia"/>
          <w:sz w:val="24"/>
        </w:rPr>
        <w:t>“</w:t>
      </w:r>
      <w:r w:rsidR="007D25EE">
        <w:rPr>
          <w:rFonts w:hint="eastAsia"/>
          <w:sz w:val="24"/>
        </w:rPr>
        <w:t>平安</w:t>
      </w:r>
      <w:r w:rsidR="007D25EE">
        <w:rPr>
          <w:sz w:val="24"/>
        </w:rPr>
        <w:t>银行</w:t>
      </w:r>
      <w:r w:rsidR="007D25EE" w:rsidRPr="00777B59">
        <w:rPr>
          <w:rFonts w:hint="eastAsia"/>
          <w:sz w:val="24"/>
        </w:rPr>
        <w:t>”</w:t>
      </w:r>
      <w:r w:rsidR="00777B59" w:rsidRPr="00777B59">
        <w:rPr>
          <w:rFonts w:hint="eastAsia"/>
          <w:sz w:val="24"/>
        </w:rPr>
        <w:t>）签署的销售协议</w:t>
      </w:r>
      <w:r w:rsidRPr="00777B59">
        <w:rPr>
          <w:sz w:val="24"/>
        </w:rPr>
        <w:t>，本公司自</w:t>
      </w:r>
      <w:r w:rsidR="005E14C5" w:rsidRPr="00D46369">
        <w:rPr>
          <w:rFonts w:hint="eastAsia"/>
          <w:sz w:val="24"/>
        </w:rPr>
        <w:t>20</w:t>
      </w:r>
      <w:r w:rsidR="005E14C5">
        <w:rPr>
          <w:sz w:val="24"/>
        </w:rPr>
        <w:t>21</w:t>
      </w:r>
      <w:r w:rsidR="007D25EE" w:rsidRPr="00D46369">
        <w:rPr>
          <w:sz w:val="24"/>
        </w:rPr>
        <w:t>年</w:t>
      </w:r>
      <w:r w:rsidR="005E14C5">
        <w:rPr>
          <w:sz w:val="24"/>
        </w:rPr>
        <w:t>7</w:t>
      </w:r>
      <w:r w:rsidR="00777B59" w:rsidRPr="00D46369">
        <w:rPr>
          <w:sz w:val="24"/>
        </w:rPr>
        <w:t>月</w:t>
      </w:r>
      <w:r w:rsidR="005E14C5">
        <w:rPr>
          <w:sz w:val="24"/>
        </w:rPr>
        <w:t>16</w:t>
      </w:r>
      <w:r w:rsidRPr="00D46369">
        <w:rPr>
          <w:sz w:val="24"/>
        </w:rPr>
        <w:t>日</w:t>
      </w:r>
      <w:r w:rsidRPr="00777B59">
        <w:rPr>
          <w:sz w:val="24"/>
        </w:rPr>
        <w:t>起增加</w:t>
      </w:r>
      <w:r w:rsidR="007D25EE">
        <w:rPr>
          <w:rFonts w:hint="eastAsia"/>
          <w:sz w:val="24"/>
        </w:rPr>
        <w:t>平安</w:t>
      </w:r>
      <w:r w:rsidR="001A069C">
        <w:rPr>
          <w:rFonts w:hint="eastAsia"/>
          <w:sz w:val="24"/>
        </w:rPr>
        <w:t>银行</w:t>
      </w:r>
      <w:r w:rsidRPr="00777B59">
        <w:rPr>
          <w:sz w:val="24"/>
        </w:rPr>
        <w:t>作为旗下基金的</w:t>
      </w:r>
      <w:r w:rsidRPr="00777B59">
        <w:rPr>
          <w:rFonts w:hint="eastAsia"/>
          <w:sz w:val="24"/>
        </w:rPr>
        <w:t>销售</w:t>
      </w:r>
      <w:r w:rsidRPr="00777B59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3C2431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777B59" w:rsidRDefault="00B71DF0" w:rsidP="00777B59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4936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5897"/>
        <w:gridCol w:w="1701"/>
      </w:tblGrid>
      <w:tr w:rsidR="008D24E1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D24E1" w:rsidRPr="003C2431" w:rsidRDefault="008D24E1" w:rsidP="00777B59">
            <w:pPr>
              <w:pStyle w:val="ad"/>
              <w:widowControl/>
              <w:ind w:firstLineChars="0" w:firstLine="0"/>
              <w:rPr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04" w:type="pct"/>
            <w:vAlign w:val="center"/>
          </w:tcPr>
          <w:p w:rsidR="008D24E1" w:rsidRPr="003C2431" w:rsidRDefault="008D24E1" w:rsidP="00252C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1011" w:type="pct"/>
            <w:vAlign w:val="center"/>
          </w:tcPr>
          <w:p w:rsidR="008D24E1" w:rsidRPr="003C2431" w:rsidRDefault="008D24E1" w:rsidP="00252C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交银施罗德优势行业灵活配置混合型证券投资基金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519697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交银施罗德阿尔法核心混合型证券投资基金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519712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交银施罗德成长</w:t>
            </w:r>
            <w:r w:rsidRPr="003C2431">
              <w:rPr>
                <w:rFonts w:hint="eastAsia"/>
                <w:sz w:val="24"/>
              </w:rPr>
              <w:t>30</w:t>
            </w:r>
            <w:r w:rsidRPr="003C2431">
              <w:rPr>
                <w:rFonts w:hint="eastAsia"/>
                <w:sz w:val="24"/>
              </w:rPr>
              <w:t>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519727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交银施罗德定期支付双息平衡混合型证券投资基金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519732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交银施罗德周期回报灵活配置混合型证券投资基金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A</w:t>
            </w:r>
            <w:r w:rsidRPr="003C2431">
              <w:rPr>
                <w:rFonts w:hint="eastAsia"/>
                <w:color w:val="000000"/>
                <w:sz w:val="24"/>
              </w:rPr>
              <w:t>类：</w:t>
            </w:r>
            <w:r w:rsidRPr="003C2431">
              <w:rPr>
                <w:rFonts w:hint="eastAsia"/>
                <w:color w:val="000000"/>
                <w:sz w:val="24"/>
              </w:rPr>
              <w:t>519738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交银施罗德丰盈收益债券型证券投资基金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A</w:t>
            </w:r>
            <w:r w:rsidRPr="003C2431">
              <w:rPr>
                <w:rFonts w:hint="eastAsia"/>
                <w:color w:val="000000"/>
                <w:sz w:val="24"/>
              </w:rPr>
              <w:t>类：</w:t>
            </w:r>
            <w:r w:rsidRPr="003C2431">
              <w:rPr>
                <w:rFonts w:hint="eastAsia"/>
                <w:color w:val="000000"/>
                <w:sz w:val="24"/>
              </w:rPr>
              <w:t>519740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交银施罗德国证新能源指数证券投资基金</w:t>
            </w:r>
            <w:r w:rsidRPr="003C2431">
              <w:rPr>
                <w:rFonts w:hint="eastAsia"/>
                <w:sz w:val="24"/>
              </w:rPr>
              <w:t>(LOF)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164905</w:t>
            </w:r>
          </w:p>
        </w:tc>
      </w:tr>
      <w:tr w:rsidR="00796A35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796A35" w:rsidRPr="003C2431" w:rsidRDefault="00796A35" w:rsidP="00796A3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504" w:type="pct"/>
          </w:tcPr>
          <w:p w:rsidR="00796A35" w:rsidRPr="003C2431" w:rsidRDefault="00796A35" w:rsidP="00796A35">
            <w:pPr>
              <w:widowControl/>
              <w:jc w:val="left"/>
              <w:rPr>
                <w:rFonts w:hint="eastAsia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交银施罗德新回报灵活配置混合型证券投资基金</w:t>
            </w:r>
          </w:p>
        </w:tc>
        <w:tc>
          <w:tcPr>
            <w:tcW w:w="1011" w:type="pct"/>
          </w:tcPr>
          <w:p w:rsidR="00796A35" w:rsidRPr="003C2431" w:rsidRDefault="00D502EC" w:rsidP="00796A35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3C2431">
              <w:rPr>
                <w:sz w:val="24"/>
              </w:rPr>
              <w:t>A</w:t>
            </w:r>
            <w:r w:rsidRPr="003C2431">
              <w:rPr>
                <w:rFonts w:hint="eastAsia"/>
                <w:sz w:val="24"/>
              </w:rPr>
              <w:t>类</w:t>
            </w:r>
            <w:r w:rsidRPr="003C2431">
              <w:rPr>
                <w:sz w:val="24"/>
              </w:rPr>
              <w:t>：</w:t>
            </w:r>
            <w:r w:rsidR="00796A35" w:rsidRPr="003C2431">
              <w:rPr>
                <w:rFonts w:hint="eastAsia"/>
                <w:sz w:val="24"/>
              </w:rPr>
              <w:t>519752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交银施罗德中证海外中国互联网指数型证券投资基金</w:t>
            </w:r>
            <w:r w:rsidRPr="003C2431">
              <w:rPr>
                <w:rFonts w:hint="eastAsia"/>
                <w:sz w:val="24"/>
              </w:rPr>
              <w:t>(LOF)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164906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交银施罗德多策略回报灵活配置混合型证券投资基金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A</w:t>
            </w:r>
            <w:r w:rsidRPr="003C2431">
              <w:rPr>
                <w:rFonts w:hint="eastAsia"/>
                <w:color w:val="000000"/>
                <w:sz w:val="24"/>
              </w:rPr>
              <w:t>类：</w:t>
            </w:r>
            <w:r w:rsidRPr="003C2431">
              <w:rPr>
                <w:rFonts w:hint="eastAsia"/>
                <w:color w:val="000000"/>
                <w:sz w:val="24"/>
              </w:rPr>
              <w:t>519755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kern w:val="0"/>
                <w:sz w:val="24"/>
              </w:rPr>
              <w:t>1</w:t>
            </w:r>
            <w:r w:rsidR="00796A35" w:rsidRPr="003C2431"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交银施罗德国企改革灵活配置混合型证券投资基金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519756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交银施罗德策略回报灵活配置混合型证券投资基金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519710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交银施罗德消费新驱动股票型证券投资基金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519714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交银施罗德荣鑫灵活配置混合型证券投资基金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519766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交银施罗德科技创新灵活配置混合型证券投资基金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519767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交银施罗德中证环境治理指数型证券投资基金</w:t>
            </w:r>
            <w:r w:rsidRPr="003C2431">
              <w:rPr>
                <w:rFonts w:hint="eastAsia"/>
                <w:sz w:val="24"/>
              </w:rPr>
              <w:t>(LOF)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164908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交银施罗德沪港深价值精选灵活配置混合型证券投资基金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519779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交银施罗德新生活力灵活配置混合型证券投资基金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519772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交银施罗德丰享收益债券型证券投资基金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A</w:t>
            </w:r>
            <w:r w:rsidRPr="003C2431">
              <w:rPr>
                <w:rFonts w:hint="eastAsia"/>
                <w:color w:val="000000"/>
                <w:sz w:val="24"/>
              </w:rPr>
              <w:t>类：</w:t>
            </w:r>
            <w:r w:rsidRPr="003C2431">
              <w:rPr>
                <w:rFonts w:hint="eastAsia"/>
                <w:color w:val="000000"/>
                <w:sz w:val="24"/>
              </w:rPr>
              <w:t>519746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交银施罗德境尚收益债券型证券投资基金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A</w:t>
            </w:r>
            <w:r w:rsidRPr="003C2431">
              <w:rPr>
                <w:rFonts w:hint="eastAsia"/>
                <w:color w:val="000000"/>
                <w:sz w:val="24"/>
              </w:rPr>
              <w:t>类：</w:t>
            </w:r>
            <w:r w:rsidRPr="003C2431">
              <w:rPr>
                <w:rFonts w:hint="eastAsia"/>
                <w:color w:val="000000"/>
                <w:sz w:val="24"/>
              </w:rPr>
              <w:t>519784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交银施罗德医药创新股票型证券投资基金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004075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交银施罗德股息优化混合型证券投资基金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004868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23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交银施罗德恒益灵活配置混合型证券投资基金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004975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交银施罗德持续成长主题混合型证券投资基金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005001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交银施罗德品质升级混合型证券投资基金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005004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交银施罗德丰晟收益债券型证券投资基金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A</w:t>
            </w:r>
            <w:r w:rsidRPr="003C2431">
              <w:rPr>
                <w:rFonts w:hint="eastAsia"/>
                <w:color w:val="000000"/>
                <w:sz w:val="24"/>
              </w:rPr>
              <w:t>类：</w:t>
            </w:r>
            <w:r w:rsidRPr="003C2431">
              <w:rPr>
                <w:rFonts w:hint="eastAsia"/>
                <w:color w:val="000000"/>
                <w:sz w:val="24"/>
              </w:rPr>
              <w:t>005577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交银施罗德创新成长混合型证券投资基金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006223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lastRenderedPageBreak/>
              <w:t>28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交银施罗德创业板</w:t>
            </w:r>
            <w:r w:rsidRPr="003C2431">
              <w:rPr>
                <w:rFonts w:hint="eastAsia"/>
                <w:sz w:val="24"/>
              </w:rPr>
              <w:t>50</w:t>
            </w:r>
            <w:r w:rsidRPr="003C2431">
              <w:rPr>
                <w:rFonts w:hint="eastAsia"/>
                <w:sz w:val="24"/>
              </w:rPr>
              <w:t>指数型证券投资基金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A</w:t>
            </w:r>
            <w:r w:rsidRPr="003C2431">
              <w:rPr>
                <w:rFonts w:hint="eastAsia"/>
                <w:color w:val="000000"/>
                <w:sz w:val="24"/>
              </w:rPr>
              <w:t>类：</w:t>
            </w:r>
            <w:r w:rsidRPr="003C2431">
              <w:rPr>
                <w:rFonts w:hint="eastAsia"/>
                <w:color w:val="000000"/>
                <w:sz w:val="24"/>
              </w:rPr>
              <w:t>007464</w:t>
            </w:r>
            <w:r w:rsidRPr="003C2431">
              <w:rPr>
                <w:rFonts w:hint="eastAsia"/>
                <w:color w:val="000000"/>
                <w:sz w:val="24"/>
              </w:rPr>
              <w:br/>
              <w:t>C</w:t>
            </w:r>
            <w:r w:rsidRPr="003C2431">
              <w:rPr>
                <w:rFonts w:hint="eastAsia"/>
                <w:color w:val="000000"/>
                <w:sz w:val="24"/>
              </w:rPr>
              <w:t>类：</w:t>
            </w:r>
            <w:r w:rsidRPr="003C2431">
              <w:rPr>
                <w:rFonts w:hint="eastAsia"/>
                <w:color w:val="000000"/>
                <w:sz w:val="24"/>
              </w:rPr>
              <w:t>007465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交银施罗德内核驱动混合型证券投资基金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008507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交银施罗德科锐科技创新混合型证券投资基金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008734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交银施罗德创新领航混合型证券投资基金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008955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交银施罗德裕惠纯债债券型证券投资基金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519722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796A35" w:rsidP="0083068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交银施罗德中高等级信用债债券型证券投资基金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519717</w:t>
            </w:r>
          </w:p>
        </w:tc>
      </w:tr>
      <w:tr w:rsidR="0083068D" w:rsidRPr="003C2431" w:rsidTr="003C2431">
        <w:trPr>
          <w:trHeight w:val="270"/>
          <w:jc w:val="center"/>
        </w:trPr>
        <w:tc>
          <w:tcPr>
            <w:tcW w:w="485" w:type="pct"/>
            <w:vAlign w:val="center"/>
          </w:tcPr>
          <w:p w:rsidR="0083068D" w:rsidRPr="003C2431" w:rsidRDefault="0083068D" w:rsidP="003C2431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796A35" w:rsidRPr="003C2431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3504" w:type="pct"/>
            <w:vAlign w:val="center"/>
          </w:tcPr>
          <w:p w:rsidR="0083068D" w:rsidRPr="003C2431" w:rsidRDefault="0083068D" w:rsidP="0083068D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sz w:val="24"/>
              </w:rPr>
              <w:t>交银施罗德产业机遇混合型证券投资基金</w:t>
            </w:r>
          </w:p>
        </w:tc>
        <w:tc>
          <w:tcPr>
            <w:tcW w:w="1011" w:type="pct"/>
            <w:vAlign w:val="center"/>
          </w:tcPr>
          <w:p w:rsidR="0083068D" w:rsidRPr="003C2431" w:rsidRDefault="0083068D" w:rsidP="0083068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C2431">
              <w:rPr>
                <w:rFonts w:hint="eastAsia"/>
                <w:color w:val="000000"/>
                <w:sz w:val="24"/>
              </w:rPr>
              <w:t>010094</w:t>
            </w:r>
          </w:p>
        </w:tc>
      </w:tr>
    </w:tbl>
    <w:p w:rsidR="00B71DF0" w:rsidRPr="00777B59" w:rsidRDefault="00F13D2F" w:rsidP="00777B59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777B59" w:rsidRDefault="00F467E9" w:rsidP="00777B59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777B59">
        <w:rPr>
          <w:rFonts w:hint="eastAsia"/>
          <w:sz w:val="24"/>
        </w:rPr>
        <w:t>投资者可通过以下途径咨询有关详情</w:t>
      </w:r>
    </w:p>
    <w:p w:rsidR="00777B59" w:rsidRPr="00185598" w:rsidRDefault="00777B59" w:rsidP="00185598">
      <w:pPr>
        <w:spacing w:line="360" w:lineRule="auto"/>
        <w:ind w:firstLineChars="200" w:firstLine="480"/>
        <w:rPr>
          <w:rFonts w:hint="eastAsia"/>
          <w:sz w:val="24"/>
        </w:rPr>
      </w:pPr>
      <w:r w:rsidRPr="00185598">
        <w:rPr>
          <w:sz w:val="24"/>
        </w:rPr>
        <w:t>1</w:t>
      </w:r>
      <w:r w:rsidRPr="00185598">
        <w:rPr>
          <w:rFonts w:hint="eastAsia"/>
          <w:sz w:val="24"/>
        </w:rPr>
        <w:t>、</w:t>
      </w:r>
      <w:r w:rsidR="007D25EE" w:rsidRPr="00185598">
        <w:rPr>
          <w:rFonts w:hint="eastAsia"/>
          <w:sz w:val="24"/>
        </w:rPr>
        <w:t>平安</w:t>
      </w:r>
      <w:r w:rsidR="001A069C" w:rsidRPr="00185598">
        <w:rPr>
          <w:rFonts w:hint="eastAsia"/>
          <w:sz w:val="24"/>
        </w:rPr>
        <w:t>银行</w:t>
      </w:r>
      <w:r w:rsidR="001A069C" w:rsidRPr="00185598">
        <w:rPr>
          <w:sz w:val="24"/>
        </w:rPr>
        <w:t>股份有限公司</w:t>
      </w:r>
    </w:p>
    <w:p w:rsidR="00777B59" w:rsidRPr="00185598" w:rsidRDefault="00777B59" w:rsidP="00185598">
      <w:pPr>
        <w:spacing w:line="360" w:lineRule="auto"/>
        <w:ind w:firstLineChars="200" w:firstLine="480"/>
        <w:rPr>
          <w:sz w:val="24"/>
        </w:rPr>
      </w:pPr>
      <w:r w:rsidRPr="00185598">
        <w:rPr>
          <w:rFonts w:hint="eastAsia"/>
          <w:sz w:val="24"/>
        </w:rPr>
        <w:t>公司客服电话</w:t>
      </w:r>
      <w:r w:rsidR="007D25EE" w:rsidRPr="00185598">
        <w:rPr>
          <w:rFonts w:hint="eastAsia"/>
          <w:sz w:val="24"/>
        </w:rPr>
        <w:t>：</w:t>
      </w:r>
      <w:r w:rsidR="007D25EE" w:rsidRPr="00185598">
        <w:rPr>
          <w:sz w:val="24"/>
        </w:rPr>
        <w:t>95511</w:t>
      </w:r>
    </w:p>
    <w:p w:rsidR="00777B59" w:rsidRPr="00185598" w:rsidRDefault="00777B59" w:rsidP="00185598">
      <w:pPr>
        <w:spacing w:line="360" w:lineRule="auto"/>
        <w:ind w:firstLineChars="200" w:firstLine="480"/>
        <w:rPr>
          <w:rFonts w:hint="eastAsia"/>
          <w:sz w:val="24"/>
        </w:rPr>
      </w:pPr>
      <w:r w:rsidRPr="00185598">
        <w:rPr>
          <w:rFonts w:hint="eastAsia"/>
          <w:sz w:val="24"/>
        </w:rPr>
        <w:t>网址：</w:t>
      </w:r>
      <w:r w:rsidRPr="00185598">
        <w:rPr>
          <w:sz w:val="24"/>
        </w:rPr>
        <w:t xml:space="preserve"> </w:t>
      </w:r>
      <w:r w:rsidR="007D25EE" w:rsidRPr="00185598">
        <w:rPr>
          <w:sz w:val="24"/>
        </w:rPr>
        <w:t>bank.pingan.com</w:t>
      </w:r>
    </w:p>
    <w:p w:rsidR="00AF5471" w:rsidRPr="00D46369" w:rsidRDefault="00AF5471" w:rsidP="00777B59">
      <w:pPr>
        <w:spacing w:line="360" w:lineRule="auto"/>
        <w:ind w:firstLineChars="200" w:firstLine="480"/>
        <w:rPr>
          <w:sz w:val="24"/>
        </w:rPr>
      </w:pPr>
      <w:r w:rsidRPr="00D46369">
        <w:rPr>
          <w:rFonts w:hint="eastAsia"/>
          <w:sz w:val="24"/>
        </w:rPr>
        <w:t>2</w:t>
      </w:r>
      <w:r w:rsidRPr="00D46369">
        <w:rPr>
          <w:sz w:val="24"/>
        </w:rPr>
        <w:t>、交银施罗德基金管理有限公司</w:t>
      </w:r>
    </w:p>
    <w:p w:rsidR="00AF5471" w:rsidRPr="00777B59" w:rsidRDefault="00AF5471" w:rsidP="00777B59">
      <w:pPr>
        <w:spacing w:line="360" w:lineRule="auto"/>
        <w:ind w:firstLineChars="200" w:firstLine="480"/>
        <w:rPr>
          <w:sz w:val="24"/>
        </w:rPr>
      </w:pPr>
      <w:r w:rsidRPr="00777B59">
        <w:rPr>
          <w:sz w:val="24"/>
        </w:rPr>
        <w:t>客户服务电话：</w:t>
      </w:r>
      <w:r w:rsidRPr="00777B59">
        <w:rPr>
          <w:sz w:val="24"/>
        </w:rPr>
        <w:t>400-700-5000</w:t>
      </w:r>
      <w:r w:rsidRPr="00777B59">
        <w:rPr>
          <w:sz w:val="24"/>
        </w:rPr>
        <w:t>（免长途话费），（</w:t>
      </w:r>
      <w:r w:rsidRPr="00777B59">
        <w:rPr>
          <w:sz w:val="24"/>
        </w:rPr>
        <w:t>021</w:t>
      </w:r>
      <w:r w:rsidRPr="00777B59">
        <w:rPr>
          <w:sz w:val="24"/>
        </w:rPr>
        <w:t>）</w:t>
      </w:r>
      <w:r w:rsidRPr="00777B59">
        <w:rPr>
          <w:sz w:val="24"/>
        </w:rPr>
        <w:t>61055000</w:t>
      </w:r>
    </w:p>
    <w:p w:rsidR="00AF5471" w:rsidRPr="00777B59" w:rsidRDefault="00AF5471" w:rsidP="00777B59">
      <w:pPr>
        <w:spacing w:line="360" w:lineRule="auto"/>
        <w:ind w:firstLineChars="200" w:firstLine="480"/>
        <w:rPr>
          <w:sz w:val="24"/>
        </w:rPr>
      </w:pPr>
      <w:r w:rsidRPr="00777B59">
        <w:rPr>
          <w:sz w:val="24"/>
        </w:rPr>
        <w:t>网址：</w:t>
      </w:r>
      <w:r w:rsidR="00AC1FB2" w:rsidRPr="00777B59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777B59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F13D2F" w:rsidRDefault="00AF5471" w:rsidP="007D25EE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777B59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5E14C5" w:rsidP="00402535">
      <w:pPr>
        <w:wordWrap w:val="0"/>
        <w:spacing w:line="360" w:lineRule="auto"/>
        <w:jc w:val="right"/>
        <w:rPr>
          <w:rFonts w:hint="eastAsia"/>
        </w:rPr>
      </w:pPr>
      <w:r w:rsidRPr="00777B59">
        <w:rPr>
          <w:rFonts w:hint="eastAsia"/>
          <w:kern w:val="0"/>
          <w:sz w:val="24"/>
        </w:rPr>
        <w:t>二〇</w:t>
      </w:r>
      <w:r>
        <w:rPr>
          <w:rFonts w:hint="eastAsia"/>
          <w:kern w:val="0"/>
          <w:sz w:val="24"/>
        </w:rPr>
        <w:t>二一</w:t>
      </w:r>
      <w:r w:rsidRPr="00777B59">
        <w:rPr>
          <w:kern w:val="0"/>
          <w:sz w:val="24"/>
        </w:rPr>
        <w:t>年</w:t>
      </w:r>
      <w:r>
        <w:rPr>
          <w:rFonts w:hint="eastAsia"/>
          <w:kern w:val="0"/>
          <w:sz w:val="24"/>
        </w:rPr>
        <w:t>七</w:t>
      </w:r>
      <w:r w:rsidRPr="00777B59">
        <w:rPr>
          <w:kern w:val="0"/>
          <w:sz w:val="24"/>
        </w:rPr>
        <w:t>月</w:t>
      </w:r>
      <w:r>
        <w:rPr>
          <w:rFonts w:hint="eastAsia"/>
          <w:kern w:val="0"/>
          <w:sz w:val="24"/>
        </w:rPr>
        <w:t>十六</w:t>
      </w:r>
      <w:r w:rsidRPr="00777B59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30" w:rsidRDefault="009C7530">
      <w:pPr>
        <w:rPr>
          <w:sz w:val="18"/>
        </w:rPr>
      </w:pPr>
    </w:p>
  </w:endnote>
  <w:endnote w:type="continuationSeparator" w:id="0">
    <w:p w:rsidR="009C7530" w:rsidRDefault="009C7530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30" w:rsidRDefault="009C7530">
      <w:pPr>
        <w:rPr>
          <w:sz w:val="18"/>
        </w:rPr>
      </w:pPr>
    </w:p>
  </w:footnote>
  <w:footnote w:type="continuationSeparator" w:id="0">
    <w:p w:rsidR="009C7530" w:rsidRDefault="009C7530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4B37"/>
    <w:rsid w:val="000076EB"/>
    <w:rsid w:val="000079D1"/>
    <w:rsid w:val="00010AD8"/>
    <w:rsid w:val="000133DA"/>
    <w:rsid w:val="00016E17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5598"/>
    <w:rsid w:val="00187D39"/>
    <w:rsid w:val="00187F15"/>
    <w:rsid w:val="00197070"/>
    <w:rsid w:val="001A069C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FB3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E65F1"/>
    <w:rsid w:val="002F34C7"/>
    <w:rsid w:val="002F5A95"/>
    <w:rsid w:val="002F5E20"/>
    <w:rsid w:val="0030237A"/>
    <w:rsid w:val="00303170"/>
    <w:rsid w:val="003045A7"/>
    <w:rsid w:val="00310ECE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7493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431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E5FCE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212D"/>
    <w:rsid w:val="00442F6E"/>
    <w:rsid w:val="00444ACD"/>
    <w:rsid w:val="0044747E"/>
    <w:rsid w:val="004501DD"/>
    <w:rsid w:val="004522FB"/>
    <w:rsid w:val="00452ECD"/>
    <w:rsid w:val="00453A59"/>
    <w:rsid w:val="00454081"/>
    <w:rsid w:val="00460E0F"/>
    <w:rsid w:val="00463B31"/>
    <w:rsid w:val="0046613D"/>
    <w:rsid w:val="00467852"/>
    <w:rsid w:val="00470647"/>
    <w:rsid w:val="00472A13"/>
    <w:rsid w:val="00474D78"/>
    <w:rsid w:val="00482335"/>
    <w:rsid w:val="00482E2E"/>
    <w:rsid w:val="004916B6"/>
    <w:rsid w:val="00491EA9"/>
    <w:rsid w:val="00492C2E"/>
    <w:rsid w:val="00493CF9"/>
    <w:rsid w:val="004949F0"/>
    <w:rsid w:val="00497D44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414D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D1E4D"/>
    <w:rsid w:val="005D2152"/>
    <w:rsid w:val="005D2BC6"/>
    <w:rsid w:val="005D4992"/>
    <w:rsid w:val="005D72EE"/>
    <w:rsid w:val="005D751F"/>
    <w:rsid w:val="005E14C5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85D8C"/>
    <w:rsid w:val="0068716C"/>
    <w:rsid w:val="006877A0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3066"/>
    <w:rsid w:val="00773177"/>
    <w:rsid w:val="007744F3"/>
    <w:rsid w:val="00774DE4"/>
    <w:rsid w:val="00776301"/>
    <w:rsid w:val="0077755D"/>
    <w:rsid w:val="00777B59"/>
    <w:rsid w:val="00781410"/>
    <w:rsid w:val="007845C2"/>
    <w:rsid w:val="007921C2"/>
    <w:rsid w:val="00792AEC"/>
    <w:rsid w:val="00796A35"/>
    <w:rsid w:val="007A23D7"/>
    <w:rsid w:val="007A3AD2"/>
    <w:rsid w:val="007A7321"/>
    <w:rsid w:val="007A7802"/>
    <w:rsid w:val="007B2873"/>
    <w:rsid w:val="007B656C"/>
    <w:rsid w:val="007B788E"/>
    <w:rsid w:val="007C68A8"/>
    <w:rsid w:val="007D25EE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068D"/>
    <w:rsid w:val="00834CCE"/>
    <w:rsid w:val="00834F6A"/>
    <w:rsid w:val="00836B87"/>
    <w:rsid w:val="00837B6C"/>
    <w:rsid w:val="00840913"/>
    <w:rsid w:val="00842DEA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86D4B"/>
    <w:rsid w:val="00897065"/>
    <w:rsid w:val="008A4136"/>
    <w:rsid w:val="008A6C16"/>
    <w:rsid w:val="008A7915"/>
    <w:rsid w:val="008B0CBA"/>
    <w:rsid w:val="008B1D3D"/>
    <w:rsid w:val="008B3311"/>
    <w:rsid w:val="008B45B2"/>
    <w:rsid w:val="008C34E3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4745"/>
    <w:rsid w:val="00994A3B"/>
    <w:rsid w:val="009A01A6"/>
    <w:rsid w:val="009A26FC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530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17EA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FD5"/>
    <w:rsid w:val="00BE4690"/>
    <w:rsid w:val="00BE6620"/>
    <w:rsid w:val="00BF3F3F"/>
    <w:rsid w:val="00BF43FB"/>
    <w:rsid w:val="00BF761F"/>
    <w:rsid w:val="00C02A5A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5764B"/>
    <w:rsid w:val="00C6056E"/>
    <w:rsid w:val="00C61A0A"/>
    <w:rsid w:val="00C62B95"/>
    <w:rsid w:val="00C75096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BA7"/>
    <w:rsid w:val="00CD4984"/>
    <w:rsid w:val="00CD6233"/>
    <w:rsid w:val="00CE14DB"/>
    <w:rsid w:val="00CE2E61"/>
    <w:rsid w:val="00CE403C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2EC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A1908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16EC1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1E02"/>
    <w:rsid w:val="00EC5350"/>
    <w:rsid w:val="00EC651D"/>
    <w:rsid w:val="00EC67F6"/>
    <w:rsid w:val="00ED0DE4"/>
    <w:rsid w:val="00ED71CF"/>
    <w:rsid w:val="00EE0DF5"/>
    <w:rsid w:val="00EE5AFA"/>
    <w:rsid w:val="00EE72BB"/>
    <w:rsid w:val="00EF3F05"/>
    <w:rsid w:val="00EF4EB6"/>
    <w:rsid w:val="00F0000F"/>
    <w:rsid w:val="00F01813"/>
    <w:rsid w:val="00F02BE6"/>
    <w:rsid w:val="00F04053"/>
    <w:rsid w:val="00F05542"/>
    <w:rsid w:val="00F06087"/>
    <w:rsid w:val="00F07B43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4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2691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2255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6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1104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04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54563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9922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4</DocSecurity>
  <PresentationFormat/>
  <Lines>11</Lines>
  <Paragraphs>3</Paragraphs>
  <Slides>0</Slides>
  <Notes>0</Notes>
  <HiddenSlides>0</HiddenSlides>
  <MMClips>0</MMClips>
  <ScaleCrop>false</ScaleCrop>
  <Manager/>
  <Company>Lenovo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2021-07-15T16:05:00Z</dcterms:created>
  <dcterms:modified xsi:type="dcterms:W3CDTF">2021-07-15T16:05:00Z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