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FA7" w:rsidRDefault="00CF648B" w:rsidP="00A4243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中庚基金管理有限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</w:t>
      </w:r>
    </w:p>
    <w:p w:rsidR="00BB3501" w:rsidRDefault="005E088E" w:rsidP="00A4243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CF648B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F056CA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F9154F">
        <w:rPr>
          <w:rFonts w:ascii="仿宋" w:eastAsia="仿宋" w:hAnsi="仿宋" w:hint="eastAsia"/>
          <w:b/>
          <w:color w:val="000000" w:themeColor="text1"/>
          <w:sz w:val="32"/>
          <w:szCs w:val="32"/>
        </w:rPr>
        <w:t>1</w:t>
      </w:r>
      <w:r w:rsidR="00C15C88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 w:rsidR="00344350">
        <w:rPr>
          <w:rFonts w:ascii="仿宋" w:eastAsia="仿宋" w:hAnsi="仿宋" w:hint="eastAsia"/>
          <w:b/>
          <w:color w:val="000000" w:themeColor="text1"/>
          <w:sz w:val="32"/>
          <w:szCs w:val="32"/>
        </w:rPr>
        <w:t>二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A4243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="00884BB6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F056CA">
        <w:rPr>
          <w:rFonts w:ascii="仿宋" w:eastAsia="仿宋" w:hAnsi="仿宋"/>
          <w:color w:val="000000" w:themeColor="text1"/>
          <w:sz w:val="32"/>
          <w:szCs w:val="32"/>
        </w:rPr>
        <w:t>202</w:t>
      </w:r>
      <w:r w:rsidR="00F9154F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C15C88"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 w:rsidR="00344350">
        <w:rPr>
          <w:rFonts w:ascii="仿宋" w:eastAsia="仿宋" w:hAnsi="仿宋" w:hint="eastAsia"/>
          <w:color w:val="000000" w:themeColor="text1"/>
          <w:sz w:val="32"/>
          <w:szCs w:val="32"/>
        </w:rPr>
        <w:t>二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季度报告所载资料不存在虚假记载、误导性陈述或重大遗漏，并对其内容的真实性、准确性和完整性承担个别及连带责任。</w:t>
      </w:r>
    </w:p>
    <w:p w:rsidR="00BB3501" w:rsidRPr="005A1AF7" w:rsidRDefault="00CF648B" w:rsidP="00CF64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中庚基金管理有限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中庚价值领航混合型证券投资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、中庚小盘价值股票型证券投资基金、中庚价值灵动灵活配置混合型证券投资基金</w:t>
      </w:r>
      <w:r w:rsidR="00F9154F">
        <w:rPr>
          <w:rFonts w:ascii="仿宋" w:eastAsia="仿宋" w:hAnsi="仿宋" w:hint="eastAsia"/>
          <w:color w:val="000000" w:themeColor="text1"/>
          <w:sz w:val="32"/>
          <w:szCs w:val="32"/>
        </w:rPr>
        <w:t>、中庚价值品质一年持有期混合型证券投资基金</w:t>
      </w:r>
      <w:r w:rsidR="00F9154F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F9154F">
        <w:rPr>
          <w:rFonts w:ascii="仿宋" w:eastAsia="仿宋" w:hAnsi="仿宋" w:hint="eastAsia"/>
          <w:color w:val="000000" w:themeColor="text1"/>
          <w:sz w:val="32"/>
          <w:szCs w:val="32"/>
        </w:rPr>
        <w:t>21</w:t>
      </w:r>
      <w:r w:rsidR="00C15C88"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 w:rsidR="00344350">
        <w:rPr>
          <w:rFonts w:ascii="仿宋" w:eastAsia="仿宋" w:hAnsi="仿宋" w:hint="eastAsia"/>
          <w:color w:val="000000" w:themeColor="text1"/>
          <w:sz w:val="32"/>
          <w:szCs w:val="32"/>
        </w:rPr>
        <w:t>二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C15C88">
        <w:rPr>
          <w:rFonts w:ascii="仿宋" w:eastAsia="仿宋" w:hAnsi="仿宋"/>
          <w:color w:val="000000" w:themeColor="text1"/>
          <w:sz w:val="32"/>
          <w:szCs w:val="32"/>
        </w:rPr>
        <w:t>202</w:t>
      </w:r>
      <w:r w:rsidR="00F9154F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344350">
        <w:rPr>
          <w:rFonts w:ascii="仿宋" w:eastAsia="仿宋" w:hAnsi="仿宋"/>
          <w:color w:val="000000" w:themeColor="text1"/>
          <w:sz w:val="32"/>
          <w:szCs w:val="32"/>
        </w:rPr>
        <w:t>7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F9154F">
        <w:rPr>
          <w:rFonts w:ascii="仿宋" w:eastAsia="仿宋" w:hAnsi="仿宋" w:hint="eastAsia"/>
          <w:color w:val="000000" w:themeColor="text1"/>
          <w:sz w:val="32"/>
          <w:szCs w:val="32"/>
        </w:rPr>
        <w:t>15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EE65B0" w:rsidRPr="00CF648B">
        <w:rPr>
          <w:rFonts w:ascii="仿宋" w:eastAsia="仿宋" w:hAnsi="仿宋" w:hint="eastAsia"/>
          <w:sz w:val="32"/>
          <w:szCs w:val="32"/>
        </w:rPr>
        <w:t>http://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www.zgfunds.com.cn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F07E6" w:rsidRPr="00CF648B">
        <w:rPr>
          <w:rFonts w:ascii="仿宋" w:eastAsia="仿宋" w:hAnsi="仿宋" w:hint="eastAsia"/>
          <w:sz w:val="32"/>
          <w:szCs w:val="32"/>
        </w:rPr>
        <w:t>http://eid.csrc.gov.cn/fund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021-53549999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CF648B" w:rsidRDefault="00CF648B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CF648B" w:rsidRDefault="00CF64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</w:p>
    <w:p w:rsidR="00CF648B" w:rsidRDefault="00CF64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CF648B" w:rsidP="00CF648B">
      <w:pPr>
        <w:spacing w:line="540" w:lineRule="exact"/>
        <w:ind w:firstLineChars="1600" w:firstLine="512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中庚基金管理有限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="00CF648B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 w:rsidR="00C15C88">
        <w:rPr>
          <w:rFonts w:ascii="仿宋" w:eastAsia="仿宋" w:hAnsi="仿宋"/>
          <w:color w:val="000000" w:themeColor="text1"/>
          <w:sz w:val="32"/>
          <w:szCs w:val="32"/>
        </w:rPr>
        <w:t xml:space="preserve"> 202</w:t>
      </w:r>
      <w:r w:rsidR="00F9154F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344350">
        <w:rPr>
          <w:rFonts w:ascii="仿宋" w:eastAsia="仿宋" w:hAnsi="仿宋"/>
          <w:color w:val="000000" w:themeColor="text1"/>
          <w:sz w:val="32"/>
          <w:szCs w:val="32"/>
        </w:rPr>
        <w:t>7</w:t>
      </w:r>
      <w:bookmarkStart w:id="0" w:name="_GoBack"/>
      <w:bookmarkEnd w:id="0"/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F9154F">
        <w:rPr>
          <w:rFonts w:ascii="仿宋" w:eastAsia="仿宋" w:hAnsi="仿宋" w:hint="eastAsia"/>
          <w:color w:val="000000" w:themeColor="text1"/>
          <w:sz w:val="32"/>
          <w:szCs w:val="32"/>
        </w:rPr>
        <w:t>15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29A" w:rsidRDefault="0076429A" w:rsidP="009A149B">
      <w:r>
        <w:separator/>
      </w:r>
    </w:p>
  </w:endnote>
  <w:endnote w:type="continuationSeparator" w:id="0">
    <w:p w:rsidR="0076429A" w:rsidRDefault="0076429A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439" w:rsidRDefault="00A4243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1574F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7247E" w:rsidRPr="00A7247E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1574F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42439" w:rsidRPr="00A42439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29A" w:rsidRDefault="0076429A" w:rsidP="009A149B">
      <w:r>
        <w:separator/>
      </w:r>
    </w:p>
  </w:footnote>
  <w:footnote w:type="continuationSeparator" w:id="0">
    <w:p w:rsidR="0076429A" w:rsidRDefault="0076429A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439" w:rsidRDefault="00A4243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439" w:rsidRDefault="00A4243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439" w:rsidRDefault="00A4243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377FD"/>
    <w:rsid w:val="001445A9"/>
    <w:rsid w:val="00146307"/>
    <w:rsid w:val="0015236C"/>
    <w:rsid w:val="001533B2"/>
    <w:rsid w:val="001574FE"/>
    <w:rsid w:val="001623CF"/>
    <w:rsid w:val="00165D5C"/>
    <w:rsid w:val="00166B15"/>
    <w:rsid w:val="00174C8C"/>
    <w:rsid w:val="0017571E"/>
    <w:rsid w:val="00175AED"/>
    <w:rsid w:val="00191702"/>
    <w:rsid w:val="00192262"/>
    <w:rsid w:val="00195A7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4350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709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777AF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26FA7"/>
    <w:rsid w:val="0073075C"/>
    <w:rsid w:val="007315E0"/>
    <w:rsid w:val="0074144B"/>
    <w:rsid w:val="00741A3E"/>
    <w:rsid w:val="007443C2"/>
    <w:rsid w:val="00756CAD"/>
    <w:rsid w:val="007629BB"/>
    <w:rsid w:val="00762A82"/>
    <w:rsid w:val="0076429A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4BB6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1F7D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259D1"/>
    <w:rsid w:val="00A36DAA"/>
    <w:rsid w:val="00A37A94"/>
    <w:rsid w:val="00A41611"/>
    <w:rsid w:val="00A42439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961"/>
    <w:rsid w:val="00C04FAE"/>
    <w:rsid w:val="00C057CB"/>
    <w:rsid w:val="00C12754"/>
    <w:rsid w:val="00C1450B"/>
    <w:rsid w:val="00C15C88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48B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45FC4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E65B0"/>
    <w:rsid w:val="00EF043C"/>
    <w:rsid w:val="00EF49B3"/>
    <w:rsid w:val="00EF56E1"/>
    <w:rsid w:val="00EF73FD"/>
    <w:rsid w:val="00F00561"/>
    <w:rsid w:val="00F01150"/>
    <w:rsid w:val="00F01E3D"/>
    <w:rsid w:val="00F04DC2"/>
    <w:rsid w:val="00F056CA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9154F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04BE4-EB8D-412D-AAF6-8AFF5D4DA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4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2021-07-14T16:37:00Z</dcterms:created>
  <dcterms:modified xsi:type="dcterms:W3CDTF">2021-07-14T16:37:00Z</dcterms:modified>
</cp:coreProperties>
</file>