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0DE" w:rsidRDefault="007B30DE">
      <w:pPr>
        <w:widowControl w:val="0"/>
        <w:jc w:val="center"/>
        <w:rPr>
          <w:rFonts w:eastAsia="Times New Roman"/>
          <w:sz w:val="30"/>
          <w:szCs w:val="30"/>
          <w:lang w:val="en-US" w:eastAsia="zh-CN" w:bidi="ar-SA"/>
        </w:rPr>
      </w:pPr>
      <w:r>
        <w:rPr>
          <w:rFonts w:ascii="宋体" w:hAnsi="宋体" w:cs="宋体"/>
          <w:b/>
          <w:bCs/>
          <w:sz w:val="30"/>
          <w:szCs w:val="30"/>
          <w:lang w:val="en-US" w:eastAsia="zh-CN" w:bidi="ar-SA"/>
        </w:rPr>
        <w:t>鹏华基金管理有限公司关于旗下部分基金参与宁波银行股份有限公司申购（不含定期定额投资）费率优惠活动的公告</w:t>
      </w:r>
    </w:p>
    <w:p w:rsidR="007B30DE" w:rsidRDefault="007B30DE">
      <w:pPr>
        <w:widowControl w:val="0"/>
        <w:jc w:val="both"/>
        <w:rPr>
          <w:rFonts w:eastAsia="Times New Roman"/>
          <w:sz w:val="21"/>
          <w:szCs w:val="21"/>
          <w:lang w:val="en-US" w:eastAsia="zh-CN" w:bidi="ar-SA"/>
        </w:rPr>
      </w:pPr>
    </w:p>
    <w:p w:rsidR="007B30DE" w:rsidRDefault="007B30DE">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为了答谢广大投资者长期以来的信任和支持，鹏华基金管理有限公司（以下简称“本公司”）与宁波银行股份有限公司（以下简称“宁波银行”）协商一致，决定参加宁波银行申购（不含定期定额投资）费率优惠活动。现将有关事项公告如下：</w:t>
      </w:r>
    </w:p>
    <w:p w:rsidR="007B30DE" w:rsidRDefault="007B30DE">
      <w:pPr>
        <w:widowControl w:val="0"/>
        <w:spacing w:line="360" w:lineRule="auto"/>
        <w:ind w:firstLine="480"/>
        <w:jc w:val="both"/>
        <w:rPr>
          <w:rFonts w:eastAsia="Times New Roman"/>
          <w:lang w:val="en-US" w:eastAsia="zh-CN" w:bidi="ar-SA"/>
        </w:rPr>
      </w:pPr>
      <w:r>
        <w:rPr>
          <w:rFonts w:ascii="宋体" w:hAnsi="宋体" w:cs="宋体"/>
          <w:b/>
          <w:bCs/>
          <w:lang w:val="en-US" w:eastAsia="zh-CN" w:bidi="ar-SA"/>
        </w:rPr>
        <w:t>一、适用投资者范围</w:t>
      </w:r>
    </w:p>
    <w:p w:rsidR="007B30DE" w:rsidRDefault="007B30DE">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通过宁波银行易管家平台申购（不含定期定额投资）本公司下述适用基金的投资者。</w:t>
      </w:r>
    </w:p>
    <w:p w:rsidR="007B30DE" w:rsidRDefault="007B30DE">
      <w:pPr>
        <w:widowControl w:val="0"/>
        <w:spacing w:line="360" w:lineRule="auto"/>
        <w:ind w:firstLine="480"/>
        <w:jc w:val="both"/>
        <w:rPr>
          <w:rFonts w:eastAsia="Times New Roman"/>
          <w:lang w:val="en-US" w:eastAsia="zh-CN" w:bidi="ar-SA"/>
        </w:rPr>
      </w:pPr>
      <w:r>
        <w:rPr>
          <w:rFonts w:ascii="宋体" w:hAnsi="宋体" w:cs="宋体"/>
          <w:b/>
          <w:bCs/>
          <w:lang w:val="en-US" w:eastAsia="zh-CN" w:bidi="ar-SA"/>
        </w:rPr>
        <w:t>二、优惠活动时间</w:t>
      </w:r>
    </w:p>
    <w:p w:rsidR="007B30DE" w:rsidRDefault="007B30DE">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本次费率优惠活动时间为2021年04月30日起，具体结束时间以宁波银行或本公司相关公告确定。</w:t>
      </w:r>
    </w:p>
    <w:p w:rsidR="007B30DE" w:rsidRDefault="007B30DE">
      <w:pPr>
        <w:widowControl w:val="0"/>
        <w:spacing w:line="360" w:lineRule="auto"/>
        <w:ind w:firstLine="480"/>
        <w:jc w:val="both"/>
        <w:rPr>
          <w:rFonts w:eastAsia="Times New Roman"/>
          <w:lang w:val="en-US" w:eastAsia="zh-CN" w:bidi="ar-SA"/>
        </w:rPr>
      </w:pPr>
      <w:r>
        <w:rPr>
          <w:rFonts w:ascii="宋体" w:hAnsi="宋体" w:cs="宋体"/>
          <w:b/>
          <w:bCs/>
          <w:lang w:val="en-US" w:eastAsia="zh-CN" w:bidi="ar-SA"/>
        </w:rPr>
        <w:t>三、适用基金</w:t>
      </w:r>
    </w:p>
    <w:tbl>
      <w:tblPr>
        <w:tblW w:w="7960" w:type="dxa"/>
        <w:tblInd w:w="25" w:type="dxa"/>
        <w:tblCellMar>
          <w:top w:w="15" w:type="dxa"/>
          <w:left w:w="15" w:type="dxa"/>
          <w:bottom w:w="15" w:type="dxa"/>
          <w:right w:w="15" w:type="dxa"/>
        </w:tblCellMar>
        <w:tblLook w:val="04A0"/>
      </w:tblPr>
      <w:tblGrid>
        <w:gridCol w:w="1413"/>
        <w:gridCol w:w="6547"/>
      </w:tblGrid>
      <w:tr w:rsidR="007B30DE" w:rsidRPr="007B30DE" w:rsidTr="001B1B62">
        <w:trPr>
          <w:trHeight w:val="402"/>
        </w:trPr>
        <w:tc>
          <w:tcPr>
            <w:tcW w:w="1413" w:type="dxa"/>
            <w:tcBorders>
              <w:top w:val="single" w:sz="4" w:space="0" w:color="000000"/>
              <w:left w:val="single" w:sz="4" w:space="0" w:color="000000"/>
              <w:right w:val="single" w:sz="4" w:space="0" w:color="000000"/>
            </w:tcBorders>
            <w:tcMar>
              <w:top w:w="20" w:type="dxa"/>
              <w:left w:w="20" w:type="dxa"/>
              <w:bottom w:w="20" w:type="dxa"/>
              <w:right w:w="20" w:type="dxa"/>
            </w:tcMar>
            <w:vAlign w:val="center"/>
            <w:hideMark/>
          </w:tcPr>
          <w:p w:rsidR="007B30DE" w:rsidRDefault="007B30DE">
            <w:pPr>
              <w:jc w:val="center"/>
              <w:rPr>
                <w:rFonts w:eastAsia="Times New Roman"/>
                <w:lang w:val="en-US" w:eastAsia="zh-CN" w:bidi="ar-SA"/>
              </w:rPr>
            </w:pPr>
            <w:r>
              <w:rPr>
                <w:rFonts w:ascii="宋体" w:hAnsi="宋体" w:cs="宋体"/>
                <w:b/>
                <w:bCs/>
                <w:sz w:val="22"/>
                <w:szCs w:val="22"/>
                <w:lang w:val="en-US" w:eastAsia="zh-CN" w:bidi="ar-SA"/>
              </w:rPr>
              <w:t>基金代码 </w:t>
            </w:r>
          </w:p>
        </w:tc>
        <w:tc>
          <w:tcPr>
            <w:tcW w:w="6547" w:type="dxa"/>
            <w:tcBorders>
              <w:top w:val="single" w:sz="4" w:space="0" w:color="000000"/>
              <w:bottom w:val="single" w:sz="4" w:space="0" w:color="000000"/>
              <w:right w:val="single" w:sz="4" w:space="0" w:color="000000"/>
            </w:tcBorders>
            <w:tcMar>
              <w:top w:w="20" w:type="dxa"/>
              <w:left w:w="20" w:type="dxa"/>
              <w:bottom w:w="20" w:type="dxa"/>
              <w:right w:w="20" w:type="dxa"/>
            </w:tcMar>
            <w:vAlign w:val="center"/>
            <w:hideMark/>
          </w:tcPr>
          <w:p w:rsidR="007B30DE" w:rsidRDefault="007B30DE">
            <w:pPr>
              <w:jc w:val="center"/>
              <w:rPr>
                <w:rFonts w:eastAsia="Times New Roman"/>
                <w:lang w:val="en-US" w:eastAsia="zh-CN" w:bidi="ar-SA"/>
              </w:rPr>
            </w:pPr>
            <w:r>
              <w:rPr>
                <w:rFonts w:ascii="宋体" w:hAnsi="宋体" w:cs="宋体"/>
                <w:b/>
                <w:bCs/>
                <w:sz w:val="22"/>
                <w:szCs w:val="22"/>
                <w:lang w:val="en-US" w:eastAsia="zh-CN" w:bidi="ar-SA"/>
              </w:rPr>
              <w:t>基金名称 </w:t>
            </w:r>
          </w:p>
        </w:tc>
      </w:tr>
      <w:tr w:rsidR="007B30DE" w:rsidRPr="007B30DE" w:rsidTr="001B1B62">
        <w:trPr>
          <w:trHeight w:val="402"/>
        </w:trPr>
        <w:tc>
          <w:tcPr>
            <w:tcW w:w="1413"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vAlign w:val="center"/>
            <w:hideMark/>
          </w:tcPr>
          <w:p w:rsidR="007B30DE" w:rsidRDefault="007B30DE">
            <w:pPr>
              <w:jc w:val="center"/>
              <w:rPr>
                <w:rFonts w:eastAsia="Times New Roman"/>
                <w:lang w:val="en-US" w:eastAsia="zh-CN" w:bidi="ar-SA"/>
              </w:rPr>
            </w:pPr>
            <w:r>
              <w:rPr>
                <w:rFonts w:ascii="宋体" w:hAnsi="宋体" w:cs="宋体"/>
                <w:sz w:val="22"/>
                <w:szCs w:val="22"/>
                <w:lang w:val="en-US" w:eastAsia="zh-CN" w:bidi="ar-SA"/>
              </w:rPr>
              <w:t>006976</w:t>
            </w:r>
          </w:p>
        </w:tc>
        <w:tc>
          <w:tcPr>
            <w:tcW w:w="6547" w:type="dxa"/>
            <w:tcBorders>
              <w:top w:val="single" w:sz="4" w:space="0" w:color="000000"/>
              <w:bottom w:val="single" w:sz="4" w:space="0" w:color="000000"/>
              <w:right w:val="single" w:sz="4" w:space="0" w:color="000000"/>
            </w:tcBorders>
            <w:tcMar>
              <w:top w:w="20" w:type="dxa"/>
              <w:left w:w="20" w:type="dxa"/>
              <w:bottom w:w="20" w:type="dxa"/>
              <w:right w:w="20" w:type="dxa"/>
            </w:tcMar>
            <w:vAlign w:val="center"/>
            <w:hideMark/>
          </w:tcPr>
          <w:p w:rsidR="007B30DE" w:rsidRDefault="007B30DE">
            <w:pPr>
              <w:jc w:val="center"/>
              <w:rPr>
                <w:rFonts w:eastAsia="Times New Roman"/>
                <w:lang w:val="en-US" w:eastAsia="zh-CN" w:bidi="ar-SA"/>
              </w:rPr>
            </w:pPr>
            <w:r>
              <w:rPr>
                <w:rFonts w:ascii="宋体" w:hAnsi="宋体" w:cs="宋体"/>
                <w:sz w:val="22"/>
                <w:szCs w:val="22"/>
                <w:lang w:val="en-US" w:eastAsia="zh-CN" w:bidi="ar-SA"/>
              </w:rPr>
              <w:t>鹏华核心优势混合型证券投资基金</w:t>
            </w:r>
          </w:p>
        </w:tc>
      </w:tr>
      <w:tr w:rsidR="007B30DE" w:rsidRPr="007B30DE" w:rsidTr="001B1B62">
        <w:trPr>
          <w:trHeight w:val="402"/>
        </w:trPr>
        <w:tc>
          <w:tcPr>
            <w:tcW w:w="1413" w:type="dxa"/>
            <w:tcBorders>
              <w:left w:val="single" w:sz="4" w:space="0" w:color="000000"/>
              <w:bottom w:val="single" w:sz="4" w:space="0" w:color="000000"/>
              <w:right w:val="single" w:sz="4" w:space="0" w:color="000000"/>
            </w:tcBorders>
            <w:tcMar>
              <w:top w:w="20" w:type="dxa"/>
              <w:left w:w="20" w:type="dxa"/>
              <w:bottom w:w="20" w:type="dxa"/>
              <w:right w:w="20" w:type="dxa"/>
            </w:tcMar>
            <w:vAlign w:val="center"/>
            <w:hideMark/>
          </w:tcPr>
          <w:p w:rsidR="007B30DE" w:rsidRDefault="007B30DE">
            <w:pPr>
              <w:jc w:val="center"/>
              <w:rPr>
                <w:rFonts w:eastAsia="Times New Roman"/>
                <w:lang w:val="en-US" w:eastAsia="zh-CN" w:bidi="ar-SA"/>
              </w:rPr>
            </w:pPr>
            <w:r>
              <w:rPr>
                <w:rFonts w:ascii="宋体" w:hAnsi="宋体" w:cs="宋体"/>
                <w:sz w:val="22"/>
                <w:szCs w:val="22"/>
                <w:lang w:val="en-US" w:eastAsia="zh-CN" w:bidi="ar-SA"/>
              </w:rPr>
              <w:t>005870</w:t>
            </w:r>
          </w:p>
        </w:tc>
        <w:tc>
          <w:tcPr>
            <w:tcW w:w="6547" w:type="dxa"/>
            <w:tcBorders>
              <w:bottom w:val="single" w:sz="4" w:space="0" w:color="000000"/>
              <w:right w:val="single" w:sz="4" w:space="0" w:color="000000"/>
            </w:tcBorders>
            <w:tcMar>
              <w:top w:w="20" w:type="dxa"/>
              <w:left w:w="20" w:type="dxa"/>
              <w:bottom w:w="20" w:type="dxa"/>
              <w:right w:w="20" w:type="dxa"/>
            </w:tcMar>
            <w:vAlign w:val="center"/>
            <w:hideMark/>
          </w:tcPr>
          <w:p w:rsidR="007B30DE" w:rsidRDefault="007B30DE">
            <w:pPr>
              <w:jc w:val="center"/>
              <w:rPr>
                <w:rFonts w:eastAsia="Times New Roman"/>
                <w:lang w:val="en-US" w:eastAsia="zh-CN" w:bidi="ar-SA"/>
              </w:rPr>
            </w:pPr>
            <w:r>
              <w:rPr>
                <w:rFonts w:ascii="宋体" w:hAnsi="宋体" w:cs="宋体"/>
                <w:sz w:val="22"/>
                <w:szCs w:val="22"/>
                <w:lang w:val="en-US" w:eastAsia="zh-CN" w:bidi="ar-SA"/>
              </w:rPr>
              <w:t>鹏华沪深300指数增强型证券投资基金</w:t>
            </w:r>
          </w:p>
        </w:tc>
      </w:tr>
      <w:tr w:rsidR="007B30DE" w:rsidRPr="007B30DE" w:rsidTr="001B1B62">
        <w:trPr>
          <w:trHeight w:val="402"/>
        </w:trPr>
        <w:tc>
          <w:tcPr>
            <w:tcW w:w="1413" w:type="dxa"/>
            <w:tcBorders>
              <w:left w:val="single" w:sz="4" w:space="0" w:color="000000"/>
              <w:bottom w:val="single" w:sz="4" w:space="0" w:color="000000"/>
              <w:right w:val="single" w:sz="4" w:space="0" w:color="000000"/>
            </w:tcBorders>
            <w:tcMar>
              <w:top w:w="20" w:type="dxa"/>
              <w:left w:w="20" w:type="dxa"/>
              <w:bottom w:w="20" w:type="dxa"/>
              <w:right w:w="20" w:type="dxa"/>
            </w:tcMar>
            <w:vAlign w:val="center"/>
            <w:hideMark/>
          </w:tcPr>
          <w:p w:rsidR="007B30DE" w:rsidRDefault="007B30DE">
            <w:pPr>
              <w:jc w:val="center"/>
              <w:rPr>
                <w:rFonts w:eastAsia="Times New Roman"/>
                <w:lang w:val="en-US" w:eastAsia="zh-CN" w:bidi="ar-SA"/>
              </w:rPr>
            </w:pPr>
            <w:r>
              <w:rPr>
                <w:rFonts w:ascii="宋体" w:hAnsi="宋体" w:cs="宋体"/>
                <w:sz w:val="22"/>
                <w:szCs w:val="22"/>
                <w:lang w:val="en-US" w:eastAsia="zh-CN" w:bidi="ar-SA"/>
              </w:rPr>
              <w:t>004292</w:t>
            </w:r>
          </w:p>
        </w:tc>
        <w:tc>
          <w:tcPr>
            <w:tcW w:w="6547" w:type="dxa"/>
            <w:tcBorders>
              <w:bottom w:val="single" w:sz="4" w:space="0" w:color="000000"/>
              <w:right w:val="single" w:sz="4" w:space="0" w:color="000000"/>
            </w:tcBorders>
            <w:tcMar>
              <w:top w:w="20" w:type="dxa"/>
              <w:left w:w="20" w:type="dxa"/>
              <w:bottom w:w="20" w:type="dxa"/>
              <w:right w:w="20" w:type="dxa"/>
            </w:tcMar>
            <w:vAlign w:val="center"/>
            <w:hideMark/>
          </w:tcPr>
          <w:p w:rsidR="007B30DE" w:rsidRDefault="007B30DE">
            <w:pPr>
              <w:jc w:val="center"/>
              <w:rPr>
                <w:rFonts w:eastAsia="Times New Roman"/>
                <w:lang w:val="en-US" w:eastAsia="zh-CN" w:bidi="ar-SA"/>
              </w:rPr>
            </w:pPr>
            <w:r>
              <w:rPr>
                <w:rFonts w:ascii="宋体" w:hAnsi="宋体" w:cs="宋体"/>
                <w:sz w:val="22"/>
                <w:szCs w:val="22"/>
                <w:lang w:val="en-US" w:eastAsia="zh-CN" w:bidi="ar-SA"/>
              </w:rPr>
              <w:t>鹏华沪深港互联网股票型证券投资基金</w:t>
            </w:r>
          </w:p>
        </w:tc>
      </w:tr>
      <w:tr w:rsidR="007B30DE" w:rsidRPr="007B30DE" w:rsidTr="001B1B62">
        <w:trPr>
          <w:trHeight w:val="402"/>
        </w:trPr>
        <w:tc>
          <w:tcPr>
            <w:tcW w:w="1413" w:type="dxa"/>
            <w:tcBorders>
              <w:left w:val="single" w:sz="4" w:space="0" w:color="000000"/>
              <w:bottom w:val="single" w:sz="4" w:space="0" w:color="000000"/>
              <w:right w:val="single" w:sz="4" w:space="0" w:color="000000"/>
            </w:tcBorders>
            <w:tcMar>
              <w:top w:w="20" w:type="dxa"/>
              <w:left w:w="20" w:type="dxa"/>
              <w:bottom w:w="20" w:type="dxa"/>
              <w:right w:w="20" w:type="dxa"/>
            </w:tcMar>
            <w:vAlign w:val="center"/>
            <w:hideMark/>
          </w:tcPr>
          <w:p w:rsidR="007B30DE" w:rsidRDefault="007B30DE">
            <w:pPr>
              <w:jc w:val="center"/>
              <w:rPr>
                <w:rFonts w:eastAsia="Times New Roman"/>
                <w:lang w:val="en-US" w:eastAsia="zh-CN" w:bidi="ar-SA"/>
              </w:rPr>
            </w:pPr>
            <w:r>
              <w:rPr>
                <w:rFonts w:ascii="宋体" w:hAnsi="宋体" w:cs="宋体"/>
                <w:sz w:val="22"/>
                <w:szCs w:val="22"/>
                <w:lang w:val="en-US" w:eastAsia="zh-CN" w:bidi="ar-SA"/>
              </w:rPr>
              <w:t>000409</w:t>
            </w:r>
          </w:p>
        </w:tc>
        <w:tc>
          <w:tcPr>
            <w:tcW w:w="6547" w:type="dxa"/>
            <w:tcBorders>
              <w:bottom w:val="single" w:sz="4" w:space="0" w:color="000000"/>
              <w:right w:val="single" w:sz="4" w:space="0" w:color="000000"/>
            </w:tcBorders>
            <w:tcMar>
              <w:top w:w="20" w:type="dxa"/>
              <w:left w:w="20" w:type="dxa"/>
              <w:bottom w:w="20" w:type="dxa"/>
              <w:right w:w="20" w:type="dxa"/>
            </w:tcMar>
            <w:vAlign w:val="center"/>
            <w:hideMark/>
          </w:tcPr>
          <w:p w:rsidR="007B30DE" w:rsidRDefault="007B30DE">
            <w:pPr>
              <w:jc w:val="center"/>
              <w:rPr>
                <w:rFonts w:eastAsia="Times New Roman"/>
                <w:lang w:val="en-US" w:eastAsia="zh-CN" w:bidi="ar-SA"/>
              </w:rPr>
            </w:pPr>
            <w:r>
              <w:rPr>
                <w:rFonts w:ascii="宋体" w:hAnsi="宋体" w:cs="宋体"/>
                <w:sz w:val="22"/>
                <w:szCs w:val="22"/>
                <w:lang w:val="en-US" w:eastAsia="zh-CN" w:bidi="ar-SA"/>
              </w:rPr>
              <w:t>鹏华环保产业股票型证券投资基金</w:t>
            </w:r>
          </w:p>
        </w:tc>
      </w:tr>
      <w:tr w:rsidR="007B30DE" w:rsidRPr="007B30DE" w:rsidTr="001B1B62">
        <w:trPr>
          <w:trHeight w:val="402"/>
        </w:trPr>
        <w:tc>
          <w:tcPr>
            <w:tcW w:w="1413" w:type="dxa"/>
            <w:tcBorders>
              <w:left w:val="single" w:sz="4" w:space="0" w:color="000000"/>
              <w:bottom w:val="single" w:sz="4" w:space="0" w:color="000000"/>
              <w:right w:val="single" w:sz="4" w:space="0" w:color="000000"/>
            </w:tcBorders>
            <w:tcMar>
              <w:top w:w="20" w:type="dxa"/>
              <w:left w:w="20" w:type="dxa"/>
              <w:bottom w:w="20" w:type="dxa"/>
              <w:right w:w="20" w:type="dxa"/>
            </w:tcMar>
            <w:vAlign w:val="center"/>
            <w:hideMark/>
          </w:tcPr>
          <w:p w:rsidR="007B30DE" w:rsidRDefault="007B30DE">
            <w:pPr>
              <w:jc w:val="center"/>
              <w:rPr>
                <w:rFonts w:eastAsia="Times New Roman"/>
                <w:lang w:val="en-US" w:eastAsia="zh-CN" w:bidi="ar-SA"/>
              </w:rPr>
            </w:pPr>
            <w:r>
              <w:rPr>
                <w:rFonts w:ascii="宋体" w:hAnsi="宋体" w:cs="宋体"/>
                <w:sz w:val="22"/>
                <w:szCs w:val="22"/>
                <w:lang w:val="en-US" w:eastAsia="zh-CN" w:bidi="ar-SA"/>
              </w:rPr>
              <w:t>000338</w:t>
            </w:r>
          </w:p>
        </w:tc>
        <w:tc>
          <w:tcPr>
            <w:tcW w:w="6547" w:type="dxa"/>
            <w:tcBorders>
              <w:bottom w:val="single" w:sz="4" w:space="0" w:color="000000"/>
              <w:right w:val="single" w:sz="4" w:space="0" w:color="000000"/>
            </w:tcBorders>
            <w:tcMar>
              <w:top w:w="20" w:type="dxa"/>
              <w:left w:w="20" w:type="dxa"/>
              <w:bottom w:w="20" w:type="dxa"/>
              <w:right w:w="20" w:type="dxa"/>
            </w:tcMar>
            <w:vAlign w:val="center"/>
            <w:hideMark/>
          </w:tcPr>
          <w:p w:rsidR="007B30DE" w:rsidRDefault="007B30DE">
            <w:pPr>
              <w:jc w:val="center"/>
              <w:rPr>
                <w:rFonts w:eastAsia="Times New Roman"/>
                <w:lang w:val="en-US" w:eastAsia="zh-CN" w:bidi="ar-SA"/>
              </w:rPr>
            </w:pPr>
            <w:r>
              <w:rPr>
                <w:rFonts w:ascii="宋体" w:hAnsi="宋体" w:cs="宋体"/>
                <w:sz w:val="22"/>
                <w:szCs w:val="22"/>
                <w:lang w:val="en-US" w:eastAsia="zh-CN" w:bidi="ar-SA"/>
              </w:rPr>
              <w:t>鹏华双债保利债券型证券投资基金</w:t>
            </w:r>
          </w:p>
        </w:tc>
      </w:tr>
      <w:tr w:rsidR="007B30DE" w:rsidRPr="007B30DE" w:rsidTr="001B1B62">
        <w:trPr>
          <w:trHeight w:val="402"/>
        </w:trPr>
        <w:tc>
          <w:tcPr>
            <w:tcW w:w="1413" w:type="dxa"/>
            <w:tcBorders>
              <w:left w:val="single" w:sz="4" w:space="0" w:color="000000"/>
              <w:bottom w:val="single" w:sz="4" w:space="0" w:color="000000"/>
              <w:right w:val="single" w:sz="4" w:space="0" w:color="000000"/>
            </w:tcBorders>
            <w:tcMar>
              <w:top w:w="20" w:type="dxa"/>
              <w:left w:w="20" w:type="dxa"/>
              <w:bottom w:w="20" w:type="dxa"/>
              <w:right w:w="20" w:type="dxa"/>
            </w:tcMar>
            <w:vAlign w:val="center"/>
            <w:hideMark/>
          </w:tcPr>
          <w:p w:rsidR="007B30DE" w:rsidRDefault="007B30DE">
            <w:pPr>
              <w:jc w:val="center"/>
              <w:rPr>
                <w:rFonts w:eastAsia="Times New Roman"/>
                <w:lang w:val="en-US" w:eastAsia="zh-CN" w:bidi="ar-SA"/>
              </w:rPr>
            </w:pPr>
            <w:r>
              <w:rPr>
                <w:rFonts w:ascii="宋体" w:hAnsi="宋体" w:cs="宋体"/>
                <w:sz w:val="22"/>
                <w:szCs w:val="22"/>
                <w:lang w:val="en-US" w:eastAsia="zh-CN" w:bidi="ar-SA"/>
              </w:rPr>
              <w:t>001223</w:t>
            </w:r>
          </w:p>
        </w:tc>
        <w:tc>
          <w:tcPr>
            <w:tcW w:w="6547" w:type="dxa"/>
            <w:tcBorders>
              <w:bottom w:val="single" w:sz="4" w:space="0" w:color="000000"/>
              <w:right w:val="single" w:sz="4" w:space="0" w:color="000000"/>
            </w:tcBorders>
            <w:tcMar>
              <w:top w:w="20" w:type="dxa"/>
              <w:left w:w="20" w:type="dxa"/>
              <w:bottom w:w="20" w:type="dxa"/>
              <w:right w:w="20" w:type="dxa"/>
            </w:tcMar>
            <w:vAlign w:val="center"/>
            <w:hideMark/>
          </w:tcPr>
          <w:p w:rsidR="007B30DE" w:rsidRDefault="007B30DE">
            <w:pPr>
              <w:jc w:val="center"/>
              <w:rPr>
                <w:rFonts w:eastAsia="Times New Roman"/>
                <w:lang w:val="en-US" w:eastAsia="zh-CN" w:bidi="ar-SA"/>
              </w:rPr>
            </w:pPr>
            <w:r>
              <w:rPr>
                <w:rFonts w:ascii="宋体" w:hAnsi="宋体" w:cs="宋体"/>
                <w:sz w:val="22"/>
                <w:szCs w:val="22"/>
                <w:lang w:val="en-US" w:eastAsia="zh-CN" w:bidi="ar-SA"/>
              </w:rPr>
              <w:t>鹏华文化传媒娱乐股票型证券投资基金</w:t>
            </w:r>
          </w:p>
        </w:tc>
      </w:tr>
      <w:tr w:rsidR="007B30DE" w:rsidRPr="007B30DE" w:rsidTr="001B1B62">
        <w:trPr>
          <w:trHeight w:val="402"/>
        </w:trPr>
        <w:tc>
          <w:tcPr>
            <w:tcW w:w="1413" w:type="dxa"/>
            <w:tcBorders>
              <w:left w:val="single" w:sz="4" w:space="0" w:color="000000"/>
              <w:bottom w:val="single" w:sz="4" w:space="0" w:color="000000"/>
              <w:right w:val="single" w:sz="4" w:space="0" w:color="000000"/>
            </w:tcBorders>
            <w:tcMar>
              <w:top w:w="20" w:type="dxa"/>
              <w:left w:w="20" w:type="dxa"/>
              <w:bottom w:w="20" w:type="dxa"/>
              <w:right w:w="20" w:type="dxa"/>
            </w:tcMar>
            <w:vAlign w:val="center"/>
            <w:hideMark/>
          </w:tcPr>
          <w:p w:rsidR="007B30DE" w:rsidRDefault="007B30DE">
            <w:pPr>
              <w:jc w:val="center"/>
              <w:rPr>
                <w:rFonts w:eastAsia="Times New Roman"/>
                <w:lang w:val="en-US" w:eastAsia="zh-CN" w:bidi="ar-SA"/>
              </w:rPr>
            </w:pPr>
            <w:r>
              <w:rPr>
                <w:rFonts w:ascii="宋体" w:hAnsi="宋体" w:cs="宋体"/>
                <w:sz w:val="22"/>
                <w:szCs w:val="22"/>
                <w:lang w:val="en-US" w:eastAsia="zh-CN" w:bidi="ar-SA"/>
              </w:rPr>
              <w:t>000778</w:t>
            </w:r>
          </w:p>
        </w:tc>
        <w:tc>
          <w:tcPr>
            <w:tcW w:w="6547" w:type="dxa"/>
            <w:tcBorders>
              <w:bottom w:val="single" w:sz="4" w:space="0" w:color="000000"/>
              <w:right w:val="single" w:sz="4" w:space="0" w:color="000000"/>
            </w:tcBorders>
            <w:tcMar>
              <w:top w:w="20" w:type="dxa"/>
              <w:left w:w="20" w:type="dxa"/>
              <w:bottom w:w="20" w:type="dxa"/>
              <w:right w:w="20" w:type="dxa"/>
            </w:tcMar>
            <w:vAlign w:val="center"/>
            <w:hideMark/>
          </w:tcPr>
          <w:p w:rsidR="007B30DE" w:rsidRDefault="007B30DE">
            <w:pPr>
              <w:jc w:val="center"/>
              <w:rPr>
                <w:rFonts w:eastAsia="Times New Roman"/>
                <w:lang w:val="en-US" w:eastAsia="zh-CN" w:bidi="ar-SA"/>
              </w:rPr>
            </w:pPr>
            <w:r>
              <w:rPr>
                <w:rFonts w:ascii="宋体" w:hAnsi="宋体" w:cs="宋体"/>
                <w:sz w:val="22"/>
                <w:szCs w:val="22"/>
                <w:lang w:val="en-US" w:eastAsia="zh-CN" w:bidi="ar-SA"/>
              </w:rPr>
              <w:t>鹏华先进制造股票型证券投资基金</w:t>
            </w:r>
          </w:p>
        </w:tc>
      </w:tr>
      <w:tr w:rsidR="007B30DE" w:rsidRPr="007B30DE" w:rsidTr="001B1B62">
        <w:trPr>
          <w:trHeight w:val="402"/>
        </w:trPr>
        <w:tc>
          <w:tcPr>
            <w:tcW w:w="1413" w:type="dxa"/>
            <w:tcBorders>
              <w:left w:val="single" w:sz="4" w:space="0" w:color="000000"/>
              <w:bottom w:val="single" w:sz="4" w:space="0" w:color="000000"/>
              <w:right w:val="single" w:sz="4" w:space="0" w:color="000000"/>
            </w:tcBorders>
            <w:tcMar>
              <w:top w:w="20" w:type="dxa"/>
              <w:left w:w="20" w:type="dxa"/>
              <w:bottom w:w="20" w:type="dxa"/>
              <w:right w:w="20" w:type="dxa"/>
            </w:tcMar>
            <w:vAlign w:val="center"/>
            <w:hideMark/>
          </w:tcPr>
          <w:p w:rsidR="007B30DE" w:rsidRDefault="007B30DE">
            <w:pPr>
              <w:jc w:val="center"/>
              <w:rPr>
                <w:rFonts w:eastAsia="Times New Roman"/>
                <w:lang w:val="en-US" w:eastAsia="zh-CN" w:bidi="ar-SA"/>
              </w:rPr>
            </w:pPr>
            <w:r>
              <w:rPr>
                <w:rFonts w:ascii="宋体" w:hAnsi="宋体" w:cs="宋体"/>
                <w:sz w:val="22"/>
                <w:szCs w:val="22"/>
                <w:lang w:val="en-US" w:eastAsia="zh-CN" w:bidi="ar-SA"/>
              </w:rPr>
              <w:t>000854</w:t>
            </w:r>
          </w:p>
        </w:tc>
        <w:tc>
          <w:tcPr>
            <w:tcW w:w="6547" w:type="dxa"/>
            <w:tcBorders>
              <w:bottom w:val="single" w:sz="4" w:space="0" w:color="000000"/>
              <w:right w:val="single" w:sz="4" w:space="0" w:color="000000"/>
            </w:tcBorders>
            <w:tcMar>
              <w:top w:w="20" w:type="dxa"/>
              <w:left w:w="20" w:type="dxa"/>
              <w:bottom w:w="20" w:type="dxa"/>
              <w:right w:w="20" w:type="dxa"/>
            </w:tcMar>
            <w:vAlign w:val="center"/>
            <w:hideMark/>
          </w:tcPr>
          <w:p w:rsidR="007B30DE" w:rsidRDefault="007B30DE">
            <w:pPr>
              <w:jc w:val="center"/>
              <w:rPr>
                <w:rFonts w:eastAsia="Times New Roman"/>
                <w:lang w:val="en-US" w:eastAsia="zh-CN" w:bidi="ar-SA"/>
              </w:rPr>
            </w:pPr>
            <w:r>
              <w:rPr>
                <w:rFonts w:ascii="宋体" w:hAnsi="宋体" w:cs="宋体"/>
                <w:sz w:val="22"/>
                <w:szCs w:val="22"/>
                <w:lang w:val="en-US" w:eastAsia="zh-CN" w:bidi="ar-SA"/>
              </w:rPr>
              <w:t>鹏华养老产业股票型证券投资基金</w:t>
            </w:r>
          </w:p>
        </w:tc>
      </w:tr>
      <w:tr w:rsidR="007B30DE" w:rsidRPr="007B30DE" w:rsidTr="001B1B62">
        <w:trPr>
          <w:trHeight w:val="402"/>
        </w:trPr>
        <w:tc>
          <w:tcPr>
            <w:tcW w:w="1413" w:type="dxa"/>
            <w:tcBorders>
              <w:left w:val="single" w:sz="4" w:space="0" w:color="000000"/>
              <w:bottom w:val="single" w:sz="4" w:space="0" w:color="000000"/>
              <w:right w:val="single" w:sz="4" w:space="0" w:color="000000"/>
            </w:tcBorders>
            <w:tcMar>
              <w:top w:w="20" w:type="dxa"/>
              <w:left w:w="20" w:type="dxa"/>
              <w:bottom w:w="20" w:type="dxa"/>
              <w:right w:w="20" w:type="dxa"/>
            </w:tcMar>
            <w:vAlign w:val="center"/>
            <w:hideMark/>
          </w:tcPr>
          <w:p w:rsidR="007B30DE" w:rsidRDefault="007B30DE">
            <w:pPr>
              <w:jc w:val="center"/>
              <w:rPr>
                <w:rFonts w:eastAsia="Times New Roman"/>
                <w:lang w:val="en-US" w:eastAsia="zh-CN" w:bidi="ar-SA"/>
              </w:rPr>
            </w:pPr>
            <w:r>
              <w:rPr>
                <w:rFonts w:ascii="宋体" w:hAnsi="宋体" w:cs="宋体"/>
                <w:sz w:val="22"/>
                <w:szCs w:val="22"/>
                <w:lang w:val="en-US" w:eastAsia="zh-CN" w:bidi="ar-SA"/>
              </w:rPr>
              <w:t>000780</w:t>
            </w:r>
          </w:p>
        </w:tc>
        <w:tc>
          <w:tcPr>
            <w:tcW w:w="6547" w:type="dxa"/>
            <w:tcBorders>
              <w:bottom w:val="single" w:sz="4" w:space="0" w:color="000000"/>
              <w:right w:val="single" w:sz="4" w:space="0" w:color="000000"/>
            </w:tcBorders>
            <w:tcMar>
              <w:top w:w="20" w:type="dxa"/>
              <w:left w:w="20" w:type="dxa"/>
              <w:bottom w:w="20" w:type="dxa"/>
              <w:right w:w="20" w:type="dxa"/>
            </w:tcMar>
            <w:vAlign w:val="center"/>
            <w:hideMark/>
          </w:tcPr>
          <w:p w:rsidR="007B30DE" w:rsidRDefault="007B30DE">
            <w:pPr>
              <w:jc w:val="center"/>
              <w:rPr>
                <w:rFonts w:eastAsia="Times New Roman"/>
                <w:lang w:val="en-US" w:eastAsia="zh-CN" w:bidi="ar-SA"/>
              </w:rPr>
            </w:pPr>
            <w:r>
              <w:rPr>
                <w:rFonts w:ascii="宋体" w:hAnsi="宋体" w:cs="宋体"/>
                <w:sz w:val="22"/>
                <w:szCs w:val="22"/>
                <w:lang w:val="en-US" w:eastAsia="zh-CN" w:bidi="ar-SA"/>
              </w:rPr>
              <w:t>鹏华医疗保健股票型证券投资基金</w:t>
            </w:r>
          </w:p>
        </w:tc>
      </w:tr>
      <w:tr w:rsidR="007B30DE" w:rsidRPr="007B30DE" w:rsidTr="001B1B62">
        <w:trPr>
          <w:trHeight w:val="402"/>
        </w:trPr>
        <w:tc>
          <w:tcPr>
            <w:tcW w:w="1413" w:type="dxa"/>
            <w:tcBorders>
              <w:left w:val="single" w:sz="4" w:space="0" w:color="000000"/>
              <w:bottom w:val="single" w:sz="4" w:space="0" w:color="000000"/>
              <w:right w:val="single" w:sz="4" w:space="0" w:color="000000"/>
            </w:tcBorders>
            <w:tcMar>
              <w:top w:w="20" w:type="dxa"/>
              <w:left w:w="20" w:type="dxa"/>
              <w:bottom w:w="20" w:type="dxa"/>
              <w:right w:w="20" w:type="dxa"/>
            </w:tcMar>
            <w:vAlign w:val="center"/>
            <w:hideMark/>
          </w:tcPr>
          <w:p w:rsidR="007B30DE" w:rsidRDefault="007B30DE">
            <w:pPr>
              <w:jc w:val="center"/>
              <w:rPr>
                <w:rFonts w:eastAsia="Times New Roman"/>
                <w:lang w:val="en-US" w:eastAsia="zh-CN" w:bidi="ar-SA"/>
              </w:rPr>
            </w:pPr>
            <w:r>
              <w:rPr>
                <w:rFonts w:ascii="宋体" w:hAnsi="宋体" w:cs="宋体"/>
                <w:sz w:val="22"/>
                <w:szCs w:val="22"/>
                <w:lang w:val="en-US" w:eastAsia="zh-CN" w:bidi="ar-SA"/>
              </w:rPr>
              <w:t>001230</w:t>
            </w:r>
          </w:p>
        </w:tc>
        <w:tc>
          <w:tcPr>
            <w:tcW w:w="6547" w:type="dxa"/>
            <w:tcBorders>
              <w:bottom w:val="single" w:sz="4" w:space="0" w:color="000000"/>
              <w:right w:val="single" w:sz="4" w:space="0" w:color="000000"/>
            </w:tcBorders>
            <w:tcMar>
              <w:top w:w="20" w:type="dxa"/>
              <w:left w:w="20" w:type="dxa"/>
              <w:bottom w:w="20" w:type="dxa"/>
              <w:right w:w="20" w:type="dxa"/>
            </w:tcMar>
            <w:vAlign w:val="center"/>
            <w:hideMark/>
          </w:tcPr>
          <w:p w:rsidR="007B30DE" w:rsidRDefault="007B30DE">
            <w:pPr>
              <w:jc w:val="center"/>
              <w:rPr>
                <w:rFonts w:eastAsia="Times New Roman"/>
                <w:lang w:val="en-US" w:eastAsia="zh-CN" w:bidi="ar-SA"/>
              </w:rPr>
            </w:pPr>
            <w:r>
              <w:rPr>
                <w:rFonts w:ascii="宋体" w:hAnsi="宋体" w:cs="宋体"/>
                <w:sz w:val="22"/>
                <w:szCs w:val="22"/>
                <w:lang w:val="en-US" w:eastAsia="zh-CN" w:bidi="ar-SA"/>
              </w:rPr>
              <w:t>鹏华医药科技股票型证券投资基金</w:t>
            </w:r>
          </w:p>
        </w:tc>
      </w:tr>
      <w:tr w:rsidR="007B30DE" w:rsidRPr="007B30DE" w:rsidTr="001B1B62">
        <w:trPr>
          <w:trHeight w:val="402"/>
        </w:trPr>
        <w:tc>
          <w:tcPr>
            <w:tcW w:w="1413" w:type="dxa"/>
            <w:tcBorders>
              <w:left w:val="single" w:sz="4" w:space="0" w:color="000000"/>
              <w:bottom w:val="single" w:sz="4" w:space="0" w:color="000000"/>
              <w:right w:val="single" w:sz="4" w:space="0" w:color="000000"/>
            </w:tcBorders>
            <w:tcMar>
              <w:top w:w="20" w:type="dxa"/>
              <w:left w:w="20" w:type="dxa"/>
              <w:bottom w:w="20" w:type="dxa"/>
              <w:right w:w="20" w:type="dxa"/>
            </w:tcMar>
            <w:vAlign w:val="center"/>
            <w:hideMark/>
          </w:tcPr>
          <w:p w:rsidR="007B30DE" w:rsidRDefault="007B30DE">
            <w:pPr>
              <w:jc w:val="center"/>
              <w:rPr>
                <w:rFonts w:eastAsia="Times New Roman"/>
                <w:lang w:val="en-US" w:eastAsia="zh-CN" w:bidi="ar-SA"/>
              </w:rPr>
            </w:pPr>
            <w:r>
              <w:rPr>
                <w:rFonts w:ascii="宋体" w:hAnsi="宋体" w:cs="宋体"/>
                <w:sz w:val="22"/>
                <w:szCs w:val="22"/>
                <w:lang w:val="en-US" w:eastAsia="zh-CN" w:bidi="ar-SA"/>
              </w:rPr>
              <w:t>005268</w:t>
            </w:r>
          </w:p>
        </w:tc>
        <w:tc>
          <w:tcPr>
            <w:tcW w:w="6547" w:type="dxa"/>
            <w:tcBorders>
              <w:bottom w:val="single" w:sz="4" w:space="0" w:color="000000"/>
              <w:right w:val="single" w:sz="4" w:space="0" w:color="000000"/>
            </w:tcBorders>
            <w:tcMar>
              <w:top w:w="20" w:type="dxa"/>
              <w:left w:w="20" w:type="dxa"/>
              <w:bottom w:w="20" w:type="dxa"/>
              <w:right w:w="20" w:type="dxa"/>
            </w:tcMar>
            <w:vAlign w:val="center"/>
            <w:hideMark/>
          </w:tcPr>
          <w:p w:rsidR="007B30DE" w:rsidRDefault="007B30DE">
            <w:pPr>
              <w:jc w:val="center"/>
              <w:rPr>
                <w:rFonts w:eastAsia="Times New Roman"/>
                <w:lang w:val="en-US" w:eastAsia="zh-CN" w:bidi="ar-SA"/>
              </w:rPr>
            </w:pPr>
            <w:r>
              <w:rPr>
                <w:rFonts w:ascii="宋体" w:hAnsi="宋体" w:cs="宋体"/>
                <w:sz w:val="22"/>
                <w:szCs w:val="22"/>
                <w:lang w:val="en-US" w:eastAsia="zh-CN" w:bidi="ar-SA"/>
              </w:rPr>
              <w:t>鹏华优势企业股票型证券投资基金</w:t>
            </w:r>
          </w:p>
        </w:tc>
      </w:tr>
      <w:tr w:rsidR="007B30DE" w:rsidRPr="007B30DE" w:rsidTr="001B1B62">
        <w:trPr>
          <w:trHeight w:val="402"/>
        </w:trPr>
        <w:tc>
          <w:tcPr>
            <w:tcW w:w="1413" w:type="dxa"/>
            <w:tcBorders>
              <w:left w:val="single" w:sz="4" w:space="0" w:color="000000"/>
              <w:bottom w:val="single" w:sz="4" w:space="0" w:color="000000"/>
              <w:right w:val="single" w:sz="4" w:space="0" w:color="000000"/>
            </w:tcBorders>
            <w:tcMar>
              <w:top w:w="20" w:type="dxa"/>
              <w:left w:w="20" w:type="dxa"/>
              <w:bottom w:w="20" w:type="dxa"/>
              <w:right w:w="20" w:type="dxa"/>
            </w:tcMar>
            <w:vAlign w:val="center"/>
            <w:hideMark/>
          </w:tcPr>
          <w:p w:rsidR="007B30DE" w:rsidRDefault="007B30DE">
            <w:pPr>
              <w:jc w:val="center"/>
              <w:rPr>
                <w:rFonts w:eastAsia="Times New Roman"/>
                <w:lang w:val="en-US" w:eastAsia="zh-CN" w:bidi="ar-SA"/>
              </w:rPr>
            </w:pPr>
            <w:r>
              <w:rPr>
                <w:rFonts w:ascii="宋体" w:hAnsi="宋体" w:cs="宋体"/>
                <w:sz w:val="22"/>
                <w:szCs w:val="22"/>
                <w:lang w:val="en-US" w:eastAsia="zh-CN" w:bidi="ar-SA"/>
              </w:rPr>
              <w:t>004100</w:t>
            </w:r>
          </w:p>
        </w:tc>
        <w:tc>
          <w:tcPr>
            <w:tcW w:w="6547" w:type="dxa"/>
            <w:tcBorders>
              <w:bottom w:val="single" w:sz="4" w:space="0" w:color="000000"/>
              <w:right w:val="single" w:sz="4" w:space="0" w:color="000000"/>
            </w:tcBorders>
            <w:tcMar>
              <w:top w:w="20" w:type="dxa"/>
              <w:left w:w="20" w:type="dxa"/>
              <w:bottom w:w="20" w:type="dxa"/>
              <w:right w:w="20" w:type="dxa"/>
            </w:tcMar>
            <w:vAlign w:val="center"/>
            <w:hideMark/>
          </w:tcPr>
          <w:p w:rsidR="007B30DE" w:rsidRDefault="007B30DE">
            <w:pPr>
              <w:jc w:val="center"/>
              <w:rPr>
                <w:rFonts w:eastAsia="Times New Roman"/>
                <w:lang w:val="en-US" w:eastAsia="zh-CN" w:bidi="ar-SA"/>
              </w:rPr>
            </w:pPr>
            <w:r>
              <w:rPr>
                <w:rFonts w:ascii="宋体" w:hAnsi="宋体" w:cs="宋体"/>
                <w:sz w:val="22"/>
                <w:szCs w:val="22"/>
                <w:lang w:val="en-US" w:eastAsia="zh-CN" w:bidi="ar-SA"/>
              </w:rPr>
              <w:t>鹏华安益增强混合型证券投资基金</w:t>
            </w:r>
          </w:p>
        </w:tc>
      </w:tr>
      <w:tr w:rsidR="007B30DE" w:rsidRPr="007B30DE" w:rsidTr="001B1B62">
        <w:trPr>
          <w:trHeight w:val="402"/>
        </w:trPr>
        <w:tc>
          <w:tcPr>
            <w:tcW w:w="1413" w:type="dxa"/>
            <w:tcBorders>
              <w:left w:val="single" w:sz="4" w:space="0" w:color="000000"/>
              <w:bottom w:val="single" w:sz="4" w:space="0" w:color="000000"/>
              <w:right w:val="single" w:sz="4" w:space="0" w:color="000000"/>
            </w:tcBorders>
            <w:tcMar>
              <w:top w:w="20" w:type="dxa"/>
              <w:left w:w="20" w:type="dxa"/>
              <w:bottom w:w="20" w:type="dxa"/>
              <w:right w:w="20" w:type="dxa"/>
            </w:tcMar>
            <w:vAlign w:val="center"/>
            <w:hideMark/>
          </w:tcPr>
          <w:p w:rsidR="007B30DE" w:rsidRDefault="007B30DE">
            <w:pPr>
              <w:jc w:val="center"/>
              <w:rPr>
                <w:rFonts w:eastAsia="Times New Roman"/>
                <w:lang w:val="en-US" w:eastAsia="zh-CN" w:bidi="ar-SA"/>
              </w:rPr>
            </w:pPr>
            <w:r>
              <w:rPr>
                <w:rFonts w:ascii="宋体" w:hAnsi="宋体" w:cs="宋体"/>
                <w:sz w:val="22"/>
                <w:szCs w:val="22"/>
                <w:lang w:val="en-US" w:eastAsia="zh-CN" w:bidi="ar-SA"/>
              </w:rPr>
              <w:t>009330</w:t>
            </w:r>
          </w:p>
        </w:tc>
        <w:tc>
          <w:tcPr>
            <w:tcW w:w="6547" w:type="dxa"/>
            <w:tcBorders>
              <w:bottom w:val="single" w:sz="4" w:space="0" w:color="000000"/>
              <w:right w:val="single" w:sz="4" w:space="0" w:color="000000"/>
            </w:tcBorders>
            <w:tcMar>
              <w:top w:w="20" w:type="dxa"/>
              <w:left w:w="20" w:type="dxa"/>
              <w:bottom w:w="20" w:type="dxa"/>
              <w:right w:w="20" w:type="dxa"/>
            </w:tcMar>
            <w:vAlign w:val="center"/>
            <w:hideMark/>
          </w:tcPr>
          <w:p w:rsidR="007B30DE" w:rsidRDefault="007B30DE">
            <w:pPr>
              <w:jc w:val="center"/>
              <w:rPr>
                <w:rFonts w:eastAsia="Times New Roman"/>
                <w:lang w:val="en-US" w:eastAsia="zh-CN" w:bidi="ar-SA"/>
              </w:rPr>
            </w:pPr>
            <w:r>
              <w:rPr>
                <w:rFonts w:ascii="宋体" w:hAnsi="宋体" w:cs="宋体"/>
                <w:sz w:val="22"/>
                <w:szCs w:val="22"/>
                <w:lang w:val="en-US" w:eastAsia="zh-CN" w:bidi="ar-SA"/>
              </w:rPr>
              <w:t>鹏华成长价值混合型证券投资基金A类</w:t>
            </w:r>
          </w:p>
        </w:tc>
      </w:tr>
      <w:tr w:rsidR="007B30DE" w:rsidRPr="007B30DE" w:rsidTr="001B1B62">
        <w:trPr>
          <w:trHeight w:val="402"/>
        </w:trPr>
        <w:tc>
          <w:tcPr>
            <w:tcW w:w="1413" w:type="dxa"/>
            <w:tcBorders>
              <w:left w:val="single" w:sz="4" w:space="0" w:color="000000"/>
              <w:bottom w:val="single" w:sz="4" w:space="0" w:color="000000"/>
              <w:right w:val="single" w:sz="4" w:space="0" w:color="000000"/>
            </w:tcBorders>
            <w:tcMar>
              <w:top w:w="20" w:type="dxa"/>
              <w:left w:w="20" w:type="dxa"/>
              <w:bottom w:w="20" w:type="dxa"/>
              <w:right w:w="20" w:type="dxa"/>
            </w:tcMar>
            <w:vAlign w:val="center"/>
            <w:hideMark/>
          </w:tcPr>
          <w:p w:rsidR="007B30DE" w:rsidRDefault="007B30DE">
            <w:pPr>
              <w:jc w:val="center"/>
              <w:rPr>
                <w:rFonts w:eastAsia="Times New Roman"/>
                <w:lang w:val="en-US" w:eastAsia="zh-CN" w:bidi="ar-SA"/>
              </w:rPr>
            </w:pPr>
            <w:r>
              <w:rPr>
                <w:rFonts w:ascii="宋体" w:hAnsi="宋体" w:cs="宋体"/>
                <w:sz w:val="22"/>
                <w:szCs w:val="22"/>
                <w:lang w:val="en-US" w:eastAsia="zh-CN" w:bidi="ar-SA"/>
              </w:rPr>
              <w:t>005967</w:t>
            </w:r>
          </w:p>
        </w:tc>
        <w:tc>
          <w:tcPr>
            <w:tcW w:w="6547" w:type="dxa"/>
            <w:tcBorders>
              <w:bottom w:val="single" w:sz="4" w:space="0" w:color="000000"/>
              <w:right w:val="single" w:sz="4" w:space="0" w:color="000000"/>
            </w:tcBorders>
            <w:tcMar>
              <w:top w:w="20" w:type="dxa"/>
              <w:left w:w="20" w:type="dxa"/>
              <w:bottom w:w="20" w:type="dxa"/>
              <w:right w:w="20" w:type="dxa"/>
            </w:tcMar>
            <w:vAlign w:val="center"/>
            <w:hideMark/>
          </w:tcPr>
          <w:p w:rsidR="007B30DE" w:rsidRDefault="007B30DE">
            <w:pPr>
              <w:jc w:val="center"/>
              <w:rPr>
                <w:rFonts w:eastAsia="Times New Roman"/>
                <w:lang w:val="en-US" w:eastAsia="zh-CN" w:bidi="ar-SA"/>
              </w:rPr>
            </w:pPr>
            <w:r>
              <w:rPr>
                <w:rFonts w:ascii="宋体" w:hAnsi="宋体" w:cs="宋体"/>
                <w:sz w:val="22"/>
                <w:szCs w:val="22"/>
                <w:lang w:val="en-US" w:eastAsia="zh-CN" w:bidi="ar-SA"/>
              </w:rPr>
              <w:t>鹏华创新驱动混合型证券投资基金</w:t>
            </w:r>
          </w:p>
        </w:tc>
      </w:tr>
      <w:tr w:rsidR="007B30DE" w:rsidRPr="007B30DE" w:rsidTr="001B1B62">
        <w:trPr>
          <w:trHeight w:val="402"/>
        </w:trPr>
        <w:tc>
          <w:tcPr>
            <w:tcW w:w="1413" w:type="dxa"/>
            <w:tcBorders>
              <w:left w:val="single" w:sz="4" w:space="0" w:color="000000"/>
              <w:bottom w:val="single" w:sz="4" w:space="0" w:color="000000"/>
              <w:right w:val="single" w:sz="4" w:space="0" w:color="000000"/>
            </w:tcBorders>
            <w:noWrap/>
            <w:tcMar>
              <w:top w:w="20" w:type="dxa"/>
              <w:left w:w="20" w:type="dxa"/>
              <w:bottom w:w="20" w:type="dxa"/>
              <w:right w:w="20" w:type="dxa"/>
            </w:tcMar>
            <w:vAlign w:val="bottom"/>
            <w:hideMark/>
          </w:tcPr>
          <w:p w:rsidR="007B30DE" w:rsidRDefault="007B30DE">
            <w:pPr>
              <w:jc w:val="center"/>
              <w:rPr>
                <w:rFonts w:eastAsia="Times New Roman"/>
                <w:lang w:val="en-US" w:eastAsia="zh-CN" w:bidi="ar-SA"/>
              </w:rPr>
            </w:pPr>
            <w:r>
              <w:rPr>
                <w:rFonts w:ascii="宋体" w:hAnsi="宋体" w:cs="宋体"/>
                <w:sz w:val="22"/>
                <w:szCs w:val="22"/>
                <w:lang w:val="en-US" w:eastAsia="zh-CN" w:bidi="ar-SA"/>
              </w:rPr>
              <w:t>008040</w:t>
            </w:r>
          </w:p>
        </w:tc>
        <w:tc>
          <w:tcPr>
            <w:tcW w:w="6547" w:type="dxa"/>
            <w:tcBorders>
              <w:top w:val="single" w:sz="4" w:space="0" w:color="000000"/>
              <w:bottom w:val="single" w:sz="4" w:space="0" w:color="000000"/>
              <w:right w:val="single" w:sz="4" w:space="0" w:color="000000"/>
            </w:tcBorders>
            <w:noWrap/>
            <w:tcMar>
              <w:top w:w="20" w:type="dxa"/>
              <w:left w:w="20" w:type="dxa"/>
              <w:bottom w:w="20" w:type="dxa"/>
              <w:right w:w="20" w:type="dxa"/>
            </w:tcMar>
            <w:vAlign w:val="bottom"/>
            <w:hideMark/>
          </w:tcPr>
          <w:p w:rsidR="007B30DE" w:rsidRDefault="007B30DE">
            <w:pPr>
              <w:jc w:val="center"/>
              <w:rPr>
                <w:rFonts w:eastAsia="Times New Roman"/>
                <w:lang w:val="en-US" w:eastAsia="zh-CN" w:bidi="ar-SA"/>
              </w:rPr>
            </w:pPr>
            <w:r>
              <w:rPr>
                <w:rFonts w:ascii="宋体" w:hAnsi="宋体" w:cs="宋体"/>
                <w:sz w:val="22"/>
                <w:szCs w:val="22"/>
                <w:lang w:val="en-US" w:eastAsia="zh-CN" w:bidi="ar-SA"/>
              </w:rPr>
              <w:t>鹏华0-5年利率债债券型发起式证券投资基金</w:t>
            </w:r>
          </w:p>
        </w:tc>
      </w:tr>
      <w:tr w:rsidR="007B30DE" w:rsidRPr="007B30DE" w:rsidTr="001B1B62">
        <w:trPr>
          <w:trHeight w:val="402"/>
        </w:trPr>
        <w:tc>
          <w:tcPr>
            <w:tcW w:w="1413" w:type="dxa"/>
            <w:tcBorders>
              <w:left w:val="single" w:sz="4" w:space="0" w:color="000000"/>
              <w:bottom w:val="single" w:sz="4" w:space="0" w:color="000000"/>
              <w:right w:val="single" w:sz="4" w:space="0" w:color="000000"/>
            </w:tcBorders>
            <w:noWrap/>
            <w:tcMar>
              <w:top w:w="20" w:type="dxa"/>
              <w:left w:w="20" w:type="dxa"/>
              <w:bottom w:w="20" w:type="dxa"/>
              <w:right w:w="20" w:type="dxa"/>
            </w:tcMar>
            <w:vAlign w:val="bottom"/>
            <w:hideMark/>
          </w:tcPr>
          <w:p w:rsidR="007B30DE" w:rsidRDefault="007B30DE">
            <w:pPr>
              <w:jc w:val="center"/>
              <w:rPr>
                <w:rFonts w:eastAsia="Times New Roman"/>
                <w:lang w:val="en-US" w:eastAsia="zh-CN" w:bidi="ar-SA"/>
              </w:rPr>
            </w:pPr>
            <w:r>
              <w:rPr>
                <w:rFonts w:ascii="宋体" w:hAnsi="宋体" w:cs="宋体"/>
                <w:sz w:val="22"/>
                <w:szCs w:val="22"/>
                <w:lang w:val="en-US" w:eastAsia="zh-CN" w:bidi="ar-SA"/>
              </w:rPr>
              <w:t>002188</w:t>
            </w:r>
          </w:p>
        </w:tc>
        <w:tc>
          <w:tcPr>
            <w:tcW w:w="6547" w:type="dxa"/>
            <w:tcBorders>
              <w:bottom w:val="single" w:sz="4" w:space="0" w:color="000000"/>
              <w:right w:val="single" w:sz="4" w:space="0" w:color="000000"/>
            </w:tcBorders>
            <w:noWrap/>
            <w:tcMar>
              <w:top w:w="20" w:type="dxa"/>
              <w:left w:w="20" w:type="dxa"/>
              <w:bottom w:w="20" w:type="dxa"/>
              <w:right w:w="20" w:type="dxa"/>
            </w:tcMar>
            <w:vAlign w:val="bottom"/>
            <w:hideMark/>
          </w:tcPr>
          <w:p w:rsidR="007B30DE" w:rsidRDefault="007B30DE">
            <w:pPr>
              <w:jc w:val="center"/>
              <w:rPr>
                <w:rFonts w:eastAsia="Times New Roman"/>
                <w:lang w:val="en-US" w:eastAsia="zh-CN" w:bidi="ar-SA"/>
              </w:rPr>
            </w:pPr>
            <w:r>
              <w:rPr>
                <w:rFonts w:ascii="宋体" w:hAnsi="宋体" w:cs="宋体"/>
                <w:sz w:val="22"/>
                <w:szCs w:val="22"/>
                <w:lang w:val="en-US" w:eastAsia="zh-CN" w:bidi="ar-SA"/>
              </w:rPr>
              <w:t>鹏华丰华债券型证券投资基金</w:t>
            </w:r>
          </w:p>
        </w:tc>
      </w:tr>
      <w:tr w:rsidR="007B30DE" w:rsidRPr="007B30DE" w:rsidTr="001B1B62">
        <w:trPr>
          <w:trHeight w:val="402"/>
        </w:trPr>
        <w:tc>
          <w:tcPr>
            <w:tcW w:w="1413" w:type="dxa"/>
            <w:tcBorders>
              <w:left w:val="single" w:sz="4" w:space="0" w:color="000000"/>
              <w:bottom w:val="single" w:sz="4" w:space="0" w:color="000000"/>
              <w:right w:val="single" w:sz="4" w:space="0" w:color="000000"/>
            </w:tcBorders>
            <w:noWrap/>
            <w:tcMar>
              <w:top w:w="20" w:type="dxa"/>
              <w:left w:w="20" w:type="dxa"/>
              <w:bottom w:w="20" w:type="dxa"/>
              <w:right w:w="20" w:type="dxa"/>
            </w:tcMar>
            <w:vAlign w:val="bottom"/>
            <w:hideMark/>
          </w:tcPr>
          <w:p w:rsidR="007B30DE" w:rsidRDefault="007B30DE">
            <w:pPr>
              <w:jc w:val="center"/>
              <w:rPr>
                <w:rFonts w:eastAsia="Times New Roman"/>
                <w:lang w:val="en-US" w:eastAsia="zh-CN" w:bidi="ar-SA"/>
              </w:rPr>
            </w:pPr>
            <w:r>
              <w:rPr>
                <w:rFonts w:ascii="宋体" w:hAnsi="宋体" w:cs="宋体"/>
                <w:sz w:val="22"/>
                <w:szCs w:val="22"/>
                <w:lang w:val="en-US" w:eastAsia="zh-CN" w:bidi="ar-SA"/>
              </w:rPr>
              <w:t>004127</w:t>
            </w:r>
          </w:p>
        </w:tc>
        <w:tc>
          <w:tcPr>
            <w:tcW w:w="6547" w:type="dxa"/>
            <w:tcBorders>
              <w:bottom w:val="single" w:sz="4" w:space="0" w:color="000000"/>
              <w:right w:val="single" w:sz="4" w:space="0" w:color="000000"/>
            </w:tcBorders>
            <w:noWrap/>
            <w:tcMar>
              <w:top w:w="20" w:type="dxa"/>
              <w:left w:w="20" w:type="dxa"/>
              <w:bottom w:w="20" w:type="dxa"/>
              <w:right w:w="20" w:type="dxa"/>
            </w:tcMar>
            <w:vAlign w:val="bottom"/>
            <w:hideMark/>
          </w:tcPr>
          <w:p w:rsidR="007B30DE" w:rsidRDefault="007B30DE">
            <w:pPr>
              <w:jc w:val="center"/>
              <w:rPr>
                <w:rFonts w:eastAsia="Times New Roman"/>
                <w:lang w:val="en-US" w:eastAsia="zh-CN" w:bidi="ar-SA"/>
              </w:rPr>
            </w:pPr>
            <w:r>
              <w:rPr>
                <w:rFonts w:ascii="宋体" w:hAnsi="宋体" w:cs="宋体"/>
                <w:sz w:val="22"/>
                <w:szCs w:val="22"/>
                <w:lang w:val="en-US" w:eastAsia="zh-CN" w:bidi="ar-SA"/>
              </w:rPr>
              <w:t>鹏华丰康债券型证券投资基金</w:t>
            </w:r>
          </w:p>
        </w:tc>
      </w:tr>
      <w:tr w:rsidR="007B30DE" w:rsidRPr="007B30DE" w:rsidTr="001B1B62">
        <w:trPr>
          <w:trHeight w:val="402"/>
        </w:trPr>
        <w:tc>
          <w:tcPr>
            <w:tcW w:w="1413" w:type="dxa"/>
            <w:tcBorders>
              <w:left w:val="single" w:sz="4" w:space="0" w:color="000000"/>
              <w:bottom w:val="single" w:sz="4" w:space="0" w:color="000000"/>
              <w:right w:val="single" w:sz="4" w:space="0" w:color="000000"/>
            </w:tcBorders>
            <w:noWrap/>
            <w:tcMar>
              <w:top w:w="20" w:type="dxa"/>
              <w:left w:w="20" w:type="dxa"/>
              <w:bottom w:w="20" w:type="dxa"/>
              <w:right w:w="20" w:type="dxa"/>
            </w:tcMar>
            <w:vAlign w:val="bottom"/>
            <w:hideMark/>
          </w:tcPr>
          <w:p w:rsidR="007B30DE" w:rsidRDefault="007B30DE">
            <w:pPr>
              <w:jc w:val="center"/>
              <w:rPr>
                <w:rFonts w:eastAsia="Times New Roman"/>
                <w:lang w:val="en-US" w:eastAsia="zh-CN" w:bidi="ar-SA"/>
              </w:rPr>
            </w:pPr>
            <w:r>
              <w:rPr>
                <w:rFonts w:ascii="宋体" w:hAnsi="宋体" w:cs="宋体"/>
                <w:sz w:val="22"/>
                <w:szCs w:val="22"/>
                <w:lang w:val="en-US" w:eastAsia="zh-CN" w:bidi="ar-SA"/>
              </w:rPr>
              <w:lastRenderedPageBreak/>
              <w:t>007584</w:t>
            </w:r>
          </w:p>
        </w:tc>
        <w:tc>
          <w:tcPr>
            <w:tcW w:w="6547" w:type="dxa"/>
            <w:tcBorders>
              <w:bottom w:val="single" w:sz="4" w:space="0" w:color="000000"/>
              <w:right w:val="single" w:sz="4" w:space="0" w:color="000000"/>
            </w:tcBorders>
            <w:noWrap/>
            <w:tcMar>
              <w:top w:w="20" w:type="dxa"/>
              <w:left w:w="20" w:type="dxa"/>
              <w:bottom w:w="20" w:type="dxa"/>
              <w:right w:w="20" w:type="dxa"/>
            </w:tcMar>
            <w:vAlign w:val="bottom"/>
            <w:hideMark/>
          </w:tcPr>
          <w:p w:rsidR="007B30DE" w:rsidRDefault="007B30DE">
            <w:pPr>
              <w:jc w:val="center"/>
              <w:rPr>
                <w:rFonts w:eastAsia="Times New Roman"/>
                <w:lang w:val="en-US" w:eastAsia="zh-CN" w:bidi="ar-SA"/>
              </w:rPr>
            </w:pPr>
            <w:r>
              <w:rPr>
                <w:rFonts w:ascii="宋体" w:hAnsi="宋体" w:cs="宋体"/>
                <w:sz w:val="22"/>
                <w:szCs w:val="22"/>
                <w:lang w:val="en-US" w:eastAsia="zh-CN" w:bidi="ar-SA"/>
              </w:rPr>
              <w:t>鹏华丰鑫债券型证券投资基金</w:t>
            </w:r>
          </w:p>
        </w:tc>
      </w:tr>
      <w:tr w:rsidR="007B30DE" w:rsidRPr="007B30DE" w:rsidTr="001B1B62">
        <w:trPr>
          <w:trHeight w:val="402"/>
        </w:trPr>
        <w:tc>
          <w:tcPr>
            <w:tcW w:w="1413" w:type="dxa"/>
            <w:tcBorders>
              <w:left w:val="single" w:sz="4" w:space="0" w:color="000000"/>
              <w:bottom w:val="single" w:sz="4" w:space="0" w:color="000000"/>
              <w:right w:val="single" w:sz="4" w:space="0" w:color="000000"/>
            </w:tcBorders>
            <w:noWrap/>
            <w:tcMar>
              <w:top w:w="20" w:type="dxa"/>
              <w:left w:w="20" w:type="dxa"/>
              <w:bottom w:w="20" w:type="dxa"/>
              <w:right w:w="20" w:type="dxa"/>
            </w:tcMar>
            <w:vAlign w:val="bottom"/>
            <w:hideMark/>
          </w:tcPr>
          <w:p w:rsidR="007B30DE" w:rsidRDefault="007B30DE">
            <w:pPr>
              <w:jc w:val="center"/>
              <w:rPr>
                <w:rFonts w:eastAsia="Times New Roman"/>
                <w:lang w:val="en-US" w:eastAsia="zh-CN" w:bidi="ar-SA"/>
              </w:rPr>
            </w:pPr>
            <w:r>
              <w:rPr>
                <w:rFonts w:ascii="宋体" w:hAnsi="宋体" w:cs="宋体"/>
                <w:sz w:val="22"/>
                <w:szCs w:val="22"/>
                <w:lang w:val="en-US" w:eastAsia="zh-CN" w:bidi="ar-SA"/>
              </w:rPr>
              <w:t>008681</w:t>
            </w:r>
          </w:p>
        </w:tc>
        <w:tc>
          <w:tcPr>
            <w:tcW w:w="6547" w:type="dxa"/>
            <w:tcBorders>
              <w:bottom w:val="single" w:sz="4" w:space="0" w:color="000000"/>
              <w:right w:val="single" w:sz="4" w:space="0" w:color="000000"/>
            </w:tcBorders>
            <w:noWrap/>
            <w:tcMar>
              <w:top w:w="20" w:type="dxa"/>
              <w:left w:w="20" w:type="dxa"/>
              <w:bottom w:w="20" w:type="dxa"/>
              <w:right w:w="20" w:type="dxa"/>
            </w:tcMar>
            <w:vAlign w:val="bottom"/>
            <w:hideMark/>
          </w:tcPr>
          <w:p w:rsidR="007B30DE" w:rsidRDefault="007B30DE">
            <w:pPr>
              <w:jc w:val="center"/>
              <w:rPr>
                <w:rFonts w:eastAsia="Times New Roman"/>
                <w:lang w:val="en-US" w:eastAsia="zh-CN" w:bidi="ar-SA"/>
              </w:rPr>
            </w:pPr>
            <w:r>
              <w:rPr>
                <w:rFonts w:ascii="宋体" w:hAnsi="宋体" w:cs="宋体"/>
                <w:sz w:val="22"/>
                <w:szCs w:val="22"/>
                <w:lang w:val="en-US" w:eastAsia="zh-CN" w:bidi="ar-SA"/>
              </w:rPr>
              <w:t>鹏华价值成长混合型证券投资基金</w:t>
            </w:r>
          </w:p>
        </w:tc>
      </w:tr>
      <w:tr w:rsidR="007B30DE" w:rsidRPr="007B30DE" w:rsidTr="001B1B62">
        <w:trPr>
          <w:trHeight w:val="402"/>
        </w:trPr>
        <w:tc>
          <w:tcPr>
            <w:tcW w:w="1413" w:type="dxa"/>
            <w:tcBorders>
              <w:left w:val="single" w:sz="4" w:space="0" w:color="000000"/>
              <w:bottom w:val="single" w:sz="4" w:space="0" w:color="000000"/>
              <w:right w:val="single" w:sz="4" w:space="0" w:color="000000"/>
            </w:tcBorders>
            <w:noWrap/>
            <w:tcMar>
              <w:top w:w="20" w:type="dxa"/>
              <w:left w:w="20" w:type="dxa"/>
              <w:bottom w:w="20" w:type="dxa"/>
              <w:right w:w="20" w:type="dxa"/>
            </w:tcMar>
            <w:vAlign w:val="bottom"/>
            <w:hideMark/>
          </w:tcPr>
          <w:p w:rsidR="007B30DE" w:rsidRDefault="007B30DE">
            <w:pPr>
              <w:jc w:val="center"/>
              <w:rPr>
                <w:rFonts w:eastAsia="Times New Roman"/>
                <w:lang w:val="en-US" w:eastAsia="zh-CN" w:bidi="ar-SA"/>
              </w:rPr>
            </w:pPr>
            <w:r>
              <w:rPr>
                <w:rFonts w:ascii="宋体" w:hAnsi="宋体" w:cs="宋体"/>
                <w:sz w:val="22"/>
                <w:szCs w:val="22"/>
                <w:lang w:val="en-US" w:eastAsia="zh-CN" w:bidi="ar-SA"/>
              </w:rPr>
              <w:t>009787</w:t>
            </w:r>
          </w:p>
        </w:tc>
        <w:tc>
          <w:tcPr>
            <w:tcW w:w="6547" w:type="dxa"/>
            <w:tcBorders>
              <w:bottom w:val="single" w:sz="4" w:space="0" w:color="000000"/>
              <w:right w:val="single" w:sz="4" w:space="0" w:color="000000"/>
            </w:tcBorders>
            <w:noWrap/>
            <w:tcMar>
              <w:top w:w="20" w:type="dxa"/>
              <w:left w:w="20" w:type="dxa"/>
              <w:bottom w:w="20" w:type="dxa"/>
              <w:right w:w="20" w:type="dxa"/>
            </w:tcMar>
            <w:vAlign w:val="bottom"/>
            <w:hideMark/>
          </w:tcPr>
          <w:p w:rsidR="007B30DE" w:rsidRDefault="007B30DE">
            <w:pPr>
              <w:jc w:val="center"/>
              <w:rPr>
                <w:rFonts w:eastAsia="Times New Roman"/>
                <w:lang w:val="en-US" w:eastAsia="zh-CN" w:bidi="ar-SA"/>
              </w:rPr>
            </w:pPr>
            <w:r>
              <w:rPr>
                <w:rFonts w:ascii="宋体" w:hAnsi="宋体" w:cs="宋体"/>
                <w:sz w:val="22"/>
                <w:szCs w:val="22"/>
                <w:lang w:val="en-US" w:eastAsia="zh-CN" w:bidi="ar-SA"/>
              </w:rPr>
              <w:t>鹏华聚合多资产3个月持有期混合型基金中基金(FOF)</w:t>
            </w:r>
          </w:p>
        </w:tc>
      </w:tr>
      <w:tr w:rsidR="007B30DE" w:rsidRPr="007B30DE" w:rsidTr="001B1B62">
        <w:trPr>
          <w:trHeight w:val="402"/>
        </w:trPr>
        <w:tc>
          <w:tcPr>
            <w:tcW w:w="1413" w:type="dxa"/>
            <w:tcBorders>
              <w:left w:val="single" w:sz="4" w:space="0" w:color="000000"/>
              <w:bottom w:val="single" w:sz="4" w:space="0" w:color="000000"/>
              <w:right w:val="single" w:sz="4" w:space="0" w:color="000000"/>
            </w:tcBorders>
            <w:noWrap/>
            <w:tcMar>
              <w:top w:w="20" w:type="dxa"/>
              <w:left w:w="20" w:type="dxa"/>
              <w:bottom w:w="20" w:type="dxa"/>
              <w:right w:w="20" w:type="dxa"/>
            </w:tcMar>
            <w:vAlign w:val="bottom"/>
            <w:hideMark/>
          </w:tcPr>
          <w:p w:rsidR="007B30DE" w:rsidRDefault="007B30DE">
            <w:pPr>
              <w:jc w:val="center"/>
              <w:rPr>
                <w:rFonts w:eastAsia="Times New Roman"/>
                <w:lang w:val="en-US" w:eastAsia="zh-CN" w:bidi="ar-SA"/>
              </w:rPr>
            </w:pPr>
            <w:r>
              <w:rPr>
                <w:rFonts w:ascii="宋体" w:hAnsi="宋体" w:cs="宋体"/>
                <w:sz w:val="22"/>
                <w:szCs w:val="22"/>
                <w:lang w:val="en-US" w:eastAsia="zh-CN" w:bidi="ar-SA"/>
              </w:rPr>
              <w:t>005632</w:t>
            </w:r>
          </w:p>
        </w:tc>
        <w:tc>
          <w:tcPr>
            <w:tcW w:w="6547" w:type="dxa"/>
            <w:tcBorders>
              <w:bottom w:val="single" w:sz="4" w:space="0" w:color="000000"/>
              <w:right w:val="single" w:sz="4" w:space="0" w:color="000000"/>
            </w:tcBorders>
            <w:noWrap/>
            <w:tcMar>
              <w:top w:w="20" w:type="dxa"/>
              <w:left w:w="20" w:type="dxa"/>
              <w:bottom w:w="20" w:type="dxa"/>
              <w:right w:w="20" w:type="dxa"/>
            </w:tcMar>
            <w:vAlign w:val="bottom"/>
            <w:hideMark/>
          </w:tcPr>
          <w:p w:rsidR="007B30DE" w:rsidRDefault="007B30DE">
            <w:pPr>
              <w:jc w:val="center"/>
              <w:rPr>
                <w:rFonts w:eastAsia="Times New Roman"/>
                <w:lang w:val="en-US" w:eastAsia="zh-CN" w:bidi="ar-SA"/>
              </w:rPr>
            </w:pPr>
            <w:r>
              <w:rPr>
                <w:rFonts w:ascii="宋体" w:hAnsi="宋体" w:cs="宋体"/>
                <w:sz w:val="22"/>
                <w:szCs w:val="22"/>
                <w:lang w:val="en-US" w:eastAsia="zh-CN" w:bidi="ar-SA"/>
              </w:rPr>
              <w:t>鹏华量化先锋混合型证券投资基金</w:t>
            </w:r>
          </w:p>
        </w:tc>
      </w:tr>
      <w:tr w:rsidR="007B30DE" w:rsidRPr="007B30DE" w:rsidTr="001B1B62">
        <w:trPr>
          <w:trHeight w:val="402"/>
        </w:trPr>
        <w:tc>
          <w:tcPr>
            <w:tcW w:w="1413" w:type="dxa"/>
            <w:tcBorders>
              <w:left w:val="single" w:sz="4" w:space="0" w:color="000000"/>
              <w:bottom w:val="single" w:sz="4" w:space="0" w:color="000000"/>
              <w:right w:val="single" w:sz="4" w:space="0" w:color="000000"/>
            </w:tcBorders>
            <w:noWrap/>
            <w:tcMar>
              <w:top w:w="20" w:type="dxa"/>
              <w:left w:w="20" w:type="dxa"/>
              <w:bottom w:w="20" w:type="dxa"/>
              <w:right w:w="20" w:type="dxa"/>
            </w:tcMar>
            <w:vAlign w:val="bottom"/>
            <w:hideMark/>
          </w:tcPr>
          <w:p w:rsidR="007B30DE" w:rsidRDefault="007B30DE">
            <w:pPr>
              <w:jc w:val="center"/>
              <w:rPr>
                <w:rFonts w:eastAsia="Times New Roman"/>
                <w:lang w:val="en-US" w:eastAsia="zh-CN" w:bidi="ar-SA"/>
              </w:rPr>
            </w:pPr>
            <w:r>
              <w:rPr>
                <w:rFonts w:ascii="宋体" w:hAnsi="宋体" w:cs="宋体"/>
                <w:sz w:val="22"/>
                <w:szCs w:val="22"/>
                <w:lang w:val="en-US" w:eastAsia="zh-CN" w:bidi="ar-SA"/>
              </w:rPr>
              <w:t>001222</w:t>
            </w:r>
          </w:p>
        </w:tc>
        <w:tc>
          <w:tcPr>
            <w:tcW w:w="6547" w:type="dxa"/>
            <w:tcBorders>
              <w:bottom w:val="single" w:sz="4" w:space="0" w:color="000000"/>
              <w:right w:val="single" w:sz="4" w:space="0" w:color="000000"/>
            </w:tcBorders>
            <w:noWrap/>
            <w:tcMar>
              <w:top w:w="20" w:type="dxa"/>
              <w:left w:w="20" w:type="dxa"/>
              <w:bottom w:w="20" w:type="dxa"/>
              <w:right w:w="20" w:type="dxa"/>
            </w:tcMar>
            <w:vAlign w:val="bottom"/>
            <w:hideMark/>
          </w:tcPr>
          <w:p w:rsidR="007B30DE" w:rsidRDefault="007B30DE">
            <w:pPr>
              <w:jc w:val="center"/>
              <w:rPr>
                <w:rFonts w:eastAsia="Times New Roman"/>
                <w:lang w:val="en-US" w:eastAsia="zh-CN" w:bidi="ar-SA"/>
              </w:rPr>
            </w:pPr>
            <w:r>
              <w:rPr>
                <w:rFonts w:ascii="宋体" w:hAnsi="宋体" w:cs="宋体"/>
                <w:sz w:val="22"/>
                <w:szCs w:val="22"/>
                <w:lang w:val="en-US" w:eastAsia="zh-CN" w:bidi="ar-SA"/>
              </w:rPr>
              <w:t>鹏华外延成长灵活配置混合型证券投资基金</w:t>
            </w:r>
          </w:p>
        </w:tc>
      </w:tr>
      <w:tr w:rsidR="007B30DE" w:rsidRPr="007B30DE" w:rsidTr="001B1B62">
        <w:trPr>
          <w:trHeight w:val="402"/>
        </w:trPr>
        <w:tc>
          <w:tcPr>
            <w:tcW w:w="1413" w:type="dxa"/>
            <w:tcBorders>
              <w:left w:val="single" w:sz="4" w:space="0" w:color="000000"/>
              <w:bottom w:val="single" w:sz="4" w:space="0" w:color="000000"/>
              <w:right w:val="single" w:sz="4" w:space="0" w:color="000000"/>
            </w:tcBorders>
            <w:noWrap/>
            <w:tcMar>
              <w:top w:w="20" w:type="dxa"/>
              <w:left w:w="20" w:type="dxa"/>
              <w:bottom w:w="20" w:type="dxa"/>
              <w:right w:w="20" w:type="dxa"/>
            </w:tcMar>
            <w:vAlign w:val="bottom"/>
            <w:hideMark/>
          </w:tcPr>
          <w:p w:rsidR="007B30DE" w:rsidRDefault="007B30DE">
            <w:pPr>
              <w:jc w:val="center"/>
              <w:rPr>
                <w:rFonts w:eastAsia="Times New Roman"/>
                <w:lang w:val="en-US" w:eastAsia="zh-CN" w:bidi="ar-SA"/>
              </w:rPr>
            </w:pPr>
            <w:r>
              <w:rPr>
                <w:rFonts w:ascii="宋体" w:hAnsi="宋体" w:cs="宋体"/>
                <w:sz w:val="22"/>
                <w:szCs w:val="22"/>
                <w:lang w:val="en-US" w:eastAsia="zh-CN" w:bidi="ar-SA"/>
              </w:rPr>
              <w:t>003663</w:t>
            </w:r>
          </w:p>
        </w:tc>
        <w:tc>
          <w:tcPr>
            <w:tcW w:w="6547" w:type="dxa"/>
            <w:tcBorders>
              <w:bottom w:val="single" w:sz="4" w:space="0" w:color="000000"/>
              <w:right w:val="single" w:sz="4" w:space="0" w:color="000000"/>
            </w:tcBorders>
            <w:noWrap/>
            <w:tcMar>
              <w:top w:w="20" w:type="dxa"/>
              <w:left w:w="20" w:type="dxa"/>
              <w:bottom w:w="20" w:type="dxa"/>
              <w:right w:w="20" w:type="dxa"/>
            </w:tcMar>
            <w:vAlign w:val="bottom"/>
            <w:hideMark/>
          </w:tcPr>
          <w:p w:rsidR="007B30DE" w:rsidRDefault="007B30DE">
            <w:pPr>
              <w:jc w:val="center"/>
              <w:rPr>
                <w:rFonts w:eastAsia="Times New Roman"/>
                <w:lang w:val="en-US" w:eastAsia="zh-CN" w:bidi="ar-SA"/>
              </w:rPr>
            </w:pPr>
            <w:r>
              <w:rPr>
                <w:rFonts w:ascii="宋体" w:hAnsi="宋体" w:cs="宋体"/>
                <w:sz w:val="22"/>
                <w:szCs w:val="22"/>
                <w:lang w:val="en-US" w:eastAsia="zh-CN" w:bidi="ar-SA"/>
              </w:rPr>
              <w:t>鹏华兴泰定期开放灵活配置混合型证券投资基金</w:t>
            </w:r>
          </w:p>
        </w:tc>
      </w:tr>
      <w:tr w:rsidR="007B30DE" w:rsidRPr="007B30DE" w:rsidTr="001B1B62">
        <w:trPr>
          <w:trHeight w:val="402"/>
        </w:trPr>
        <w:tc>
          <w:tcPr>
            <w:tcW w:w="1413" w:type="dxa"/>
            <w:tcBorders>
              <w:left w:val="single" w:sz="4" w:space="0" w:color="000000"/>
              <w:bottom w:val="single" w:sz="4" w:space="0" w:color="000000"/>
              <w:right w:val="single" w:sz="4" w:space="0" w:color="000000"/>
            </w:tcBorders>
            <w:noWrap/>
            <w:tcMar>
              <w:top w:w="20" w:type="dxa"/>
              <w:left w:w="20" w:type="dxa"/>
              <w:bottom w:w="20" w:type="dxa"/>
              <w:right w:w="20" w:type="dxa"/>
            </w:tcMar>
            <w:vAlign w:val="bottom"/>
            <w:hideMark/>
          </w:tcPr>
          <w:p w:rsidR="007B30DE" w:rsidRDefault="007B30DE">
            <w:pPr>
              <w:jc w:val="center"/>
              <w:rPr>
                <w:rFonts w:eastAsia="Times New Roman"/>
                <w:lang w:val="en-US" w:eastAsia="zh-CN" w:bidi="ar-SA"/>
              </w:rPr>
            </w:pPr>
            <w:r>
              <w:rPr>
                <w:rFonts w:ascii="宋体" w:hAnsi="宋体" w:cs="宋体"/>
                <w:sz w:val="22"/>
                <w:szCs w:val="22"/>
                <w:lang w:val="en-US" w:eastAsia="zh-CN" w:bidi="ar-SA"/>
              </w:rPr>
              <w:t>005028</w:t>
            </w:r>
          </w:p>
        </w:tc>
        <w:tc>
          <w:tcPr>
            <w:tcW w:w="6547" w:type="dxa"/>
            <w:tcBorders>
              <w:bottom w:val="single" w:sz="4" w:space="0" w:color="000000"/>
              <w:right w:val="single" w:sz="4" w:space="0" w:color="000000"/>
            </w:tcBorders>
            <w:noWrap/>
            <w:tcMar>
              <w:top w:w="20" w:type="dxa"/>
              <w:left w:w="20" w:type="dxa"/>
              <w:bottom w:w="20" w:type="dxa"/>
              <w:right w:w="20" w:type="dxa"/>
            </w:tcMar>
            <w:vAlign w:val="bottom"/>
            <w:hideMark/>
          </w:tcPr>
          <w:p w:rsidR="007B30DE" w:rsidRDefault="007B30DE">
            <w:pPr>
              <w:jc w:val="center"/>
              <w:rPr>
                <w:rFonts w:eastAsia="Times New Roman"/>
                <w:lang w:val="en-US" w:eastAsia="zh-CN" w:bidi="ar-SA"/>
              </w:rPr>
            </w:pPr>
            <w:r>
              <w:rPr>
                <w:rFonts w:ascii="宋体" w:hAnsi="宋体" w:cs="宋体"/>
                <w:sz w:val="22"/>
                <w:szCs w:val="22"/>
                <w:lang w:val="en-US" w:eastAsia="zh-CN" w:bidi="ar-SA"/>
              </w:rPr>
              <w:t>鹏华研究精选灵活配置混合型证券投资基金</w:t>
            </w:r>
          </w:p>
        </w:tc>
      </w:tr>
      <w:tr w:rsidR="007B30DE" w:rsidRPr="007B30DE" w:rsidTr="001B1B62">
        <w:trPr>
          <w:trHeight w:val="402"/>
        </w:trPr>
        <w:tc>
          <w:tcPr>
            <w:tcW w:w="1413" w:type="dxa"/>
            <w:tcBorders>
              <w:left w:val="single" w:sz="4" w:space="0" w:color="000000"/>
              <w:bottom w:val="single" w:sz="4" w:space="0" w:color="000000"/>
              <w:right w:val="single" w:sz="4" w:space="0" w:color="000000"/>
            </w:tcBorders>
            <w:noWrap/>
            <w:tcMar>
              <w:top w:w="20" w:type="dxa"/>
              <w:left w:w="20" w:type="dxa"/>
              <w:bottom w:w="20" w:type="dxa"/>
              <w:right w:w="20" w:type="dxa"/>
            </w:tcMar>
            <w:vAlign w:val="bottom"/>
            <w:hideMark/>
          </w:tcPr>
          <w:p w:rsidR="007B30DE" w:rsidRDefault="007B30DE">
            <w:pPr>
              <w:jc w:val="center"/>
              <w:rPr>
                <w:rFonts w:eastAsia="Times New Roman"/>
                <w:lang w:val="en-US" w:eastAsia="zh-CN" w:bidi="ar-SA"/>
              </w:rPr>
            </w:pPr>
            <w:r>
              <w:rPr>
                <w:rFonts w:ascii="宋体" w:hAnsi="宋体" w:cs="宋体"/>
                <w:sz w:val="22"/>
                <w:szCs w:val="22"/>
                <w:lang w:val="en-US" w:eastAsia="zh-CN" w:bidi="ar-SA"/>
              </w:rPr>
              <w:t>006230</w:t>
            </w:r>
          </w:p>
        </w:tc>
        <w:tc>
          <w:tcPr>
            <w:tcW w:w="6547" w:type="dxa"/>
            <w:tcBorders>
              <w:bottom w:val="single" w:sz="4" w:space="0" w:color="000000"/>
              <w:right w:val="single" w:sz="4" w:space="0" w:color="000000"/>
            </w:tcBorders>
            <w:noWrap/>
            <w:tcMar>
              <w:top w:w="20" w:type="dxa"/>
              <w:left w:w="20" w:type="dxa"/>
              <w:bottom w:w="20" w:type="dxa"/>
              <w:right w:w="20" w:type="dxa"/>
            </w:tcMar>
            <w:vAlign w:val="bottom"/>
            <w:hideMark/>
          </w:tcPr>
          <w:p w:rsidR="007B30DE" w:rsidRDefault="007B30DE">
            <w:pPr>
              <w:jc w:val="center"/>
              <w:rPr>
                <w:rFonts w:eastAsia="Times New Roman"/>
                <w:lang w:val="en-US" w:eastAsia="zh-CN" w:bidi="ar-SA"/>
              </w:rPr>
            </w:pPr>
            <w:r>
              <w:rPr>
                <w:rFonts w:ascii="宋体" w:hAnsi="宋体" w:cs="宋体"/>
                <w:sz w:val="22"/>
                <w:szCs w:val="22"/>
                <w:lang w:val="en-US" w:eastAsia="zh-CN" w:bidi="ar-SA"/>
              </w:rPr>
              <w:t>鹏华研究驱动混合型证券投资基金</w:t>
            </w:r>
          </w:p>
        </w:tc>
      </w:tr>
      <w:tr w:rsidR="007B30DE" w:rsidRPr="007B30DE" w:rsidTr="001B1B62">
        <w:trPr>
          <w:trHeight w:val="402"/>
        </w:trPr>
        <w:tc>
          <w:tcPr>
            <w:tcW w:w="1413" w:type="dxa"/>
            <w:tcBorders>
              <w:left w:val="single" w:sz="4" w:space="0" w:color="000000"/>
              <w:bottom w:val="single" w:sz="4" w:space="0" w:color="000000"/>
              <w:right w:val="single" w:sz="4" w:space="0" w:color="000000"/>
            </w:tcBorders>
            <w:noWrap/>
            <w:tcMar>
              <w:top w:w="20" w:type="dxa"/>
              <w:left w:w="20" w:type="dxa"/>
              <w:bottom w:w="20" w:type="dxa"/>
              <w:right w:w="20" w:type="dxa"/>
            </w:tcMar>
            <w:vAlign w:val="bottom"/>
            <w:hideMark/>
          </w:tcPr>
          <w:p w:rsidR="007B30DE" w:rsidRDefault="007B30DE">
            <w:pPr>
              <w:jc w:val="center"/>
              <w:rPr>
                <w:rFonts w:eastAsia="Times New Roman"/>
                <w:lang w:val="en-US" w:eastAsia="zh-CN" w:bidi="ar-SA"/>
              </w:rPr>
            </w:pPr>
            <w:r>
              <w:rPr>
                <w:rFonts w:ascii="宋体" w:hAnsi="宋体" w:cs="宋体"/>
                <w:sz w:val="22"/>
                <w:szCs w:val="22"/>
                <w:lang w:val="en-US" w:eastAsia="zh-CN" w:bidi="ar-SA"/>
              </w:rPr>
              <w:t>007146</w:t>
            </w:r>
          </w:p>
        </w:tc>
        <w:tc>
          <w:tcPr>
            <w:tcW w:w="6547" w:type="dxa"/>
            <w:tcBorders>
              <w:bottom w:val="single" w:sz="4" w:space="0" w:color="000000"/>
              <w:right w:val="single" w:sz="4" w:space="0" w:color="000000"/>
            </w:tcBorders>
            <w:noWrap/>
            <w:tcMar>
              <w:top w:w="20" w:type="dxa"/>
              <w:left w:w="20" w:type="dxa"/>
              <w:bottom w:w="20" w:type="dxa"/>
              <w:right w:w="20" w:type="dxa"/>
            </w:tcMar>
            <w:vAlign w:val="bottom"/>
            <w:hideMark/>
          </w:tcPr>
          <w:p w:rsidR="007B30DE" w:rsidRDefault="007B30DE">
            <w:pPr>
              <w:jc w:val="center"/>
              <w:rPr>
                <w:rFonts w:eastAsia="Times New Roman"/>
                <w:lang w:val="en-US" w:eastAsia="zh-CN" w:bidi="ar-SA"/>
              </w:rPr>
            </w:pPr>
            <w:r>
              <w:rPr>
                <w:rFonts w:ascii="宋体" w:hAnsi="宋体" w:cs="宋体"/>
                <w:sz w:val="22"/>
                <w:szCs w:val="22"/>
                <w:lang w:val="en-US" w:eastAsia="zh-CN" w:bidi="ar-SA"/>
              </w:rPr>
              <w:t>鹏华研究智选混合型证券投资基金</w:t>
            </w:r>
          </w:p>
        </w:tc>
      </w:tr>
      <w:tr w:rsidR="007B30DE" w:rsidRPr="007B30DE" w:rsidTr="001B1B62">
        <w:trPr>
          <w:trHeight w:val="402"/>
        </w:trPr>
        <w:tc>
          <w:tcPr>
            <w:tcW w:w="1413" w:type="dxa"/>
            <w:tcBorders>
              <w:left w:val="single" w:sz="4" w:space="0" w:color="000000"/>
              <w:bottom w:val="single" w:sz="4" w:space="0" w:color="000000"/>
              <w:right w:val="single" w:sz="4" w:space="0" w:color="000000"/>
            </w:tcBorders>
            <w:noWrap/>
            <w:tcMar>
              <w:top w:w="20" w:type="dxa"/>
              <w:left w:w="20" w:type="dxa"/>
              <w:bottom w:w="20" w:type="dxa"/>
              <w:right w:w="20" w:type="dxa"/>
            </w:tcMar>
            <w:vAlign w:val="bottom"/>
            <w:hideMark/>
          </w:tcPr>
          <w:p w:rsidR="007B30DE" w:rsidRDefault="007B30DE">
            <w:pPr>
              <w:jc w:val="center"/>
              <w:rPr>
                <w:rFonts w:eastAsia="Times New Roman"/>
                <w:lang w:val="en-US" w:eastAsia="zh-CN" w:bidi="ar-SA"/>
              </w:rPr>
            </w:pPr>
            <w:r>
              <w:rPr>
                <w:rFonts w:ascii="宋体" w:hAnsi="宋体" w:cs="宋体"/>
                <w:sz w:val="22"/>
                <w:szCs w:val="22"/>
                <w:lang w:val="en-US" w:eastAsia="zh-CN" w:bidi="ar-SA"/>
              </w:rPr>
              <w:t>006526</w:t>
            </w:r>
          </w:p>
        </w:tc>
        <w:tc>
          <w:tcPr>
            <w:tcW w:w="6547" w:type="dxa"/>
            <w:tcBorders>
              <w:bottom w:val="single" w:sz="4" w:space="0" w:color="000000"/>
              <w:right w:val="single" w:sz="4" w:space="0" w:color="000000"/>
            </w:tcBorders>
            <w:noWrap/>
            <w:tcMar>
              <w:top w:w="20" w:type="dxa"/>
              <w:left w:w="20" w:type="dxa"/>
              <w:bottom w:w="20" w:type="dxa"/>
              <w:right w:w="20" w:type="dxa"/>
            </w:tcMar>
            <w:vAlign w:val="bottom"/>
            <w:hideMark/>
          </w:tcPr>
          <w:p w:rsidR="007B30DE" w:rsidRDefault="007B30DE">
            <w:pPr>
              <w:jc w:val="center"/>
              <w:rPr>
                <w:rFonts w:eastAsia="Times New Roman"/>
                <w:lang w:val="en-US" w:eastAsia="zh-CN" w:bidi="ar-SA"/>
              </w:rPr>
            </w:pPr>
            <w:r>
              <w:rPr>
                <w:rFonts w:ascii="宋体" w:hAnsi="宋体" w:cs="宋体"/>
                <w:sz w:val="22"/>
                <w:szCs w:val="22"/>
                <w:lang w:val="en-US" w:eastAsia="zh-CN" w:bidi="ar-SA"/>
              </w:rPr>
              <w:t>鹏华优选回报灵活配置混合型证券投资基金</w:t>
            </w:r>
          </w:p>
        </w:tc>
      </w:tr>
      <w:tr w:rsidR="007B30DE" w:rsidRPr="007B30DE" w:rsidTr="001B1B62">
        <w:trPr>
          <w:trHeight w:val="402"/>
        </w:trPr>
        <w:tc>
          <w:tcPr>
            <w:tcW w:w="1413" w:type="dxa"/>
            <w:tcBorders>
              <w:left w:val="single" w:sz="4" w:space="0" w:color="000000"/>
              <w:bottom w:val="single" w:sz="4" w:space="0" w:color="000000"/>
              <w:right w:val="single" w:sz="4" w:space="0" w:color="000000"/>
            </w:tcBorders>
            <w:noWrap/>
            <w:tcMar>
              <w:top w:w="20" w:type="dxa"/>
              <w:left w:w="20" w:type="dxa"/>
              <w:bottom w:w="20" w:type="dxa"/>
              <w:right w:w="20" w:type="dxa"/>
            </w:tcMar>
            <w:vAlign w:val="bottom"/>
            <w:hideMark/>
          </w:tcPr>
          <w:p w:rsidR="007B30DE" w:rsidRDefault="007B30DE">
            <w:pPr>
              <w:jc w:val="center"/>
              <w:rPr>
                <w:rFonts w:eastAsia="Times New Roman"/>
                <w:lang w:val="en-US" w:eastAsia="zh-CN" w:bidi="ar-SA"/>
              </w:rPr>
            </w:pPr>
            <w:r>
              <w:rPr>
                <w:rFonts w:ascii="宋体" w:hAnsi="宋体" w:cs="宋体"/>
                <w:sz w:val="22"/>
                <w:szCs w:val="22"/>
                <w:lang w:val="en-US" w:eastAsia="zh-CN" w:bidi="ar-SA"/>
              </w:rPr>
              <w:t>008134</w:t>
            </w:r>
          </w:p>
        </w:tc>
        <w:tc>
          <w:tcPr>
            <w:tcW w:w="6547" w:type="dxa"/>
            <w:tcBorders>
              <w:bottom w:val="single" w:sz="4" w:space="0" w:color="000000"/>
              <w:right w:val="single" w:sz="4" w:space="0" w:color="000000"/>
            </w:tcBorders>
            <w:noWrap/>
            <w:tcMar>
              <w:top w:w="20" w:type="dxa"/>
              <w:left w:w="20" w:type="dxa"/>
              <w:bottom w:w="20" w:type="dxa"/>
              <w:right w:w="20" w:type="dxa"/>
            </w:tcMar>
            <w:vAlign w:val="bottom"/>
            <w:hideMark/>
          </w:tcPr>
          <w:p w:rsidR="007B30DE" w:rsidRDefault="007B30DE">
            <w:pPr>
              <w:jc w:val="center"/>
              <w:rPr>
                <w:rFonts w:eastAsia="Times New Roman"/>
                <w:lang w:val="en-US" w:eastAsia="zh-CN" w:bidi="ar-SA"/>
              </w:rPr>
            </w:pPr>
            <w:r>
              <w:rPr>
                <w:rFonts w:ascii="宋体" w:hAnsi="宋体" w:cs="宋体"/>
                <w:sz w:val="22"/>
                <w:szCs w:val="22"/>
                <w:lang w:val="en-US" w:eastAsia="zh-CN" w:bidi="ar-SA"/>
              </w:rPr>
              <w:t>鹏华优选价值股票型证券投资基金</w:t>
            </w:r>
          </w:p>
        </w:tc>
      </w:tr>
      <w:tr w:rsidR="007B30DE" w:rsidRPr="007B30DE" w:rsidTr="001B1B62">
        <w:trPr>
          <w:trHeight w:val="402"/>
        </w:trPr>
        <w:tc>
          <w:tcPr>
            <w:tcW w:w="1413" w:type="dxa"/>
            <w:tcBorders>
              <w:left w:val="single" w:sz="4" w:space="0" w:color="000000"/>
              <w:bottom w:val="single" w:sz="4" w:space="0" w:color="000000"/>
              <w:right w:val="single" w:sz="4" w:space="0" w:color="000000"/>
            </w:tcBorders>
            <w:noWrap/>
            <w:tcMar>
              <w:top w:w="20" w:type="dxa"/>
              <w:left w:w="20" w:type="dxa"/>
              <w:bottom w:w="20" w:type="dxa"/>
              <w:right w:w="20" w:type="dxa"/>
            </w:tcMar>
            <w:vAlign w:val="bottom"/>
            <w:hideMark/>
          </w:tcPr>
          <w:p w:rsidR="007B30DE" w:rsidRDefault="007B30DE">
            <w:pPr>
              <w:jc w:val="center"/>
              <w:rPr>
                <w:rFonts w:eastAsia="Times New Roman"/>
                <w:lang w:val="en-US" w:eastAsia="zh-CN" w:bidi="ar-SA"/>
              </w:rPr>
            </w:pPr>
            <w:r>
              <w:rPr>
                <w:rFonts w:ascii="宋体" w:hAnsi="宋体" w:cs="宋体"/>
                <w:sz w:val="22"/>
                <w:szCs w:val="22"/>
                <w:lang w:val="en-US" w:eastAsia="zh-CN" w:bidi="ar-SA"/>
              </w:rPr>
              <w:t>009234</w:t>
            </w:r>
          </w:p>
        </w:tc>
        <w:tc>
          <w:tcPr>
            <w:tcW w:w="6547" w:type="dxa"/>
            <w:tcBorders>
              <w:bottom w:val="single" w:sz="4" w:space="0" w:color="000000"/>
              <w:right w:val="single" w:sz="4" w:space="0" w:color="000000"/>
            </w:tcBorders>
            <w:noWrap/>
            <w:tcMar>
              <w:top w:w="20" w:type="dxa"/>
              <w:left w:w="20" w:type="dxa"/>
              <w:bottom w:w="20" w:type="dxa"/>
              <w:right w:w="20" w:type="dxa"/>
            </w:tcMar>
            <w:vAlign w:val="bottom"/>
            <w:hideMark/>
          </w:tcPr>
          <w:p w:rsidR="007B30DE" w:rsidRDefault="007B30DE">
            <w:pPr>
              <w:jc w:val="center"/>
              <w:rPr>
                <w:rFonts w:eastAsia="Times New Roman"/>
                <w:lang w:val="en-US" w:eastAsia="zh-CN" w:bidi="ar-SA"/>
              </w:rPr>
            </w:pPr>
            <w:r>
              <w:rPr>
                <w:rFonts w:ascii="宋体" w:hAnsi="宋体" w:cs="宋体"/>
                <w:sz w:val="22"/>
                <w:szCs w:val="22"/>
                <w:lang w:val="en-US" w:eastAsia="zh-CN" w:bidi="ar-SA"/>
              </w:rPr>
              <w:t>鹏华优质企业混合型证券投资基金</w:t>
            </w:r>
          </w:p>
        </w:tc>
      </w:tr>
      <w:tr w:rsidR="007B30DE" w:rsidRPr="007B30DE" w:rsidTr="001B1B62">
        <w:trPr>
          <w:trHeight w:val="402"/>
        </w:trPr>
        <w:tc>
          <w:tcPr>
            <w:tcW w:w="1413" w:type="dxa"/>
            <w:tcBorders>
              <w:left w:val="single" w:sz="4" w:space="0" w:color="000000"/>
              <w:bottom w:val="single" w:sz="4" w:space="0" w:color="000000"/>
              <w:right w:val="single" w:sz="4" w:space="0" w:color="000000"/>
            </w:tcBorders>
            <w:noWrap/>
            <w:tcMar>
              <w:top w:w="20" w:type="dxa"/>
              <w:left w:w="20" w:type="dxa"/>
              <w:bottom w:w="20" w:type="dxa"/>
              <w:right w:w="20" w:type="dxa"/>
            </w:tcMar>
            <w:vAlign w:val="bottom"/>
            <w:hideMark/>
          </w:tcPr>
          <w:p w:rsidR="007B30DE" w:rsidRDefault="007B30DE">
            <w:pPr>
              <w:jc w:val="center"/>
              <w:rPr>
                <w:rFonts w:eastAsia="Times New Roman"/>
                <w:lang w:val="en-US" w:eastAsia="zh-CN" w:bidi="ar-SA"/>
              </w:rPr>
            </w:pPr>
            <w:r>
              <w:rPr>
                <w:rFonts w:ascii="宋体" w:hAnsi="宋体" w:cs="宋体"/>
                <w:sz w:val="22"/>
                <w:szCs w:val="22"/>
                <w:lang w:val="en-US" w:eastAsia="zh-CN" w:bidi="ar-SA"/>
              </w:rPr>
              <w:t>003741</w:t>
            </w:r>
          </w:p>
        </w:tc>
        <w:tc>
          <w:tcPr>
            <w:tcW w:w="6547" w:type="dxa"/>
            <w:tcBorders>
              <w:bottom w:val="single" w:sz="4" w:space="0" w:color="000000"/>
              <w:right w:val="single" w:sz="4" w:space="0" w:color="000000"/>
            </w:tcBorders>
            <w:noWrap/>
            <w:tcMar>
              <w:top w:w="20" w:type="dxa"/>
              <w:left w:w="20" w:type="dxa"/>
              <w:bottom w:w="20" w:type="dxa"/>
              <w:right w:w="20" w:type="dxa"/>
            </w:tcMar>
            <w:vAlign w:val="bottom"/>
            <w:hideMark/>
          </w:tcPr>
          <w:p w:rsidR="007B30DE" w:rsidRDefault="007B30DE">
            <w:pPr>
              <w:jc w:val="center"/>
              <w:rPr>
                <w:rFonts w:eastAsia="Times New Roman"/>
                <w:lang w:val="en-US" w:eastAsia="zh-CN" w:bidi="ar-SA"/>
              </w:rPr>
            </w:pPr>
            <w:r>
              <w:rPr>
                <w:rFonts w:ascii="宋体" w:hAnsi="宋体" w:cs="宋体"/>
                <w:sz w:val="22"/>
                <w:szCs w:val="22"/>
                <w:lang w:val="en-US" w:eastAsia="zh-CN" w:bidi="ar-SA"/>
              </w:rPr>
              <w:t>鹏华丰盈债券型证券投资基金</w:t>
            </w:r>
          </w:p>
        </w:tc>
      </w:tr>
      <w:tr w:rsidR="007B30DE" w:rsidRPr="007B30DE" w:rsidTr="001B1B62">
        <w:trPr>
          <w:trHeight w:val="402"/>
        </w:trPr>
        <w:tc>
          <w:tcPr>
            <w:tcW w:w="1413" w:type="dxa"/>
            <w:tcBorders>
              <w:left w:val="single" w:sz="4" w:space="0" w:color="000000"/>
              <w:bottom w:val="single" w:sz="4" w:space="0" w:color="000000"/>
              <w:right w:val="single" w:sz="4" w:space="0" w:color="000000"/>
            </w:tcBorders>
            <w:noWrap/>
            <w:tcMar>
              <w:top w:w="20" w:type="dxa"/>
              <w:left w:w="20" w:type="dxa"/>
              <w:bottom w:w="20" w:type="dxa"/>
              <w:right w:w="20" w:type="dxa"/>
            </w:tcMar>
            <w:vAlign w:val="bottom"/>
            <w:hideMark/>
          </w:tcPr>
          <w:p w:rsidR="007B30DE" w:rsidRDefault="007B30DE">
            <w:pPr>
              <w:jc w:val="center"/>
              <w:rPr>
                <w:rFonts w:eastAsia="Times New Roman"/>
                <w:lang w:val="en-US" w:eastAsia="zh-CN" w:bidi="ar-SA"/>
              </w:rPr>
            </w:pPr>
            <w:r>
              <w:rPr>
                <w:rFonts w:ascii="宋体" w:hAnsi="宋体" w:cs="宋体"/>
                <w:sz w:val="22"/>
                <w:szCs w:val="22"/>
                <w:lang w:val="en-US" w:eastAsia="zh-CN" w:bidi="ar-SA"/>
              </w:rPr>
              <w:t>004463</w:t>
            </w:r>
          </w:p>
        </w:tc>
        <w:tc>
          <w:tcPr>
            <w:tcW w:w="6547" w:type="dxa"/>
            <w:tcBorders>
              <w:bottom w:val="single" w:sz="4" w:space="0" w:color="000000"/>
              <w:right w:val="single" w:sz="4" w:space="0" w:color="000000"/>
            </w:tcBorders>
            <w:noWrap/>
            <w:tcMar>
              <w:top w:w="20" w:type="dxa"/>
              <w:left w:w="20" w:type="dxa"/>
              <w:bottom w:w="20" w:type="dxa"/>
              <w:right w:w="20" w:type="dxa"/>
            </w:tcMar>
            <w:vAlign w:val="bottom"/>
            <w:hideMark/>
          </w:tcPr>
          <w:p w:rsidR="007B30DE" w:rsidRDefault="007B30DE">
            <w:pPr>
              <w:jc w:val="center"/>
              <w:rPr>
                <w:rFonts w:eastAsia="Times New Roman"/>
                <w:lang w:val="en-US" w:eastAsia="zh-CN" w:bidi="ar-SA"/>
              </w:rPr>
            </w:pPr>
            <w:r>
              <w:rPr>
                <w:rFonts w:ascii="宋体" w:hAnsi="宋体" w:cs="宋体"/>
                <w:sz w:val="22"/>
                <w:szCs w:val="22"/>
                <w:lang w:val="en-US" w:eastAsia="zh-CN" w:bidi="ar-SA"/>
              </w:rPr>
              <w:t>鹏华丰玉债券型证券投资基金</w:t>
            </w:r>
          </w:p>
        </w:tc>
      </w:tr>
      <w:tr w:rsidR="007B30DE" w:rsidRPr="007B30DE" w:rsidTr="001B1B62">
        <w:trPr>
          <w:trHeight w:val="402"/>
        </w:trPr>
        <w:tc>
          <w:tcPr>
            <w:tcW w:w="1413" w:type="dxa"/>
            <w:tcBorders>
              <w:left w:val="single" w:sz="4" w:space="0" w:color="000000"/>
              <w:bottom w:val="single" w:sz="4" w:space="0" w:color="000000"/>
              <w:right w:val="single" w:sz="4" w:space="0" w:color="000000"/>
            </w:tcBorders>
            <w:noWrap/>
            <w:tcMar>
              <w:top w:w="20" w:type="dxa"/>
              <w:left w:w="20" w:type="dxa"/>
              <w:bottom w:w="20" w:type="dxa"/>
              <w:right w:w="20" w:type="dxa"/>
            </w:tcMar>
            <w:vAlign w:val="bottom"/>
            <w:hideMark/>
          </w:tcPr>
          <w:p w:rsidR="007B30DE" w:rsidRDefault="007B30DE">
            <w:pPr>
              <w:jc w:val="center"/>
              <w:rPr>
                <w:rFonts w:eastAsia="Times New Roman"/>
                <w:lang w:val="en-US" w:eastAsia="zh-CN" w:bidi="ar-SA"/>
              </w:rPr>
            </w:pPr>
            <w:r>
              <w:rPr>
                <w:rFonts w:ascii="宋体" w:hAnsi="宋体" w:cs="宋体"/>
                <w:sz w:val="22"/>
                <w:szCs w:val="22"/>
                <w:lang w:val="en-US" w:eastAsia="zh-CN" w:bidi="ar-SA"/>
              </w:rPr>
              <w:t>004498</w:t>
            </w:r>
          </w:p>
        </w:tc>
        <w:tc>
          <w:tcPr>
            <w:tcW w:w="6547" w:type="dxa"/>
            <w:tcBorders>
              <w:bottom w:val="single" w:sz="4" w:space="0" w:color="000000"/>
              <w:right w:val="single" w:sz="4" w:space="0" w:color="000000"/>
            </w:tcBorders>
            <w:noWrap/>
            <w:tcMar>
              <w:top w:w="20" w:type="dxa"/>
              <w:left w:w="20" w:type="dxa"/>
              <w:bottom w:w="20" w:type="dxa"/>
              <w:right w:w="20" w:type="dxa"/>
            </w:tcMar>
            <w:vAlign w:val="bottom"/>
            <w:hideMark/>
          </w:tcPr>
          <w:p w:rsidR="007B30DE" w:rsidRDefault="007B30DE">
            <w:pPr>
              <w:jc w:val="center"/>
              <w:rPr>
                <w:rFonts w:eastAsia="Times New Roman"/>
                <w:lang w:val="en-US" w:eastAsia="zh-CN" w:bidi="ar-SA"/>
              </w:rPr>
            </w:pPr>
            <w:r>
              <w:rPr>
                <w:rFonts w:ascii="宋体" w:hAnsi="宋体" w:cs="宋体"/>
                <w:sz w:val="22"/>
                <w:szCs w:val="22"/>
                <w:lang w:val="en-US" w:eastAsia="zh-CN" w:bidi="ar-SA"/>
              </w:rPr>
              <w:t>鹏华丰源债券型证券投资基金</w:t>
            </w:r>
          </w:p>
        </w:tc>
      </w:tr>
      <w:tr w:rsidR="007B30DE" w:rsidRPr="007B30DE" w:rsidTr="001B1B62">
        <w:trPr>
          <w:trHeight w:val="402"/>
        </w:trPr>
        <w:tc>
          <w:tcPr>
            <w:tcW w:w="1413" w:type="dxa"/>
            <w:tcBorders>
              <w:left w:val="single" w:sz="4" w:space="0" w:color="000000"/>
              <w:bottom w:val="single" w:sz="4" w:space="0" w:color="000000"/>
              <w:right w:val="single" w:sz="4" w:space="0" w:color="000000"/>
            </w:tcBorders>
            <w:noWrap/>
            <w:tcMar>
              <w:top w:w="20" w:type="dxa"/>
              <w:left w:w="20" w:type="dxa"/>
              <w:bottom w:w="20" w:type="dxa"/>
              <w:right w:w="20" w:type="dxa"/>
            </w:tcMar>
            <w:vAlign w:val="bottom"/>
            <w:hideMark/>
          </w:tcPr>
          <w:p w:rsidR="007B30DE" w:rsidRDefault="007B30DE">
            <w:pPr>
              <w:jc w:val="center"/>
              <w:rPr>
                <w:rFonts w:eastAsia="Times New Roman"/>
                <w:lang w:val="en-US" w:eastAsia="zh-CN" w:bidi="ar-SA"/>
              </w:rPr>
            </w:pPr>
            <w:r>
              <w:rPr>
                <w:rFonts w:ascii="宋体" w:hAnsi="宋体" w:cs="宋体"/>
                <w:sz w:val="22"/>
                <w:szCs w:val="22"/>
                <w:lang w:val="en-US" w:eastAsia="zh-CN" w:bidi="ar-SA"/>
              </w:rPr>
              <w:t>007321</w:t>
            </w:r>
          </w:p>
        </w:tc>
        <w:tc>
          <w:tcPr>
            <w:tcW w:w="6547" w:type="dxa"/>
            <w:tcBorders>
              <w:bottom w:val="single" w:sz="4" w:space="0" w:color="000000"/>
              <w:right w:val="single" w:sz="4" w:space="0" w:color="000000"/>
            </w:tcBorders>
            <w:noWrap/>
            <w:tcMar>
              <w:top w:w="20" w:type="dxa"/>
              <w:left w:w="20" w:type="dxa"/>
              <w:bottom w:w="20" w:type="dxa"/>
              <w:right w:w="20" w:type="dxa"/>
            </w:tcMar>
            <w:vAlign w:val="bottom"/>
            <w:hideMark/>
          </w:tcPr>
          <w:p w:rsidR="007B30DE" w:rsidRDefault="007B30DE">
            <w:pPr>
              <w:jc w:val="center"/>
              <w:rPr>
                <w:rFonts w:eastAsia="Times New Roman"/>
                <w:lang w:val="en-US" w:eastAsia="zh-CN" w:bidi="ar-SA"/>
              </w:rPr>
            </w:pPr>
            <w:r>
              <w:rPr>
                <w:rFonts w:ascii="宋体" w:hAnsi="宋体" w:cs="宋体"/>
                <w:sz w:val="22"/>
                <w:szCs w:val="22"/>
                <w:lang w:val="en-US" w:eastAsia="zh-CN" w:bidi="ar-SA"/>
              </w:rPr>
              <w:t>鹏华金利债券型证券投资基金</w:t>
            </w:r>
          </w:p>
        </w:tc>
      </w:tr>
      <w:tr w:rsidR="007B30DE" w:rsidRPr="007B30DE" w:rsidTr="001B1B62">
        <w:trPr>
          <w:trHeight w:val="402"/>
        </w:trPr>
        <w:tc>
          <w:tcPr>
            <w:tcW w:w="1413" w:type="dxa"/>
            <w:tcBorders>
              <w:left w:val="single" w:sz="4" w:space="0" w:color="000000"/>
              <w:bottom w:val="single" w:sz="4" w:space="0" w:color="000000"/>
              <w:right w:val="single" w:sz="4" w:space="0" w:color="000000"/>
            </w:tcBorders>
            <w:noWrap/>
            <w:tcMar>
              <w:top w:w="20" w:type="dxa"/>
              <w:left w:w="20" w:type="dxa"/>
              <w:bottom w:w="20" w:type="dxa"/>
              <w:right w:w="20" w:type="dxa"/>
            </w:tcMar>
            <w:vAlign w:val="bottom"/>
            <w:hideMark/>
          </w:tcPr>
          <w:p w:rsidR="007B30DE" w:rsidRDefault="007B30DE">
            <w:pPr>
              <w:jc w:val="center"/>
              <w:rPr>
                <w:rFonts w:eastAsia="Times New Roman"/>
                <w:lang w:val="en-US" w:eastAsia="zh-CN" w:bidi="ar-SA"/>
              </w:rPr>
            </w:pPr>
            <w:r>
              <w:rPr>
                <w:rFonts w:ascii="宋体" w:hAnsi="宋体" w:cs="宋体"/>
                <w:sz w:val="22"/>
                <w:szCs w:val="22"/>
                <w:lang w:val="en-US" w:eastAsia="zh-CN" w:bidi="ar-SA"/>
              </w:rPr>
              <w:t>009096</w:t>
            </w:r>
          </w:p>
        </w:tc>
        <w:tc>
          <w:tcPr>
            <w:tcW w:w="6547" w:type="dxa"/>
            <w:tcBorders>
              <w:bottom w:val="single" w:sz="4" w:space="0" w:color="000000"/>
              <w:right w:val="single" w:sz="4" w:space="0" w:color="000000"/>
            </w:tcBorders>
            <w:noWrap/>
            <w:tcMar>
              <w:top w:w="20" w:type="dxa"/>
              <w:left w:w="20" w:type="dxa"/>
              <w:bottom w:w="20" w:type="dxa"/>
              <w:right w:w="20" w:type="dxa"/>
            </w:tcMar>
            <w:vAlign w:val="bottom"/>
            <w:hideMark/>
          </w:tcPr>
          <w:p w:rsidR="007B30DE" w:rsidRDefault="007B30DE">
            <w:pPr>
              <w:jc w:val="center"/>
              <w:rPr>
                <w:rFonts w:eastAsia="Times New Roman"/>
                <w:lang w:val="en-US" w:eastAsia="zh-CN" w:bidi="ar-SA"/>
              </w:rPr>
            </w:pPr>
            <w:r>
              <w:rPr>
                <w:rFonts w:ascii="宋体" w:hAnsi="宋体" w:cs="宋体"/>
                <w:sz w:val="22"/>
                <w:szCs w:val="22"/>
                <w:lang w:val="en-US" w:eastAsia="zh-CN" w:bidi="ar-SA"/>
              </w:rPr>
              <w:t>鹏华安泽混合型证券投资基金A类</w:t>
            </w:r>
          </w:p>
        </w:tc>
      </w:tr>
      <w:tr w:rsidR="007B30DE" w:rsidRPr="007B30DE" w:rsidTr="001B1B62">
        <w:trPr>
          <w:trHeight w:val="402"/>
        </w:trPr>
        <w:tc>
          <w:tcPr>
            <w:tcW w:w="1413" w:type="dxa"/>
            <w:tcBorders>
              <w:left w:val="single" w:sz="4" w:space="0" w:color="000000"/>
              <w:bottom w:val="single" w:sz="4" w:space="0" w:color="000000"/>
              <w:right w:val="single" w:sz="4" w:space="0" w:color="000000"/>
            </w:tcBorders>
            <w:noWrap/>
            <w:tcMar>
              <w:top w:w="20" w:type="dxa"/>
              <w:left w:w="20" w:type="dxa"/>
              <w:bottom w:w="20" w:type="dxa"/>
              <w:right w:w="20" w:type="dxa"/>
            </w:tcMar>
            <w:vAlign w:val="bottom"/>
            <w:hideMark/>
          </w:tcPr>
          <w:p w:rsidR="007B30DE" w:rsidRDefault="007B30DE">
            <w:pPr>
              <w:jc w:val="center"/>
              <w:rPr>
                <w:rFonts w:eastAsia="Times New Roman"/>
                <w:lang w:val="en-US" w:eastAsia="zh-CN" w:bidi="ar-SA"/>
              </w:rPr>
            </w:pPr>
            <w:r>
              <w:rPr>
                <w:rFonts w:ascii="宋体" w:hAnsi="宋体" w:cs="宋体"/>
                <w:sz w:val="22"/>
                <w:szCs w:val="22"/>
                <w:lang w:val="en-US" w:eastAsia="zh-CN" w:bidi="ar-SA"/>
              </w:rPr>
              <w:t>007858</w:t>
            </w:r>
          </w:p>
        </w:tc>
        <w:tc>
          <w:tcPr>
            <w:tcW w:w="6547" w:type="dxa"/>
            <w:tcBorders>
              <w:bottom w:val="single" w:sz="4" w:space="0" w:color="000000"/>
              <w:right w:val="single" w:sz="4" w:space="0" w:color="000000"/>
            </w:tcBorders>
            <w:noWrap/>
            <w:tcMar>
              <w:top w:w="20" w:type="dxa"/>
              <w:left w:w="20" w:type="dxa"/>
              <w:bottom w:w="20" w:type="dxa"/>
              <w:right w:w="20" w:type="dxa"/>
            </w:tcMar>
            <w:vAlign w:val="bottom"/>
            <w:hideMark/>
          </w:tcPr>
          <w:p w:rsidR="007B30DE" w:rsidRDefault="007B30DE">
            <w:pPr>
              <w:jc w:val="center"/>
              <w:rPr>
                <w:rFonts w:eastAsia="Times New Roman"/>
                <w:lang w:val="en-US" w:eastAsia="zh-CN" w:bidi="ar-SA"/>
              </w:rPr>
            </w:pPr>
            <w:r>
              <w:rPr>
                <w:rFonts w:ascii="宋体" w:hAnsi="宋体" w:cs="宋体"/>
                <w:sz w:val="22"/>
                <w:szCs w:val="22"/>
                <w:lang w:val="en-US" w:eastAsia="zh-CN" w:bidi="ar-SA"/>
              </w:rPr>
              <w:t>鹏华浮动净值型发起式货币市场基金</w:t>
            </w:r>
          </w:p>
        </w:tc>
      </w:tr>
      <w:tr w:rsidR="007B30DE" w:rsidRPr="007B30DE" w:rsidTr="001B1B62">
        <w:trPr>
          <w:trHeight w:val="402"/>
        </w:trPr>
        <w:tc>
          <w:tcPr>
            <w:tcW w:w="1413" w:type="dxa"/>
            <w:tcBorders>
              <w:left w:val="single" w:sz="4" w:space="0" w:color="000000"/>
              <w:bottom w:val="single" w:sz="4" w:space="0" w:color="000000"/>
              <w:right w:val="single" w:sz="4" w:space="0" w:color="000000"/>
            </w:tcBorders>
            <w:noWrap/>
            <w:tcMar>
              <w:top w:w="20" w:type="dxa"/>
              <w:left w:w="20" w:type="dxa"/>
              <w:bottom w:w="20" w:type="dxa"/>
              <w:right w:w="20" w:type="dxa"/>
            </w:tcMar>
            <w:vAlign w:val="bottom"/>
            <w:hideMark/>
          </w:tcPr>
          <w:p w:rsidR="007B30DE" w:rsidRDefault="007B30DE">
            <w:pPr>
              <w:jc w:val="center"/>
              <w:rPr>
                <w:rFonts w:eastAsia="Times New Roman"/>
                <w:lang w:val="en-US" w:eastAsia="zh-CN" w:bidi="ar-SA"/>
              </w:rPr>
            </w:pPr>
            <w:r>
              <w:rPr>
                <w:rFonts w:ascii="宋体" w:hAnsi="宋体" w:cs="宋体"/>
                <w:sz w:val="22"/>
                <w:szCs w:val="22"/>
                <w:lang w:val="en-US" w:eastAsia="zh-CN" w:bidi="ar-SA"/>
              </w:rPr>
              <w:t>501025</w:t>
            </w:r>
          </w:p>
        </w:tc>
        <w:tc>
          <w:tcPr>
            <w:tcW w:w="6547" w:type="dxa"/>
            <w:tcBorders>
              <w:bottom w:val="single" w:sz="4" w:space="0" w:color="000000"/>
              <w:right w:val="single" w:sz="4" w:space="0" w:color="000000"/>
            </w:tcBorders>
            <w:noWrap/>
            <w:tcMar>
              <w:top w:w="20" w:type="dxa"/>
              <w:left w:w="20" w:type="dxa"/>
              <w:bottom w:w="20" w:type="dxa"/>
              <w:right w:w="20" w:type="dxa"/>
            </w:tcMar>
            <w:vAlign w:val="bottom"/>
            <w:hideMark/>
          </w:tcPr>
          <w:p w:rsidR="007B30DE" w:rsidRDefault="007B30DE">
            <w:pPr>
              <w:jc w:val="center"/>
              <w:rPr>
                <w:rFonts w:eastAsia="Times New Roman"/>
                <w:lang w:val="en-US" w:eastAsia="zh-CN" w:bidi="ar-SA"/>
              </w:rPr>
            </w:pPr>
            <w:r>
              <w:rPr>
                <w:rFonts w:ascii="宋体" w:hAnsi="宋体" w:cs="宋体"/>
                <w:sz w:val="22"/>
                <w:szCs w:val="22"/>
                <w:lang w:val="en-US" w:eastAsia="zh-CN" w:bidi="ar-SA"/>
              </w:rPr>
              <w:t>鹏华港股通中证香港银行投资指数证券投资基金A类(LOF)</w:t>
            </w:r>
          </w:p>
        </w:tc>
      </w:tr>
      <w:tr w:rsidR="007B30DE" w:rsidRPr="007B30DE" w:rsidTr="001B1B62">
        <w:trPr>
          <w:trHeight w:val="402"/>
        </w:trPr>
        <w:tc>
          <w:tcPr>
            <w:tcW w:w="1413" w:type="dxa"/>
            <w:tcBorders>
              <w:left w:val="single" w:sz="4" w:space="0" w:color="000000"/>
              <w:bottom w:val="single" w:sz="4" w:space="0" w:color="000000"/>
              <w:right w:val="single" w:sz="4" w:space="0" w:color="000000"/>
            </w:tcBorders>
            <w:noWrap/>
            <w:tcMar>
              <w:top w:w="20" w:type="dxa"/>
              <w:left w:w="20" w:type="dxa"/>
              <w:bottom w:w="20" w:type="dxa"/>
              <w:right w:w="20" w:type="dxa"/>
            </w:tcMar>
            <w:vAlign w:val="bottom"/>
            <w:hideMark/>
          </w:tcPr>
          <w:p w:rsidR="007B30DE" w:rsidRDefault="007B30DE">
            <w:pPr>
              <w:jc w:val="center"/>
              <w:rPr>
                <w:rFonts w:eastAsia="Times New Roman"/>
                <w:lang w:val="en-US" w:eastAsia="zh-CN" w:bidi="ar-SA"/>
              </w:rPr>
            </w:pPr>
            <w:r>
              <w:rPr>
                <w:rFonts w:ascii="宋体" w:hAnsi="宋体" w:cs="宋体"/>
                <w:sz w:val="22"/>
                <w:szCs w:val="22"/>
                <w:lang w:val="en-US" w:eastAsia="zh-CN" w:bidi="ar-SA"/>
              </w:rPr>
              <w:t>003835</w:t>
            </w:r>
          </w:p>
        </w:tc>
        <w:tc>
          <w:tcPr>
            <w:tcW w:w="6547" w:type="dxa"/>
            <w:tcBorders>
              <w:bottom w:val="single" w:sz="4" w:space="0" w:color="000000"/>
              <w:right w:val="single" w:sz="4" w:space="0" w:color="000000"/>
            </w:tcBorders>
            <w:noWrap/>
            <w:tcMar>
              <w:top w:w="20" w:type="dxa"/>
              <w:left w:w="20" w:type="dxa"/>
              <w:bottom w:w="20" w:type="dxa"/>
              <w:right w:w="20" w:type="dxa"/>
            </w:tcMar>
            <w:vAlign w:val="bottom"/>
            <w:hideMark/>
          </w:tcPr>
          <w:p w:rsidR="007B30DE" w:rsidRDefault="007B30DE">
            <w:pPr>
              <w:jc w:val="center"/>
              <w:rPr>
                <w:rFonts w:eastAsia="Times New Roman"/>
                <w:lang w:val="en-US" w:eastAsia="zh-CN" w:bidi="ar-SA"/>
              </w:rPr>
            </w:pPr>
            <w:r>
              <w:rPr>
                <w:rFonts w:ascii="宋体" w:hAnsi="宋体" w:cs="宋体"/>
                <w:sz w:val="22"/>
                <w:szCs w:val="22"/>
                <w:lang w:val="en-US" w:eastAsia="zh-CN" w:bidi="ar-SA"/>
              </w:rPr>
              <w:t>鹏华沪深港新兴成长灵活配置混合型证券投资基金</w:t>
            </w:r>
          </w:p>
        </w:tc>
      </w:tr>
      <w:tr w:rsidR="007B30DE" w:rsidRPr="007B30DE" w:rsidTr="001B1B62">
        <w:trPr>
          <w:trHeight w:val="402"/>
        </w:trPr>
        <w:tc>
          <w:tcPr>
            <w:tcW w:w="1413" w:type="dxa"/>
            <w:tcBorders>
              <w:left w:val="single" w:sz="4" w:space="0" w:color="000000"/>
              <w:bottom w:val="single" w:sz="4" w:space="0" w:color="000000"/>
              <w:right w:val="single" w:sz="4" w:space="0" w:color="000000"/>
            </w:tcBorders>
            <w:noWrap/>
            <w:tcMar>
              <w:top w:w="20" w:type="dxa"/>
              <w:left w:w="20" w:type="dxa"/>
              <w:bottom w:w="20" w:type="dxa"/>
              <w:right w:w="20" w:type="dxa"/>
            </w:tcMar>
            <w:vAlign w:val="bottom"/>
            <w:hideMark/>
          </w:tcPr>
          <w:p w:rsidR="007B30DE" w:rsidRDefault="007B30DE">
            <w:pPr>
              <w:jc w:val="center"/>
              <w:rPr>
                <w:rFonts w:eastAsia="Times New Roman"/>
                <w:lang w:val="en-US" w:eastAsia="zh-CN" w:bidi="ar-SA"/>
              </w:rPr>
            </w:pPr>
            <w:r>
              <w:rPr>
                <w:rFonts w:ascii="宋体" w:hAnsi="宋体" w:cs="宋体"/>
                <w:sz w:val="22"/>
                <w:szCs w:val="22"/>
                <w:lang w:val="en-US" w:eastAsia="zh-CN" w:bidi="ar-SA"/>
              </w:rPr>
              <w:t>005434</w:t>
            </w:r>
          </w:p>
        </w:tc>
        <w:tc>
          <w:tcPr>
            <w:tcW w:w="6547" w:type="dxa"/>
            <w:tcBorders>
              <w:bottom w:val="single" w:sz="4" w:space="0" w:color="000000"/>
              <w:right w:val="single" w:sz="4" w:space="0" w:color="000000"/>
            </w:tcBorders>
            <w:noWrap/>
            <w:tcMar>
              <w:top w:w="20" w:type="dxa"/>
              <w:left w:w="20" w:type="dxa"/>
              <w:bottom w:w="20" w:type="dxa"/>
              <w:right w:w="20" w:type="dxa"/>
            </w:tcMar>
            <w:vAlign w:val="bottom"/>
            <w:hideMark/>
          </w:tcPr>
          <w:p w:rsidR="007B30DE" w:rsidRDefault="007B30DE">
            <w:pPr>
              <w:jc w:val="center"/>
              <w:rPr>
                <w:rFonts w:eastAsia="Times New Roman"/>
                <w:lang w:val="en-US" w:eastAsia="zh-CN" w:bidi="ar-SA"/>
              </w:rPr>
            </w:pPr>
            <w:r>
              <w:rPr>
                <w:rFonts w:ascii="宋体" w:hAnsi="宋体" w:cs="宋体"/>
                <w:sz w:val="22"/>
                <w:szCs w:val="22"/>
                <w:lang w:val="en-US" w:eastAsia="zh-CN" w:bidi="ar-SA"/>
              </w:rPr>
              <w:t>鹏华睿投灵活配置混合型证券投资基金</w:t>
            </w:r>
          </w:p>
        </w:tc>
      </w:tr>
      <w:tr w:rsidR="007B30DE" w:rsidRPr="007B30DE" w:rsidTr="001B1B62">
        <w:trPr>
          <w:trHeight w:val="402"/>
        </w:trPr>
        <w:tc>
          <w:tcPr>
            <w:tcW w:w="1413" w:type="dxa"/>
            <w:tcBorders>
              <w:left w:val="single" w:sz="4" w:space="0" w:color="000000"/>
              <w:bottom w:val="single" w:sz="4" w:space="0" w:color="000000"/>
              <w:right w:val="single" w:sz="4" w:space="0" w:color="000000"/>
            </w:tcBorders>
            <w:noWrap/>
            <w:tcMar>
              <w:top w:w="20" w:type="dxa"/>
              <w:left w:w="20" w:type="dxa"/>
              <w:bottom w:w="20" w:type="dxa"/>
              <w:right w:w="20" w:type="dxa"/>
            </w:tcMar>
            <w:vAlign w:val="bottom"/>
            <w:hideMark/>
          </w:tcPr>
          <w:p w:rsidR="007B30DE" w:rsidRDefault="007B30DE">
            <w:pPr>
              <w:jc w:val="center"/>
              <w:rPr>
                <w:rFonts w:eastAsia="Times New Roman"/>
                <w:lang w:val="en-US" w:eastAsia="zh-CN" w:bidi="ar-SA"/>
              </w:rPr>
            </w:pPr>
            <w:r>
              <w:rPr>
                <w:rFonts w:ascii="宋体" w:hAnsi="宋体" w:cs="宋体"/>
                <w:sz w:val="22"/>
                <w:szCs w:val="22"/>
                <w:lang w:val="en-US" w:eastAsia="zh-CN" w:bidi="ar-SA"/>
              </w:rPr>
              <w:t>008058</w:t>
            </w:r>
          </w:p>
        </w:tc>
        <w:tc>
          <w:tcPr>
            <w:tcW w:w="6547" w:type="dxa"/>
            <w:tcBorders>
              <w:bottom w:val="single" w:sz="4" w:space="0" w:color="000000"/>
              <w:right w:val="single" w:sz="4" w:space="0" w:color="000000"/>
            </w:tcBorders>
            <w:noWrap/>
            <w:tcMar>
              <w:top w:w="20" w:type="dxa"/>
              <w:left w:w="20" w:type="dxa"/>
              <w:bottom w:w="20" w:type="dxa"/>
              <w:right w:w="20" w:type="dxa"/>
            </w:tcMar>
            <w:vAlign w:val="bottom"/>
            <w:hideMark/>
          </w:tcPr>
          <w:p w:rsidR="007B30DE" w:rsidRDefault="007B30DE">
            <w:pPr>
              <w:jc w:val="center"/>
              <w:rPr>
                <w:rFonts w:eastAsia="Times New Roman"/>
                <w:lang w:val="en-US" w:eastAsia="zh-CN" w:bidi="ar-SA"/>
              </w:rPr>
            </w:pPr>
            <w:r>
              <w:rPr>
                <w:rFonts w:ascii="宋体" w:hAnsi="宋体" w:cs="宋体"/>
                <w:sz w:val="22"/>
                <w:szCs w:val="22"/>
                <w:lang w:val="en-US" w:eastAsia="zh-CN" w:bidi="ar-SA"/>
              </w:rPr>
              <w:t>鹏华鑫享稳健混合型证券投资基金A类</w:t>
            </w:r>
          </w:p>
        </w:tc>
      </w:tr>
      <w:tr w:rsidR="007B30DE" w:rsidRPr="007B30DE" w:rsidTr="001B1B62">
        <w:trPr>
          <w:trHeight w:val="402"/>
        </w:trPr>
        <w:tc>
          <w:tcPr>
            <w:tcW w:w="1413" w:type="dxa"/>
            <w:tcBorders>
              <w:left w:val="single" w:sz="4" w:space="0" w:color="000000"/>
              <w:bottom w:val="single" w:sz="4" w:space="0" w:color="000000"/>
              <w:right w:val="single" w:sz="4" w:space="0" w:color="000000"/>
            </w:tcBorders>
            <w:noWrap/>
            <w:tcMar>
              <w:top w:w="20" w:type="dxa"/>
              <w:left w:w="20" w:type="dxa"/>
              <w:bottom w:w="20" w:type="dxa"/>
              <w:right w:w="20" w:type="dxa"/>
            </w:tcMar>
            <w:vAlign w:val="bottom"/>
            <w:hideMark/>
          </w:tcPr>
          <w:p w:rsidR="007B30DE" w:rsidRDefault="007B30DE">
            <w:pPr>
              <w:jc w:val="center"/>
              <w:rPr>
                <w:rFonts w:eastAsia="Times New Roman"/>
                <w:lang w:val="en-US" w:eastAsia="zh-CN" w:bidi="ar-SA"/>
              </w:rPr>
            </w:pPr>
            <w:r>
              <w:rPr>
                <w:rFonts w:ascii="宋体" w:hAnsi="宋体" w:cs="宋体"/>
                <w:sz w:val="22"/>
                <w:szCs w:val="22"/>
                <w:lang w:val="en-US" w:eastAsia="zh-CN" w:bidi="ar-SA"/>
              </w:rPr>
              <w:t>000143</w:t>
            </w:r>
          </w:p>
        </w:tc>
        <w:tc>
          <w:tcPr>
            <w:tcW w:w="6547" w:type="dxa"/>
            <w:tcBorders>
              <w:bottom w:val="single" w:sz="4" w:space="0" w:color="000000"/>
              <w:right w:val="single" w:sz="4" w:space="0" w:color="000000"/>
            </w:tcBorders>
            <w:noWrap/>
            <w:tcMar>
              <w:top w:w="20" w:type="dxa"/>
              <w:left w:w="20" w:type="dxa"/>
              <w:bottom w:w="20" w:type="dxa"/>
              <w:right w:w="20" w:type="dxa"/>
            </w:tcMar>
            <w:vAlign w:val="bottom"/>
            <w:hideMark/>
          </w:tcPr>
          <w:p w:rsidR="007B30DE" w:rsidRDefault="007B30DE">
            <w:pPr>
              <w:jc w:val="center"/>
              <w:rPr>
                <w:rFonts w:eastAsia="Times New Roman"/>
                <w:lang w:val="en-US" w:eastAsia="zh-CN" w:bidi="ar-SA"/>
              </w:rPr>
            </w:pPr>
            <w:r>
              <w:rPr>
                <w:rFonts w:ascii="宋体" w:hAnsi="宋体" w:cs="宋体"/>
                <w:sz w:val="22"/>
                <w:szCs w:val="22"/>
                <w:lang w:val="en-US" w:eastAsia="zh-CN" w:bidi="ar-SA"/>
              </w:rPr>
              <w:t>鹏华双债加利债券型证券投资基金</w:t>
            </w:r>
          </w:p>
        </w:tc>
      </w:tr>
      <w:tr w:rsidR="007B30DE" w:rsidRPr="007B30DE" w:rsidTr="001B1B62">
        <w:trPr>
          <w:trHeight w:val="402"/>
        </w:trPr>
        <w:tc>
          <w:tcPr>
            <w:tcW w:w="1413" w:type="dxa"/>
            <w:tcBorders>
              <w:left w:val="single" w:sz="4" w:space="0" w:color="000000"/>
              <w:bottom w:val="single" w:sz="4" w:space="0" w:color="000000"/>
              <w:right w:val="single" w:sz="4" w:space="0" w:color="000000"/>
            </w:tcBorders>
            <w:noWrap/>
            <w:tcMar>
              <w:top w:w="20" w:type="dxa"/>
              <w:left w:w="20" w:type="dxa"/>
              <w:bottom w:w="20" w:type="dxa"/>
              <w:right w:w="20" w:type="dxa"/>
            </w:tcMar>
            <w:vAlign w:val="bottom"/>
            <w:hideMark/>
          </w:tcPr>
          <w:p w:rsidR="007B30DE" w:rsidRDefault="007B30DE">
            <w:pPr>
              <w:jc w:val="center"/>
              <w:rPr>
                <w:rFonts w:eastAsia="Times New Roman"/>
                <w:lang w:val="en-US" w:eastAsia="zh-CN" w:bidi="ar-SA"/>
              </w:rPr>
            </w:pPr>
            <w:r>
              <w:rPr>
                <w:rFonts w:ascii="宋体" w:hAnsi="宋体" w:cs="宋体"/>
                <w:sz w:val="22"/>
                <w:szCs w:val="22"/>
                <w:lang w:val="en-US" w:eastAsia="zh-CN" w:bidi="ar-SA"/>
              </w:rPr>
              <w:t>000054</w:t>
            </w:r>
          </w:p>
        </w:tc>
        <w:tc>
          <w:tcPr>
            <w:tcW w:w="6547" w:type="dxa"/>
            <w:tcBorders>
              <w:bottom w:val="single" w:sz="4" w:space="0" w:color="000000"/>
              <w:right w:val="single" w:sz="4" w:space="0" w:color="000000"/>
            </w:tcBorders>
            <w:noWrap/>
            <w:tcMar>
              <w:top w:w="20" w:type="dxa"/>
              <w:left w:w="20" w:type="dxa"/>
              <w:bottom w:w="20" w:type="dxa"/>
              <w:right w:w="20" w:type="dxa"/>
            </w:tcMar>
            <w:vAlign w:val="bottom"/>
            <w:hideMark/>
          </w:tcPr>
          <w:p w:rsidR="007B30DE" w:rsidRDefault="007B30DE">
            <w:pPr>
              <w:jc w:val="center"/>
              <w:rPr>
                <w:rFonts w:eastAsia="Times New Roman"/>
                <w:lang w:val="en-US" w:eastAsia="zh-CN" w:bidi="ar-SA"/>
              </w:rPr>
            </w:pPr>
            <w:r>
              <w:rPr>
                <w:rFonts w:ascii="宋体" w:hAnsi="宋体" w:cs="宋体"/>
                <w:sz w:val="22"/>
                <w:szCs w:val="22"/>
                <w:lang w:val="en-US" w:eastAsia="zh-CN" w:bidi="ar-SA"/>
              </w:rPr>
              <w:t>鹏华双债增利债券型证券投资基金</w:t>
            </w:r>
          </w:p>
        </w:tc>
      </w:tr>
      <w:tr w:rsidR="007B30DE" w:rsidRPr="007B30DE" w:rsidTr="001B1B62">
        <w:trPr>
          <w:trHeight w:val="402"/>
        </w:trPr>
        <w:tc>
          <w:tcPr>
            <w:tcW w:w="1413" w:type="dxa"/>
            <w:tcBorders>
              <w:left w:val="single" w:sz="4" w:space="0" w:color="000000"/>
              <w:bottom w:val="single" w:sz="4" w:space="0" w:color="000000"/>
              <w:right w:val="single" w:sz="4" w:space="0" w:color="000000"/>
            </w:tcBorders>
            <w:noWrap/>
            <w:tcMar>
              <w:top w:w="20" w:type="dxa"/>
              <w:left w:w="20" w:type="dxa"/>
              <w:bottom w:w="20" w:type="dxa"/>
              <w:right w:w="20" w:type="dxa"/>
            </w:tcMar>
            <w:vAlign w:val="bottom"/>
            <w:hideMark/>
          </w:tcPr>
          <w:p w:rsidR="007B30DE" w:rsidRDefault="007B30DE">
            <w:pPr>
              <w:jc w:val="center"/>
              <w:rPr>
                <w:rFonts w:eastAsia="Times New Roman"/>
                <w:lang w:val="en-US" w:eastAsia="zh-CN" w:bidi="ar-SA"/>
              </w:rPr>
            </w:pPr>
            <w:r>
              <w:rPr>
                <w:rFonts w:ascii="宋体" w:hAnsi="宋体" w:cs="宋体"/>
                <w:sz w:val="22"/>
                <w:szCs w:val="22"/>
                <w:lang w:val="en-US" w:eastAsia="zh-CN" w:bidi="ar-SA"/>
              </w:rPr>
              <w:t>206003</w:t>
            </w:r>
          </w:p>
        </w:tc>
        <w:tc>
          <w:tcPr>
            <w:tcW w:w="6547" w:type="dxa"/>
            <w:tcBorders>
              <w:bottom w:val="single" w:sz="4" w:space="0" w:color="000000"/>
              <w:right w:val="single" w:sz="4" w:space="0" w:color="000000"/>
            </w:tcBorders>
            <w:noWrap/>
            <w:tcMar>
              <w:top w:w="20" w:type="dxa"/>
              <w:left w:w="20" w:type="dxa"/>
              <w:bottom w:w="20" w:type="dxa"/>
              <w:right w:w="20" w:type="dxa"/>
            </w:tcMar>
            <w:vAlign w:val="bottom"/>
            <w:hideMark/>
          </w:tcPr>
          <w:p w:rsidR="007B30DE" w:rsidRDefault="007B30DE">
            <w:pPr>
              <w:jc w:val="center"/>
              <w:rPr>
                <w:rFonts w:eastAsia="Times New Roman"/>
                <w:lang w:val="en-US" w:eastAsia="zh-CN" w:bidi="ar-SA"/>
              </w:rPr>
            </w:pPr>
            <w:r>
              <w:rPr>
                <w:rFonts w:ascii="宋体" w:hAnsi="宋体" w:cs="宋体"/>
                <w:sz w:val="22"/>
                <w:szCs w:val="22"/>
                <w:lang w:val="en-US" w:eastAsia="zh-CN" w:bidi="ar-SA"/>
              </w:rPr>
              <w:t>鹏华信用增利债券型证券投资基金A类</w:t>
            </w:r>
          </w:p>
        </w:tc>
      </w:tr>
      <w:tr w:rsidR="007B30DE" w:rsidRPr="007B30DE" w:rsidTr="001B1B62">
        <w:trPr>
          <w:trHeight w:val="402"/>
        </w:trPr>
        <w:tc>
          <w:tcPr>
            <w:tcW w:w="1413" w:type="dxa"/>
            <w:tcBorders>
              <w:left w:val="single" w:sz="4" w:space="0" w:color="000000"/>
              <w:bottom w:val="single" w:sz="4" w:space="0" w:color="000000"/>
              <w:right w:val="single" w:sz="4" w:space="0" w:color="000000"/>
            </w:tcBorders>
            <w:noWrap/>
            <w:tcMar>
              <w:top w:w="20" w:type="dxa"/>
              <w:left w:w="20" w:type="dxa"/>
              <w:bottom w:w="20" w:type="dxa"/>
              <w:right w:w="20" w:type="dxa"/>
            </w:tcMar>
            <w:vAlign w:val="bottom"/>
            <w:hideMark/>
          </w:tcPr>
          <w:p w:rsidR="007B30DE" w:rsidRDefault="007B30DE">
            <w:pPr>
              <w:jc w:val="center"/>
              <w:rPr>
                <w:rFonts w:eastAsia="Times New Roman"/>
                <w:lang w:val="en-US" w:eastAsia="zh-CN" w:bidi="ar-SA"/>
              </w:rPr>
            </w:pPr>
            <w:r>
              <w:rPr>
                <w:rFonts w:ascii="宋体" w:hAnsi="宋体" w:cs="宋体"/>
                <w:sz w:val="22"/>
                <w:szCs w:val="22"/>
                <w:lang w:val="en-US" w:eastAsia="zh-CN" w:bidi="ar-SA"/>
              </w:rPr>
              <w:t>006434</w:t>
            </w:r>
          </w:p>
        </w:tc>
        <w:tc>
          <w:tcPr>
            <w:tcW w:w="6547" w:type="dxa"/>
            <w:tcBorders>
              <w:bottom w:val="single" w:sz="4" w:space="0" w:color="000000"/>
              <w:right w:val="single" w:sz="4" w:space="0" w:color="000000"/>
            </w:tcBorders>
            <w:noWrap/>
            <w:tcMar>
              <w:top w:w="20" w:type="dxa"/>
              <w:left w:w="20" w:type="dxa"/>
              <w:bottom w:w="20" w:type="dxa"/>
              <w:right w:w="20" w:type="dxa"/>
            </w:tcMar>
            <w:vAlign w:val="bottom"/>
            <w:hideMark/>
          </w:tcPr>
          <w:p w:rsidR="007B30DE" w:rsidRDefault="007B30DE">
            <w:pPr>
              <w:jc w:val="center"/>
              <w:rPr>
                <w:rFonts w:eastAsia="Times New Roman"/>
                <w:lang w:val="en-US" w:eastAsia="zh-CN" w:bidi="ar-SA"/>
              </w:rPr>
            </w:pPr>
            <w:r>
              <w:rPr>
                <w:rFonts w:ascii="宋体" w:hAnsi="宋体" w:cs="宋体"/>
                <w:sz w:val="22"/>
                <w:szCs w:val="22"/>
                <w:lang w:val="en-US" w:eastAsia="zh-CN" w:bidi="ar-SA"/>
              </w:rPr>
              <w:t>鹏华中短债3个月定期开放债券型证券投资基金A类</w:t>
            </w:r>
          </w:p>
        </w:tc>
      </w:tr>
      <w:tr w:rsidR="007B30DE" w:rsidRPr="007B30DE" w:rsidTr="001B1B62">
        <w:trPr>
          <w:trHeight w:val="402"/>
        </w:trPr>
        <w:tc>
          <w:tcPr>
            <w:tcW w:w="1413" w:type="dxa"/>
            <w:tcBorders>
              <w:left w:val="single" w:sz="4" w:space="0" w:color="000000"/>
              <w:bottom w:val="single" w:sz="4" w:space="0" w:color="000000"/>
              <w:right w:val="single" w:sz="4" w:space="0" w:color="000000"/>
            </w:tcBorders>
            <w:noWrap/>
            <w:tcMar>
              <w:top w:w="20" w:type="dxa"/>
              <w:left w:w="20" w:type="dxa"/>
              <w:bottom w:w="20" w:type="dxa"/>
              <w:right w:w="20" w:type="dxa"/>
            </w:tcMar>
            <w:vAlign w:val="bottom"/>
            <w:hideMark/>
          </w:tcPr>
          <w:p w:rsidR="007B30DE" w:rsidRDefault="007B30DE">
            <w:pPr>
              <w:jc w:val="center"/>
              <w:rPr>
                <w:rFonts w:eastAsia="Times New Roman"/>
                <w:lang w:val="en-US" w:eastAsia="zh-CN" w:bidi="ar-SA"/>
              </w:rPr>
            </w:pPr>
            <w:r>
              <w:rPr>
                <w:rFonts w:ascii="宋体" w:hAnsi="宋体" w:cs="宋体"/>
                <w:sz w:val="22"/>
                <w:szCs w:val="22"/>
                <w:lang w:val="en-US" w:eastAsia="zh-CN" w:bidi="ar-SA"/>
              </w:rPr>
              <w:t>003780</w:t>
            </w:r>
          </w:p>
        </w:tc>
        <w:tc>
          <w:tcPr>
            <w:tcW w:w="6547" w:type="dxa"/>
            <w:tcBorders>
              <w:bottom w:val="single" w:sz="4" w:space="0" w:color="000000"/>
              <w:right w:val="single" w:sz="4" w:space="0" w:color="000000"/>
            </w:tcBorders>
            <w:noWrap/>
            <w:tcMar>
              <w:top w:w="20" w:type="dxa"/>
              <w:left w:w="20" w:type="dxa"/>
              <w:bottom w:w="20" w:type="dxa"/>
              <w:right w:w="20" w:type="dxa"/>
            </w:tcMar>
            <w:vAlign w:val="bottom"/>
            <w:hideMark/>
          </w:tcPr>
          <w:p w:rsidR="007B30DE" w:rsidRDefault="007B30DE">
            <w:pPr>
              <w:jc w:val="center"/>
              <w:rPr>
                <w:rFonts w:eastAsia="Times New Roman"/>
                <w:lang w:val="en-US" w:eastAsia="zh-CN" w:bidi="ar-SA"/>
              </w:rPr>
            </w:pPr>
            <w:r>
              <w:rPr>
                <w:rFonts w:ascii="宋体" w:hAnsi="宋体" w:cs="宋体"/>
                <w:sz w:val="22"/>
                <w:szCs w:val="22"/>
                <w:lang w:val="en-US" w:eastAsia="zh-CN" w:bidi="ar-SA"/>
              </w:rPr>
              <w:t>鹏华兴悦定期开放灵活配置混合型证券投资基金</w:t>
            </w:r>
          </w:p>
        </w:tc>
      </w:tr>
      <w:tr w:rsidR="007B30DE" w:rsidRPr="007B30DE" w:rsidTr="001B1B62">
        <w:trPr>
          <w:trHeight w:val="402"/>
        </w:trPr>
        <w:tc>
          <w:tcPr>
            <w:tcW w:w="1413" w:type="dxa"/>
            <w:tcBorders>
              <w:left w:val="single" w:sz="4" w:space="0" w:color="000000"/>
              <w:bottom w:val="single" w:sz="4" w:space="0" w:color="000000"/>
              <w:right w:val="single" w:sz="4" w:space="0" w:color="000000"/>
            </w:tcBorders>
            <w:noWrap/>
            <w:tcMar>
              <w:top w:w="20" w:type="dxa"/>
              <w:left w:w="20" w:type="dxa"/>
              <w:bottom w:w="20" w:type="dxa"/>
              <w:right w:w="20" w:type="dxa"/>
            </w:tcMar>
            <w:vAlign w:val="bottom"/>
            <w:hideMark/>
          </w:tcPr>
          <w:p w:rsidR="007B30DE" w:rsidRDefault="007B30DE">
            <w:pPr>
              <w:jc w:val="center"/>
              <w:rPr>
                <w:rFonts w:eastAsia="Times New Roman"/>
                <w:lang w:val="en-US" w:eastAsia="zh-CN" w:bidi="ar-SA"/>
              </w:rPr>
            </w:pPr>
            <w:r>
              <w:rPr>
                <w:rFonts w:ascii="宋体" w:hAnsi="宋体" w:cs="宋体"/>
                <w:sz w:val="22"/>
                <w:szCs w:val="22"/>
                <w:lang w:val="en-US" w:eastAsia="zh-CN" w:bidi="ar-SA"/>
              </w:rPr>
              <w:t>160630</w:t>
            </w:r>
          </w:p>
        </w:tc>
        <w:tc>
          <w:tcPr>
            <w:tcW w:w="6547" w:type="dxa"/>
            <w:tcBorders>
              <w:bottom w:val="single" w:sz="4" w:space="0" w:color="000000"/>
              <w:right w:val="single" w:sz="4" w:space="0" w:color="000000"/>
            </w:tcBorders>
            <w:noWrap/>
            <w:tcMar>
              <w:top w:w="20" w:type="dxa"/>
              <w:left w:w="20" w:type="dxa"/>
              <w:bottom w:w="20" w:type="dxa"/>
              <w:right w:w="20" w:type="dxa"/>
            </w:tcMar>
            <w:vAlign w:val="bottom"/>
            <w:hideMark/>
          </w:tcPr>
          <w:p w:rsidR="007B30DE" w:rsidRDefault="007B30DE">
            <w:pPr>
              <w:jc w:val="center"/>
              <w:rPr>
                <w:rFonts w:eastAsia="Times New Roman"/>
                <w:lang w:val="en-US" w:eastAsia="zh-CN" w:bidi="ar-SA"/>
              </w:rPr>
            </w:pPr>
            <w:r>
              <w:rPr>
                <w:rFonts w:ascii="宋体" w:hAnsi="宋体" w:cs="宋体"/>
                <w:sz w:val="22"/>
                <w:szCs w:val="22"/>
                <w:lang w:val="en-US" w:eastAsia="zh-CN" w:bidi="ar-SA"/>
              </w:rPr>
              <w:t>鹏华中证国防指数型证券投资基金(LOF)A类</w:t>
            </w:r>
          </w:p>
        </w:tc>
      </w:tr>
      <w:tr w:rsidR="007B30DE" w:rsidRPr="007B30DE" w:rsidTr="001B1B62">
        <w:trPr>
          <w:trHeight w:val="402"/>
        </w:trPr>
        <w:tc>
          <w:tcPr>
            <w:tcW w:w="1413" w:type="dxa"/>
            <w:tcBorders>
              <w:left w:val="single" w:sz="4" w:space="0" w:color="000000"/>
              <w:bottom w:val="single" w:sz="4" w:space="0" w:color="000000"/>
              <w:right w:val="single" w:sz="4" w:space="0" w:color="000000"/>
            </w:tcBorders>
            <w:noWrap/>
            <w:tcMar>
              <w:top w:w="20" w:type="dxa"/>
              <w:left w:w="20" w:type="dxa"/>
              <w:bottom w:w="20" w:type="dxa"/>
              <w:right w:w="20" w:type="dxa"/>
            </w:tcMar>
            <w:vAlign w:val="bottom"/>
            <w:hideMark/>
          </w:tcPr>
          <w:p w:rsidR="007B30DE" w:rsidRDefault="007B30DE">
            <w:pPr>
              <w:jc w:val="center"/>
              <w:rPr>
                <w:rFonts w:eastAsia="Times New Roman"/>
                <w:lang w:val="en-US" w:eastAsia="zh-CN" w:bidi="ar-SA"/>
              </w:rPr>
            </w:pPr>
            <w:r>
              <w:rPr>
                <w:rFonts w:ascii="宋体" w:hAnsi="宋体" w:cs="宋体"/>
                <w:sz w:val="22"/>
                <w:szCs w:val="22"/>
                <w:lang w:val="en-US" w:eastAsia="zh-CN" w:bidi="ar-SA"/>
              </w:rPr>
              <w:t>160631</w:t>
            </w:r>
          </w:p>
        </w:tc>
        <w:tc>
          <w:tcPr>
            <w:tcW w:w="6547" w:type="dxa"/>
            <w:tcBorders>
              <w:bottom w:val="single" w:sz="4" w:space="0" w:color="000000"/>
              <w:right w:val="single" w:sz="4" w:space="0" w:color="000000"/>
            </w:tcBorders>
            <w:noWrap/>
            <w:tcMar>
              <w:top w:w="20" w:type="dxa"/>
              <w:left w:w="20" w:type="dxa"/>
              <w:bottom w:w="20" w:type="dxa"/>
              <w:right w:w="20" w:type="dxa"/>
            </w:tcMar>
            <w:vAlign w:val="bottom"/>
            <w:hideMark/>
          </w:tcPr>
          <w:p w:rsidR="007B30DE" w:rsidRDefault="007B30DE">
            <w:pPr>
              <w:jc w:val="center"/>
              <w:rPr>
                <w:rFonts w:eastAsia="Times New Roman"/>
                <w:lang w:val="en-US" w:eastAsia="zh-CN" w:bidi="ar-SA"/>
              </w:rPr>
            </w:pPr>
            <w:r>
              <w:rPr>
                <w:rFonts w:ascii="宋体" w:hAnsi="宋体" w:cs="宋体"/>
                <w:sz w:val="22"/>
                <w:szCs w:val="22"/>
                <w:lang w:val="en-US" w:eastAsia="zh-CN" w:bidi="ar-SA"/>
              </w:rPr>
              <w:t>鹏华中证银行指数型证券投资基金(LOF)A类</w:t>
            </w:r>
          </w:p>
        </w:tc>
      </w:tr>
      <w:tr w:rsidR="007B30DE" w:rsidRPr="007B30DE" w:rsidTr="001B1B62">
        <w:trPr>
          <w:trHeight w:val="402"/>
        </w:trPr>
        <w:tc>
          <w:tcPr>
            <w:tcW w:w="1413" w:type="dxa"/>
            <w:tcBorders>
              <w:left w:val="single" w:sz="4" w:space="0" w:color="000000"/>
              <w:bottom w:val="single" w:sz="4" w:space="0" w:color="000000"/>
              <w:right w:val="single" w:sz="4" w:space="0" w:color="000000"/>
            </w:tcBorders>
            <w:noWrap/>
            <w:tcMar>
              <w:top w:w="20" w:type="dxa"/>
              <w:left w:w="20" w:type="dxa"/>
              <w:bottom w:w="20" w:type="dxa"/>
              <w:right w:w="20" w:type="dxa"/>
            </w:tcMar>
            <w:vAlign w:val="bottom"/>
            <w:hideMark/>
          </w:tcPr>
          <w:p w:rsidR="007B30DE" w:rsidRDefault="007B30DE">
            <w:pPr>
              <w:jc w:val="center"/>
              <w:rPr>
                <w:rFonts w:eastAsia="Times New Roman"/>
                <w:lang w:val="en-US" w:eastAsia="zh-CN" w:bidi="ar-SA"/>
              </w:rPr>
            </w:pPr>
            <w:r>
              <w:rPr>
                <w:rFonts w:ascii="宋体" w:hAnsi="宋体" w:cs="宋体"/>
                <w:sz w:val="22"/>
                <w:szCs w:val="22"/>
                <w:lang w:val="en-US" w:eastAsia="zh-CN" w:bidi="ar-SA"/>
              </w:rPr>
              <w:lastRenderedPageBreak/>
              <w:t>007309</w:t>
            </w:r>
          </w:p>
        </w:tc>
        <w:tc>
          <w:tcPr>
            <w:tcW w:w="6547" w:type="dxa"/>
            <w:tcBorders>
              <w:bottom w:val="single" w:sz="4" w:space="0" w:color="000000"/>
              <w:right w:val="single" w:sz="4" w:space="0" w:color="000000"/>
            </w:tcBorders>
            <w:noWrap/>
            <w:tcMar>
              <w:top w:w="20" w:type="dxa"/>
              <w:left w:w="20" w:type="dxa"/>
              <w:bottom w:w="20" w:type="dxa"/>
              <w:right w:w="20" w:type="dxa"/>
            </w:tcMar>
            <w:vAlign w:val="bottom"/>
            <w:hideMark/>
          </w:tcPr>
          <w:p w:rsidR="007B30DE" w:rsidRDefault="007B30DE">
            <w:pPr>
              <w:jc w:val="center"/>
              <w:rPr>
                <w:rFonts w:eastAsia="Times New Roman"/>
                <w:lang w:val="en-US" w:eastAsia="zh-CN" w:bidi="ar-SA"/>
              </w:rPr>
            </w:pPr>
            <w:r>
              <w:rPr>
                <w:rFonts w:ascii="宋体" w:hAnsi="宋体" w:cs="宋体"/>
                <w:sz w:val="22"/>
                <w:szCs w:val="22"/>
                <w:lang w:val="en-US" w:eastAsia="zh-CN" w:bidi="ar-SA"/>
              </w:rPr>
              <w:t>鹏华9-10年利率债债券型发起式证券投资基金A类</w:t>
            </w:r>
          </w:p>
        </w:tc>
      </w:tr>
      <w:tr w:rsidR="007B30DE" w:rsidRPr="007B30DE" w:rsidTr="001B1B62">
        <w:trPr>
          <w:trHeight w:val="402"/>
        </w:trPr>
        <w:tc>
          <w:tcPr>
            <w:tcW w:w="1413" w:type="dxa"/>
            <w:tcBorders>
              <w:left w:val="single" w:sz="4" w:space="0" w:color="000000"/>
              <w:bottom w:val="single" w:sz="4" w:space="0" w:color="000000"/>
              <w:right w:val="single" w:sz="4" w:space="0" w:color="000000"/>
            </w:tcBorders>
            <w:noWrap/>
            <w:tcMar>
              <w:top w:w="20" w:type="dxa"/>
              <w:left w:w="20" w:type="dxa"/>
              <w:bottom w:w="20" w:type="dxa"/>
              <w:right w:w="20" w:type="dxa"/>
            </w:tcMar>
            <w:vAlign w:val="bottom"/>
            <w:hideMark/>
          </w:tcPr>
          <w:p w:rsidR="007B30DE" w:rsidRDefault="007B30DE">
            <w:pPr>
              <w:jc w:val="center"/>
              <w:rPr>
                <w:rFonts w:eastAsia="Times New Roman"/>
                <w:lang w:val="en-US" w:eastAsia="zh-CN" w:bidi="ar-SA"/>
              </w:rPr>
            </w:pPr>
            <w:r>
              <w:rPr>
                <w:rFonts w:ascii="宋体" w:hAnsi="宋体" w:cs="宋体"/>
                <w:sz w:val="22"/>
                <w:szCs w:val="22"/>
                <w:lang w:val="en-US" w:eastAsia="zh-CN" w:bidi="ar-SA"/>
              </w:rPr>
              <w:t>010863</w:t>
            </w:r>
          </w:p>
        </w:tc>
        <w:tc>
          <w:tcPr>
            <w:tcW w:w="6547" w:type="dxa"/>
            <w:tcBorders>
              <w:bottom w:val="single" w:sz="4" w:space="0" w:color="000000"/>
              <w:right w:val="single" w:sz="4" w:space="0" w:color="000000"/>
            </w:tcBorders>
            <w:noWrap/>
            <w:tcMar>
              <w:top w:w="20" w:type="dxa"/>
              <w:left w:w="20" w:type="dxa"/>
              <w:bottom w:w="20" w:type="dxa"/>
              <w:right w:w="20" w:type="dxa"/>
            </w:tcMar>
            <w:vAlign w:val="bottom"/>
            <w:hideMark/>
          </w:tcPr>
          <w:p w:rsidR="007B30DE" w:rsidRDefault="007B30DE">
            <w:pPr>
              <w:jc w:val="center"/>
              <w:rPr>
                <w:rFonts w:eastAsia="Times New Roman"/>
                <w:lang w:val="en-US" w:eastAsia="zh-CN" w:bidi="ar-SA"/>
              </w:rPr>
            </w:pPr>
            <w:r>
              <w:rPr>
                <w:rFonts w:ascii="宋体" w:hAnsi="宋体" w:cs="宋体"/>
                <w:sz w:val="22"/>
                <w:szCs w:val="22"/>
                <w:lang w:val="en-US" w:eastAsia="zh-CN" w:bidi="ar-SA"/>
              </w:rPr>
              <w:t>鹏华安裕5个月持有期混合型证券投资基金A类</w:t>
            </w:r>
          </w:p>
        </w:tc>
      </w:tr>
      <w:tr w:rsidR="007B30DE" w:rsidRPr="007B30DE" w:rsidTr="001B1B62">
        <w:trPr>
          <w:trHeight w:val="402"/>
        </w:trPr>
        <w:tc>
          <w:tcPr>
            <w:tcW w:w="1413" w:type="dxa"/>
            <w:tcBorders>
              <w:left w:val="single" w:sz="4" w:space="0" w:color="000000"/>
              <w:bottom w:val="single" w:sz="4" w:space="0" w:color="000000"/>
              <w:right w:val="single" w:sz="4" w:space="0" w:color="000000"/>
            </w:tcBorders>
            <w:noWrap/>
            <w:tcMar>
              <w:top w:w="20" w:type="dxa"/>
              <w:left w:w="20" w:type="dxa"/>
              <w:bottom w:w="20" w:type="dxa"/>
              <w:right w:w="20" w:type="dxa"/>
            </w:tcMar>
            <w:vAlign w:val="bottom"/>
            <w:hideMark/>
          </w:tcPr>
          <w:p w:rsidR="007B30DE" w:rsidRDefault="007B30DE">
            <w:pPr>
              <w:jc w:val="center"/>
              <w:rPr>
                <w:rFonts w:eastAsia="Times New Roman"/>
                <w:lang w:val="en-US" w:eastAsia="zh-CN" w:bidi="ar-SA"/>
              </w:rPr>
            </w:pPr>
            <w:r>
              <w:rPr>
                <w:rFonts w:ascii="宋体" w:hAnsi="宋体" w:cs="宋体"/>
                <w:sz w:val="22"/>
                <w:szCs w:val="22"/>
                <w:lang w:val="en-US" w:eastAsia="zh-CN" w:bidi="ar-SA"/>
              </w:rPr>
              <w:t>160627</w:t>
            </w:r>
          </w:p>
        </w:tc>
        <w:tc>
          <w:tcPr>
            <w:tcW w:w="6547" w:type="dxa"/>
            <w:tcBorders>
              <w:bottom w:val="single" w:sz="4" w:space="0" w:color="000000"/>
              <w:right w:val="single" w:sz="4" w:space="0" w:color="000000"/>
            </w:tcBorders>
            <w:noWrap/>
            <w:tcMar>
              <w:top w:w="20" w:type="dxa"/>
              <w:left w:w="20" w:type="dxa"/>
              <w:bottom w:w="20" w:type="dxa"/>
              <w:right w:w="20" w:type="dxa"/>
            </w:tcMar>
            <w:vAlign w:val="bottom"/>
            <w:hideMark/>
          </w:tcPr>
          <w:p w:rsidR="007B30DE" w:rsidRDefault="007B30DE">
            <w:pPr>
              <w:jc w:val="center"/>
              <w:rPr>
                <w:rFonts w:eastAsia="Times New Roman"/>
                <w:lang w:val="en-US" w:eastAsia="zh-CN" w:bidi="ar-SA"/>
              </w:rPr>
            </w:pPr>
            <w:r>
              <w:rPr>
                <w:rFonts w:ascii="宋体" w:hAnsi="宋体" w:cs="宋体"/>
                <w:sz w:val="22"/>
                <w:szCs w:val="22"/>
                <w:lang w:val="en-US" w:eastAsia="zh-CN" w:bidi="ar-SA"/>
              </w:rPr>
              <w:t>鹏华策略优选灵活配置混合型证券投资基金</w:t>
            </w:r>
          </w:p>
        </w:tc>
      </w:tr>
      <w:tr w:rsidR="007B30DE" w:rsidRPr="007B30DE" w:rsidTr="001B1B62">
        <w:trPr>
          <w:trHeight w:val="402"/>
        </w:trPr>
        <w:tc>
          <w:tcPr>
            <w:tcW w:w="1413" w:type="dxa"/>
            <w:tcBorders>
              <w:left w:val="single" w:sz="4" w:space="0" w:color="000000"/>
              <w:bottom w:val="single" w:sz="4" w:space="0" w:color="000000"/>
              <w:right w:val="single" w:sz="4" w:space="0" w:color="000000"/>
            </w:tcBorders>
            <w:noWrap/>
            <w:tcMar>
              <w:top w:w="20" w:type="dxa"/>
              <w:left w:w="20" w:type="dxa"/>
              <w:bottom w:w="20" w:type="dxa"/>
              <w:right w:w="20" w:type="dxa"/>
            </w:tcMar>
            <w:vAlign w:val="bottom"/>
            <w:hideMark/>
          </w:tcPr>
          <w:p w:rsidR="007B30DE" w:rsidRDefault="007B30DE">
            <w:pPr>
              <w:jc w:val="center"/>
              <w:rPr>
                <w:rFonts w:eastAsia="Times New Roman"/>
                <w:lang w:val="en-US" w:eastAsia="zh-CN" w:bidi="ar-SA"/>
              </w:rPr>
            </w:pPr>
            <w:r>
              <w:rPr>
                <w:rFonts w:ascii="宋体" w:hAnsi="宋体" w:cs="宋体"/>
                <w:sz w:val="22"/>
                <w:szCs w:val="22"/>
                <w:lang w:val="en-US" w:eastAsia="zh-CN" w:bidi="ar-SA"/>
              </w:rPr>
              <w:t>160622</w:t>
            </w:r>
          </w:p>
        </w:tc>
        <w:tc>
          <w:tcPr>
            <w:tcW w:w="6547" w:type="dxa"/>
            <w:tcBorders>
              <w:bottom w:val="single" w:sz="4" w:space="0" w:color="000000"/>
              <w:right w:val="single" w:sz="4" w:space="0" w:color="000000"/>
            </w:tcBorders>
            <w:noWrap/>
            <w:tcMar>
              <w:top w:w="20" w:type="dxa"/>
              <w:left w:w="20" w:type="dxa"/>
              <w:bottom w:w="20" w:type="dxa"/>
              <w:right w:w="20" w:type="dxa"/>
            </w:tcMar>
            <w:vAlign w:val="bottom"/>
            <w:hideMark/>
          </w:tcPr>
          <w:p w:rsidR="007B30DE" w:rsidRDefault="007B30DE">
            <w:pPr>
              <w:jc w:val="center"/>
              <w:rPr>
                <w:rFonts w:eastAsia="Times New Roman"/>
                <w:lang w:val="en-US" w:eastAsia="zh-CN" w:bidi="ar-SA"/>
              </w:rPr>
            </w:pPr>
            <w:r>
              <w:rPr>
                <w:rFonts w:ascii="宋体" w:hAnsi="宋体" w:cs="宋体"/>
                <w:sz w:val="22"/>
                <w:szCs w:val="22"/>
                <w:lang w:val="en-US" w:eastAsia="zh-CN" w:bidi="ar-SA"/>
              </w:rPr>
              <w:t>鹏华丰利债券型证券投资基金(LOF)</w:t>
            </w:r>
          </w:p>
        </w:tc>
      </w:tr>
      <w:tr w:rsidR="007B30DE" w:rsidRPr="007B30DE" w:rsidTr="001B1B62">
        <w:trPr>
          <w:trHeight w:val="402"/>
        </w:trPr>
        <w:tc>
          <w:tcPr>
            <w:tcW w:w="1413" w:type="dxa"/>
            <w:tcBorders>
              <w:left w:val="single" w:sz="4" w:space="0" w:color="000000"/>
              <w:bottom w:val="single" w:sz="4" w:space="0" w:color="000000"/>
              <w:right w:val="single" w:sz="4" w:space="0" w:color="000000"/>
            </w:tcBorders>
            <w:noWrap/>
            <w:tcMar>
              <w:top w:w="20" w:type="dxa"/>
              <w:left w:w="20" w:type="dxa"/>
              <w:bottom w:w="20" w:type="dxa"/>
              <w:right w:w="20" w:type="dxa"/>
            </w:tcMar>
            <w:vAlign w:val="bottom"/>
            <w:hideMark/>
          </w:tcPr>
          <w:p w:rsidR="007B30DE" w:rsidRDefault="007B30DE">
            <w:pPr>
              <w:jc w:val="center"/>
              <w:rPr>
                <w:rFonts w:eastAsia="Times New Roman"/>
                <w:lang w:val="en-US" w:eastAsia="zh-CN" w:bidi="ar-SA"/>
              </w:rPr>
            </w:pPr>
            <w:r>
              <w:rPr>
                <w:rFonts w:ascii="宋体" w:hAnsi="宋体" w:cs="宋体"/>
                <w:sz w:val="22"/>
                <w:szCs w:val="22"/>
                <w:lang w:val="en-US" w:eastAsia="zh-CN" w:bidi="ar-SA"/>
              </w:rPr>
              <w:t>007987</w:t>
            </w:r>
          </w:p>
        </w:tc>
        <w:tc>
          <w:tcPr>
            <w:tcW w:w="6547" w:type="dxa"/>
            <w:tcBorders>
              <w:bottom w:val="single" w:sz="4" w:space="0" w:color="000000"/>
              <w:right w:val="single" w:sz="4" w:space="0" w:color="000000"/>
            </w:tcBorders>
            <w:noWrap/>
            <w:tcMar>
              <w:top w:w="20" w:type="dxa"/>
              <w:left w:w="20" w:type="dxa"/>
              <w:bottom w:w="20" w:type="dxa"/>
              <w:right w:w="20" w:type="dxa"/>
            </w:tcMar>
            <w:vAlign w:val="bottom"/>
            <w:hideMark/>
          </w:tcPr>
          <w:p w:rsidR="007B30DE" w:rsidRDefault="007B30DE">
            <w:pPr>
              <w:jc w:val="center"/>
              <w:rPr>
                <w:rFonts w:eastAsia="Times New Roman"/>
                <w:lang w:val="en-US" w:eastAsia="zh-CN" w:bidi="ar-SA"/>
              </w:rPr>
            </w:pPr>
            <w:r>
              <w:rPr>
                <w:rFonts w:ascii="宋体" w:hAnsi="宋体" w:cs="宋体"/>
                <w:sz w:val="22"/>
                <w:szCs w:val="22"/>
                <w:lang w:val="en-US" w:eastAsia="zh-CN" w:bidi="ar-SA"/>
              </w:rPr>
              <w:t>鹏华丰庆债券型证券投资基金</w:t>
            </w:r>
          </w:p>
        </w:tc>
      </w:tr>
      <w:tr w:rsidR="007B30DE" w:rsidRPr="007B30DE" w:rsidTr="001B1B62">
        <w:trPr>
          <w:trHeight w:val="402"/>
        </w:trPr>
        <w:tc>
          <w:tcPr>
            <w:tcW w:w="1413" w:type="dxa"/>
            <w:tcBorders>
              <w:left w:val="single" w:sz="4" w:space="0" w:color="000000"/>
              <w:bottom w:val="single" w:sz="4" w:space="0" w:color="000000"/>
              <w:right w:val="single" w:sz="4" w:space="0" w:color="000000"/>
            </w:tcBorders>
            <w:noWrap/>
            <w:tcMar>
              <w:top w:w="20" w:type="dxa"/>
              <w:left w:w="20" w:type="dxa"/>
              <w:bottom w:w="20" w:type="dxa"/>
              <w:right w:w="20" w:type="dxa"/>
            </w:tcMar>
            <w:vAlign w:val="bottom"/>
            <w:hideMark/>
          </w:tcPr>
          <w:p w:rsidR="007B30DE" w:rsidRDefault="007B30DE">
            <w:pPr>
              <w:jc w:val="center"/>
              <w:rPr>
                <w:rFonts w:eastAsia="Times New Roman"/>
                <w:lang w:val="en-US" w:eastAsia="zh-CN" w:bidi="ar-SA"/>
              </w:rPr>
            </w:pPr>
            <w:r>
              <w:rPr>
                <w:rFonts w:ascii="宋体" w:hAnsi="宋体" w:cs="宋体"/>
                <w:sz w:val="22"/>
                <w:szCs w:val="22"/>
                <w:lang w:val="en-US" w:eastAsia="zh-CN" w:bidi="ar-SA"/>
              </w:rPr>
              <w:t>002259</w:t>
            </w:r>
          </w:p>
        </w:tc>
        <w:tc>
          <w:tcPr>
            <w:tcW w:w="6547" w:type="dxa"/>
            <w:tcBorders>
              <w:bottom w:val="single" w:sz="4" w:space="0" w:color="000000"/>
              <w:right w:val="single" w:sz="4" w:space="0" w:color="000000"/>
            </w:tcBorders>
            <w:noWrap/>
            <w:tcMar>
              <w:top w:w="20" w:type="dxa"/>
              <w:left w:w="20" w:type="dxa"/>
              <w:bottom w:w="20" w:type="dxa"/>
              <w:right w:w="20" w:type="dxa"/>
            </w:tcMar>
            <w:vAlign w:val="bottom"/>
            <w:hideMark/>
          </w:tcPr>
          <w:p w:rsidR="007B30DE" w:rsidRDefault="007B30DE">
            <w:pPr>
              <w:jc w:val="center"/>
              <w:rPr>
                <w:rFonts w:eastAsia="Times New Roman"/>
                <w:lang w:val="en-US" w:eastAsia="zh-CN" w:bidi="ar-SA"/>
              </w:rPr>
            </w:pPr>
            <w:r>
              <w:rPr>
                <w:rFonts w:ascii="宋体" w:hAnsi="宋体" w:cs="宋体"/>
                <w:sz w:val="22"/>
                <w:szCs w:val="22"/>
                <w:lang w:val="en-US" w:eastAsia="zh-CN" w:bidi="ar-SA"/>
              </w:rPr>
              <w:t>鹏华健康环保灵活配置混合型证券投资基金</w:t>
            </w:r>
          </w:p>
        </w:tc>
      </w:tr>
      <w:tr w:rsidR="007B30DE" w:rsidRPr="007B30DE" w:rsidTr="001B1B62">
        <w:trPr>
          <w:trHeight w:val="402"/>
        </w:trPr>
        <w:tc>
          <w:tcPr>
            <w:tcW w:w="1413" w:type="dxa"/>
            <w:tcBorders>
              <w:left w:val="single" w:sz="4" w:space="0" w:color="000000"/>
              <w:bottom w:val="single" w:sz="4" w:space="0" w:color="000000"/>
              <w:right w:val="single" w:sz="4" w:space="0" w:color="000000"/>
            </w:tcBorders>
            <w:noWrap/>
            <w:tcMar>
              <w:top w:w="20" w:type="dxa"/>
              <w:left w:w="20" w:type="dxa"/>
              <w:bottom w:w="20" w:type="dxa"/>
              <w:right w:w="20" w:type="dxa"/>
            </w:tcMar>
            <w:vAlign w:val="bottom"/>
            <w:hideMark/>
          </w:tcPr>
          <w:p w:rsidR="007B30DE" w:rsidRDefault="007B30DE">
            <w:pPr>
              <w:jc w:val="center"/>
              <w:rPr>
                <w:rFonts w:eastAsia="Times New Roman"/>
                <w:lang w:val="en-US" w:eastAsia="zh-CN" w:bidi="ar-SA"/>
              </w:rPr>
            </w:pPr>
            <w:r>
              <w:rPr>
                <w:rFonts w:ascii="宋体" w:hAnsi="宋体" w:cs="宋体"/>
                <w:sz w:val="22"/>
                <w:szCs w:val="22"/>
                <w:lang w:val="en-US" w:eastAsia="zh-CN" w:bidi="ar-SA"/>
              </w:rPr>
              <w:t>007682</w:t>
            </w:r>
          </w:p>
        </w:tc>
        <w:tc>
          <w:tcPr>
            <w:tcW w:w="6547" w:type="dxa"/>
            <w:tcBorders>
              <w:bottom w:val="single" w:sz="4" w:space="0" w:color="000000"/>
              <w:right w:val="single" w:sz="4" w:space="0" w:color="000000"/>
            </w:tcBorders>
            <w:noWrap/>
            <w:tcMar>
              <w:top w:w="20" w:type="dxa"/>
              <w:left w:w="20" w:type="dxa"/>
              <w:bottom w:w="20" w:type="dxa"/>
              <w:right w:w="20" w:type="dxa"/>
            </w:tcMar>
            <w:vAlign w:val="bottom"/>
            <w:hideMark/>
          </w:tcPr>
          <w:p w:rsidR="007B30DE" w:rsidRDefault="007B30DE">
            <w:pPr>
              <w:jc w:val="center"/>
              <w:rPr>
                <w:rFonts w:eastAsia="Times New Roman"/>
                <w:lang w:val="en-US" w:eastAsia="zh-CN" w:bidi="ar-SA"/>
              </w:rPr>
            </w:pPr>
            <w:r>
              <w:rPr>
                <w:rFonts w:ascii="宋体" w:hAnsi="宋体" w:cs="宋体"/>
                <w:sz w:val="22"/>
                <w:szCs w:val="22"/>
                <w:lang w:val="en-US" w:eastAsia="zh-CN" w:bidi="ar-SA"/>
              </w:rPr>
              <w:t>鹏华锦利两年定期开放债券型证券投资基金</w:t>
            </w:r>
          </w:p>
        </w:tc>
      </w:tr>
      <w:tr w:rsidR="007B30DE" w:rsidRPr="007B30DE" w:rsidTr="001B1B62">
        <w:trPr>
          <w:trHeight w:val="402"/>
        </w:trPr>
        <w:tc>
          <w:tcPr>
            <w:tcW w:w="1413" w:type="dxa"/>
            <w:tcBorders>
              <w:left w:val="single" w:sz="4" w:space="0" w:color="000000"/>
              <w:bottom w:val="single" w:sz="4" w:space="0" w:color="000000"/>
              <w:right w:val="single" w:sz="4" w:space="0" w:color="000000"/>
            </w:tcBorders>
            <w:noWrap/>
            <w:tcMar>
              <w:top w:w="20" w:type="dxa"/>
              <w:left w:w="20" w:type="dxa"/>
              <w:bottom w:w="20" w:type="dxa"/>
              <w:right w:w="20" w:type="dxa"/>
            </w:tcMar>
            <w:vAlign w:val="bottom"/>
            <w:hideMark/>
          </w:tcPr>
          <w:p w:rsidR="007B30DE" w:rsidRDefault="007B30DE">
            <w:pPr>
              <w:jc w:val="center"/>
              <w:rPr>
                <w:rFonts w:eastAsia="Times New Roman"/>
                <w:lang w:val="en-US" w:eastAsia="zh-CN" w:bidi="ar-SA"/>
              </w:rPr>
            </w:pPr>
            <w:r>
              <w:rPr>
                <w:rFonts w:ascii="宋体" w:hAnsi="宋体" w:cs="宋体"/>
                <w:sz w:val="22"/>
                <w:szCs w:val="22"/>
                <w:lang w:val="en-US" w:eastAsia="zh-CN" w:bidi="ar-SA"/>
              </w:rPr>
              <w:t>008811</w:t>
            </w:r>
          </w:p>
        </w:tc>
        <w:tc>
          <w:tcPr>
            <w:tcW w:w="6547" w:type="dxa"/>
            <w:tcBorders>
              <w:bottom w:val="single" w:sz="4" w:space="0" w:color="000000"/>
              <w:right w:val="single" w:sz="4" w:space="0" w:color="000000"/>
            </w:tcBorders>
            <w:noWrap/>
            <w:tcMar>
              <w:top w:w="20" w:type="dxa"/>
              <w:left w:w="20" w:type="dxa"/>
              <w:bottom w:w="20" w:type="dxa"/>
              <w:right w:w="20" w:type="dxa"/>
            </w:tcMar>
            <w:vAlign w:val="bottom"/>
            <w:hideMark/>
          </w:tcPr>
          <w:p w:rsidR="007B30DE" w:rsidRDefault="007B30DE">
            <w:pPr>
              <w:jc w:val="center"/>
              <w:rPr>
                <w:rFonts w:eastAsia="Times New Roman"/>
                <w:lang w:val="en-US" w:eastAsia="zh-CN" w:bidi="ar-SA"/>
              </w:rPr>
            </w:pPr>
            <w:r>
              <w:rPr>
                <w:rFonts w:ascii="宋体" w:hAnsi="宋体" w:cs="宋体"/>
                <w:sz w:val="22"/>
                <w:szCs w:val="22"/>
                <w:lang w:val="en-US" w:eastAsia="zh-CN" w:bidi="ar-SA"/>
              </w:rPr>
              <w:t>鹏华科技创新混合型证券投资基金</w:t>
            </w:r>
          </w:p>
        </w:tc>
      </w:tr>
      <w:tr w:rsidR="007B30DE" w:rsidRPr="007B30DE" w:rsidTr="001B1B62">
        <w:trPr>
          <w:trHeight w:val="402"/>
        </w:trPr>
        <w:tc>
          <w:tcPr>
            <w:tcW w:w="1413" w:type="dxa"/>
            <w:tcBorders>
              <w:left w:val="single" w:sz="4" w:space="0" w:color="000000"/>
              <w:bottom w:val="single" w:sz="4" w:space="0" w:color="000000"/>
              <w:right w:val="single" w:sz="4" w:space="0" w:color="000000"/>
            </w:tcBorders>
            <w:noWrap/>
            <w:tcMar>
              <w:top w:w="20" w:type="dxa"/>
              <w:left w:w="20" w:type="dxa"/>
              <w:bottom w:w="20" w:type="dxa"/>
              <w:right w:w="20" w:type="dxa"/>
            </w:tcMar>
            <w:vAlign w:val="bottom"/>
            <w:hideMark/>
          </w:tcPr>
          <w:p w:rsidR="007B30DE" w:rsidRDefault="007B30DE">
            <w:pPr>
              <w:jc w:val="center"/>
              <w:rPr>
                <w:rFonts w:eastAsia="Times New Roman"/>
                <w:lang w:val="en-US" w:eastAsia="zh-CN" w:bidi="ar-SA"/>
              </w:rPr>
            </w:pPr>
            <w:r>
              <w:rPr>
                <w:rFonts w:ascii="宋体" w:hAnsi="宋体" w:cs="宋体"/>
                <w:sz w:val="22"/>
                <w:szCs w:val="22"/>
                <w:lang w:val="en-US" w:eastAsia="zh-CN" w:bidi="ar-SA"/>
              </w:rPr>
              <w:t>006958</w:t>
            </w:r>
          </w:p>
        </w:tc>
        <w:tc>
          <w:tcPr>
            <w:tcW w:w="6547" w:type="dxa"/>
            <w:tcBorders>
              <w:bottom w:val="single" w:sz="4" w:space="0" w:color="000000"/>
              <w:right w:val="single" w:sz="4" w:space="0" w:color="000000"/>
            </w:tcBorders>
            <w:noWrap/>
            <w:tcMar>
              <w:top w:w="20" w:type="dxa"/>
              <w:left w:w="20" w:type="dxa"/>
              <w:bottom w:w="20" w:type="dxa"/>
              <w:right w:w="20" w:type="dxa"/>
            </w:tcMar>
            <w:vAlign w:val="bottom"/>
            <w:hideMark/>
          </w:tcPr>
          <w:p w:rsidR="007B30DE" w:rsidRDefault="007B30DE">
            <w:pPr>
              <w:jc w:val="center"/>
              <w:rPr>
                <w:rFonts w:eastAsia="Times New Roman"/>
                <w:lang w:val="en-US" w:eastAsia="zh-CN" w:bidi="ar-SA"/>
              </w:rPr>
            </w:pPr>
            <w:r>
              <w:rPr>
                <w:rFonts w:ascii="宋体" w:hAnsi="宋体" w:cs="宋体"/>
                <w:sz w:val="22"/>
                <w:szCs w:val="22"/>
                <w:lang w:val="en-US" w:eastAsia="zh-CN" w:bidi="ar-SA"/>
              </w:rPr>
              <w:t>鹏华永融一年定期开放债券型证券投资基金</w:t>
            </w:r>
          </w:p>
        </w:tc>
      </w:tr>
      <w:tr w:rsidR="007B30DE" w:rsidRPr="007B30DE" w:rsidTr="001B1B62">
        <w:trPr>
          <w:trHeight w:val="402"/>
        </w:trPr>
        <w:tc>
          <w:tcPr>
            <w:tcW w:w="1413" w:type="dxa"/>
            <w:tcBorders>
              <w:left w:val="single" w:sz="4" w:space="0" w:color="000000"/>
              <w:bottom w:val="single" w:sz="4" w:space="0" w:color="000000"/>
              <w:right w:val="single" w:sz="4" w:space="0" w:color="000000"/>
            </w:tcBorders>
            <w:noWrap/>
            <w:tcMar>
              <w:top w:w="20" w:type="dxa"/>
              <w:left w:w="20" w:type="dxa"/>
              <w:bottom w:w="20" w:type="dxa"/>
              <w:right w:w="20" w:type="dxa"/>
            </w:tcMar>
            <w:vAlign w:val="bottom"/>
            <w:hideMark/>
          </w:tcPr>
          <w:p w:rsidR="007B30DE" w:rsidRDefault="007B30DE">
            <w:pPr>
              <w:jc w:val="center"/>
              <w:rPr>
                <w:rFonts w:eastAsia="Times New Roman"/>
                <w:lang w:val="en-US" w:eastAsia="zh-CN" w:bidi="ar-SA"/>
              </w:rPr>
            </w:pPr>
            <w:r>
              <w:rPr>
                <w:rFonts w:ascii="宋体" w:hAnsi="宋体" w:cs="宋体"/>
                <w:sz w:val="22"/>
                <w:szCs w:val="22"/>
                <w:lang w:val="en-US" w:eastAsia="zh-CN" w:bidi="ar-SA"/>
              </w:rPr>
              <w:t>006956</w:t>
            </w:r>
          </w:p>
        </w:tc>
        <w:tc>
          <w:tcPr>
            <w:tcW w:w="6547" w:type="dxa"/>
            <w:tcBorders>
              <w:bottom w:val="single" w:sz="4" w:space="0" w:color="000000"/>
              <w:right w:val="single" w:sz="4" w:space="0" w:color="000000"/>
            </w:tcBorders>
            <w:noWrap/>
            <w:tcMar>
              <w:top w:w="20" w:type="dxa"/>
              <w:left w:w="20" w:type="dxa"/>
              <w:bottom w:w="20" w:type="dxa"/>
              <w:right w:w="20" w:type="dxa"/>
            </w:tcMar>
            <w:vAlign w:val="bottom"/>
            <w:hideMark/>
          </w:tcPr>
          <w:p w:rsidR="007B30DE" w:rsidRDefault="007B30DE">
            <w:pPr>
              <w:jc w:val="center"/>
              <w:rPr>
                <w:rFonts w:eastAsia="Times New Roman"/>
                <w:lang w:val="en-US" w:eastAsia="zh-CN" w:bidi="ar-SA"/>
              </w:rPr>
            </w:pPr>
            <w:r>
              <w:rPr>
                <w:rFonts w:ascii="宋体" w:hAnsi="宋体" w:cs="宋体"/>
                <w:sz w:val="22"/>
                <w:szCs w:val="22"/>
                <w:lang w:val="en-US" w:eastAsia="zh-CN" w:bidi="ar-SA"/>
              </w:rPr>
              <w:t>鹏华永润一年定期开放债券型证券投资基金</w:t>
            </w:r>
          </w:p>
        </w:tc>
      </w:tr>
      <w:tr w:rsidR="007B30DE" w:rsidRPr="007B30DE" w:rsidTr="001B1B62">
        <w:trPr>
          <w:trHeight w:val="402"/>
        </w:trPr>
        <w:tc>
          <w:tcPr>
            <w:tcW w:w="1413" w:type="dxa"/>
            <w:tcBorders>
              <w:left w:val="single" w:sz="4" w:space="0" w:color="000000"/>
              <w:bottom w:val="single" w:sz="4" w:space="0" w:color="000000"/>
              <w:right w:val="single" w:sz="4" w:space="0" w:color="000000"/>
            </w:tcBorders>
            <w:noWrap/>
            <w:tcMar>
              <w:top w:w="20" w:type="dxa"/>
              <w:left w:w="20" w:type="dxa"/>
              <w:bottom w:w="20" w:type="dxa"/>
              <w:right w:w="20" w:type="dxa"/>
            </w:tcMar>
            <w:vAlign w:val="bottom"/>
            <w:hideMark/>
          </w:tcPr>
          <w:p w:rsidR="007B30DE" w:rsidRDefault="007B30DE">
            <w:pPr>
              <w:jc w:val="center"/>
              <w:rPr>
                <w:rFonts w:eastAsia="Times New Roman"/>
                <w:lang w:val="en-US" w:eastAsia="zh-CN" w:bidi="ar-SA"/>
              </w:rPr>
            </w:pPr>
            <w:r>
              <w:rPr>
                <w:rFonts w:ascii="宋体" w:hAnsi="宋体" w:cs="宋体"/>
                <w:sz w:val="22"/>
                <w:szCs w:val="22"/>
                <w:lang w:val="en-US" w:eastAsia="zh-CN" w:bidi="ar-SA"/>
              </w:rPr>
              <w:t>160642</w:t>
            </w:r>
          </w:p>
        </w:tc>
        <w:tc>
          <w:tcPr>
            <w:tcW w:w="6547" w:type="dxa"/>
            <w:tcBorders>
              <w:bottom w:val="single" w:sz="4" w:space="0" w:color="000000"/>
              <w:right w:val="single" w:sz="4" w:space="0" w:color="000000"/>
            </w:tcBorders>
            <w:noWrap/>
            <w:tcMar>
              <w:top w:w="20" w:type="dxa"/>
              <w:left w:w="20" w:type="dxa"/>
              <w:bottom w:w="20" w:type="dxa"/>
              <w:right w:w="20" w:type="dxa"/>
            </w:tcMar>
            <w:vAlign w:val="bottom"/>
            <w:hideMark/>
          </w:tcPr>
          <w:p w:rsidR="007B30DE" w:rsidRDefault="007B30DE">
            <w:pPr>
              <w:jc w:val="center"/>
              <w:rPr>
                <w:rFonts w:eastAsia="Times New Roman"/>
                <w:lang w:val="en-US" w:eastAsia="zh-CN" w:bidi="ar-SA"/>
              </w:rPr>
            </w:pPr>
            <w:r>
              <w:rPr>
                <w:rFonts w:ascii="宋体" w:hAnsi="宋体" w:cs="宋体"/>
                <w:sz w:val="22"/>
                <w:szCs w:val="22"/>
                <w:lang w:val="en-US" w:eastAsia="zh-CN" w:bidi="ar-SA"/>
              </w:rPr>
              <w:t>鹏华增瑞灵活配置混合型证券投资基金(LOF)</w:t>
            </w:r>
          </w:p>
        </w:tc>
      </w:tr>
      <w:tr w:rsidR="007B30DE" w:rsidRPr="007B30DE" w:rsidTr="001B1B62">
        <w:trPr>
          <w:trHeight w:val="402"/>
        </w:trPr>
        <w:tc>
          <w:tcPr>
            <w:tcW w:w="1413" w:type="dxa"/>
            <w:tcBorders>
              <w:left w:val="single" w:sz="4" w:space="0" w:color="000000"/>
              <w:bottom w:val="single" w:sz="4" w:space="0" w:color="000000"/>
              <w:right w:val="single" w:sz="4" w:space="0" w:color="000000"/>
            </w:tcBorders>
            <w:noWrap/>
            <w:tcMar>
              <w:top w:w="20" w:type="dxa"/>
              <w:left w:w="20" w:type="dxa"/>
              <w:bottom w:w="20" w:type="dxa"/>
              <w:right w:w="20" w:type="dxa"/>
            </w:tcMar>
            <w:vAlign w:val="bottom"/>
            <w:hideMark/>
          </w:tcPr>
          <w:p w:rsidR="007B30DE" w:rsidRDefault="007B30DE">
            <w:pPr>
              <w:jc w:val="center"/>
              <w:rPr>
                <w:rFonts w:eastAsia="Times New Roman"/>
                <w:lang w:val="en-US" w:eastAsia="zh-CN" w:bidi="ar-SA"/>
              </w:rPr>
            </w:pPr>
            <w:r>
              <w:rPr>
                <w:rFonts w:ascii="宋体" w:hAnsi="宋体" w:cs="宋体"/>
                <w:sz w:val="22"/>
                <w:szCs w:val="22"/>
                <w:lang w:val="en-US" w:eastAsia="zh-CN" w:bidi="ar-SA"/>
              </w:rPr>
              <w:t>160632</w:t>
            </w:r>
          </w:p>
        </w:tc>
        <w:tc>
          <w:tcPr>
            <w:tcW w:w="6547" w:type="dxa"/>
            <w:tcBorders>
              <w:bottom w:val="single" w:sz="4" w:space="0" w:color="000000"/>
              <w:right w:val="single" w:sz="4" w:space="0" w:color="000000"/>
            </w:tcBorders>
            <w:noWrap/>
            <w:tcMar>
              <w:top w:w="20" w:type="dxa"/>
              <w:left w:w="20" w:type="dxa"/>
              <w:bottom w:w="20" w:type="dxa"/>
              <w:right w:w="20" w:type="dxa"/>
            </w:tcMar>
            <w:vAlign w:val="bottom"/>
            <w:hideMark/>
          </w:tcPr>
          <w:p w:rsidR="007B30DE" w:rsidRDefault="007B30DE">
            <w:pPr>
              <w:jc w:val="center"/>
              <w:rPr>
                <w:rFonts w:eastAsia="Times New Roman"/>
                <w:lang w:val="en-US" w:eastAsia="zh-CN" w:bidi="ar-SA"/>
              </w:rPr>
            </w:pPr>
            <w:r>
              <w:rPr>
                <w:rFonts w:ascii="宋体" w:hAnsi="宋体" w:cs="宋体"/>
                <w:sz w:val="22"/>
                <w:szCs w:val="22"/>
                <w:lang w:val="en-US" w:eastAsia="zh-CN" w:bidi="ar-SA"/>
              </w:rPr>
              <w:t>鹏华中证酒指数型证券投资基金（LOF）A类</w:t>
            </w:r>
          </w:p>
        </w:tc>
      </w:tr>
      <w:tr w:rsidR="007B30DE" w:rsidRPr="007B30DE" w:rsidTr="001B1B62">
        <w:trPr>
          <w:trHeight w:val="402"/>
        </w:trPr>
        <w:tc>
          <w:tcPr>
            <w:tcW w:w="1413" w:type="dxa"/>
            <w:tcBorders>
              <w:left w:val="single" w:sz="4" w:space="0" w:color="000000"/>
              <w:bottom w:val="single" w:sz="4" w:space="0" w:color="000000"/>
              <w:right w:val="single" w:sz="4" w:space="0" w:color="000000"/>
            </w:tcBorders>
            <w:noWrap/>
            <w:tcMar>
              <w:top w:w="20" w:type="dxa"/>
              <w:left w:w="20" w:type="dxa"/>
              <w:bottom w:w="20" w:type="dxa"/>
              <w:right w:w="20" w:type="dxa"/>
            </w:tcMar>
            <w:vAlign w:val="bottom"/>
            <w:hideMark/>
          </w:tcPr>
          <w:p w:rsidR="007B30DE" w:rsidRDefault="007B30DE">
            <w:pPr>
              <w:jc w:val="center"/>
              <w:rPr>
                <w:rFonts w:eastAsia="Times New Roman"/>
                <w:lang w:val="en-US" w:eastAsia="zh-CN" w:bidi="ar-SA"/>
              </w:rPr>
            </w:pPr>
            <w:r>
              <w:rPr>
                <w:rFonts w:ascii="宋体" w:hAnsi="宋体" w:cs="宋体"/>
                <w:sz w:val="22"/>
                <w:szCs w:val="22"/>
                <w:lang w:val="en-US" w:eastAsia="zh-CN" w:bidi="ar-SA"/>
              </w:rPr>
              <w:t>005416</w:t>
            </w:r>
          </w:p>
        </w:tc>
        <w:tc>
          <w:tcPr>
            <w:tcW w:w="6547" w:type="dxa"/>
            <w:tcBorders>
              <w:bottom w:val="single" w:sz="4" w:space="0" w:color="000000"/>
              <w:right w:val="single" w:sz="4" w:space="0" w:color="000000"/>
            </w:tcBorders>
            <w:noWrap/>
            <w:tcMar>
              <w:top w:w="20" w:type="dxa"/>
              <w:left w:w="20" w:type="dxa"/>
              <w:bottom w:w="20" w:type="dxa"/>
              <w:right w:w="20" w:type="dxa"/>
            </w:tcMar>
            <w:vAlign w:val="bottom"/>
            <w:hideMark/>
          </w:tcPr>
          <w:p w:rsidR="007B30DE" w:rsidRDefault="007B30DE">
            <w:pPr>
              <w:jc w:val="center"/>
              <w:rPr>
                <w:rFonts w:eastAsia="Times New Roman"/>
                <w:lang w:val="en-US" w:eastAsia="zh-CN" w:bidi="ar-SA"/>
              </w:rPr>
            </w:pPr>
            <w:r>
              <w:rPr>
                <w:rFonts w:ascii="宋体" w:hAnsi="宋体" w:cs="宋体"/>
                <w:sz w:val="22"/>
                <w:szCs w:val="22"/>
                <w:lang w:val="en-US" w:eastAsia="zh-CN" w:bidi="ar-SA"/>
              </w:rPr>
              <w:t>鹏华尊惠18个月定期开放混合型证券投资基金A类</w:t>
            </w:r>
          </w:p>
        </w:tc>
      </w:tr>
      <w:tr w:rsidR="007B30DE" w:rsidRPr="007B30DE" w:rsidTr="001B1B62">
        <w:trPr>
          <w:trHeight w:val="402"/>
        </w:trPr>
        <w:tc>
          <w:tcPr>
            <w:tcW w:w="1413" w:type="dxa"/>
            <w:tcBorders>
              <w:left w:val="single" w:sz="4" w:space="0" w:color="000000"/>
              <w:bottom w:val="single" w:sz="4" w:space="0" w:color="000000"/>
              <w:right w:val="single" w:sz="4" w:space="0" w:color="000000"/>
            </w:tcBorders>
            <w:noWrap/>
            <w:tcMar>
              <w:top w:w="20" w:type="dxa"/>
              <w:left w:w="20" w:type="dxa"/>
              <w:bottom w:w="20" w:type="dxa"/>
              <w:right w:w="20" w:type="dxa"/>
            </w:tcMar>
            <w:vAlign w:val="bottom"/>
            <w:hideMark/>
          </w:tcPr>
          <w:p w:rsidR="007B30DE" w:rsidRDefault="007B30DE">
            <w:pPr>
              <w:jc w:val="center"/>
              <w:rPr>
                <w:rFonts w:eastAsia="Times New Roman"/>
                <w:lang w:val="en-US" w:eastAsia="zh-CN" w:bidi="ar-SA"/>
              </w:rPr>
            </w:pPr>
            <w:r>
              <w:rPr>
                <w:rFonts w:ascii="宋体" w:hAnsi="宋体" w:cs="宋体"/>
                <w:sz w:val="22"/>
                <w:szCs w:val="22"/>
                <w:lang w:val="en-US" w:eastAsia="zh-CN" w:bidi="ar-SA"/>
              </w:rPr>
              <w:t>009742</w:t>
            </w:r>
          </w:p>
        </w:tc>
        <w:tc>
          <w:tcPr>
            <w:tcW w:w="6547" w:type="dxa"/>
            <w:tcBorders>
              <w:bottom w:val="single" w:sz="4" w:space="0" w:color="000000"/>
              <w:right w:val="single" w:sz="4" w:space="0" w:color="000000"/>
            </w:tcBorders>
            <w:noWrap/>
            <w:tcMar>
              <w:top w:w="20" w:type="dxa"/>
              <w:left w:w="20" w:type="dxa"/>
              <w:bottom w:w="20" w:type="dxa"/>
              <w:right w:w="20" w:type="dxa"/>
            </w:tcMar>
            <w:vAlign w:val="bottom"/>
            <w:hideMark/>
          </w:tcPr>
          <w:p w:rsidR="007B30DE" w:rsidRDefault="007B30DE">
            <w:pPr>
              <w:jc w:val="center"/>
              <w:rPr>
                <w:rFonts w:eastAsia="Times New Roman"/>
                <w:lang w:val="en-US" w:eastAsia="zh-CN" w:bidi="ar-SA"/>
              </w:rPr>
            </w:pPr>
            <w:r>
              <w:rPr>
                <w:rFonts w:ascii="宋体" w:hAnsi="宋体" w:cs="宋体"/>
                <w:sz w:val="22"/>
                <w:szCs w:val="22"/>
                <w:lang w:val="en-US" w:eastAsia="zh-CN" w:bidi="ar-SA"/>
              </w:rPr>
              <w:t>鹏华中债-0-3年AA+优选信用债指数证券投资基金A类</w:t>
            </w:r>
          </w:p>
        </w:tc>
      </w:tr>
      <w:tr w:rsidR="007B30DE" w:rsidRPr="007B30DE" w:rsidTr="001B1B62">
        <w:trPr>
          <w:trHeight w:val="402"/>
        </w:trPr>
        <w:tc>
          <w:tcPr>
            <w:tcW w:w="1413" w:type="dxa"/>
            <w:tcBorders>
              <w:left w:val="single" w:sz="4" w:space="0" w:color="000000"/>
              <w:bottom w:val="single" w:sz="4" w:space="0" w:color="000000"/>
              <w:right w:val="single" w:sz="4" w:space="0" w:color="000000"/>
            </w:tcBorders>
            <w:noWrap/>
            <w:tcMar>
              <w:top w:w="20" w:type="dxa"/>
              <w:left w:w="20" w:type="dxa"/>
              <w:bottom w:w="20" w:type="dxa"/>
              <w:right w:w="20" w:type="dxa"/>
            </w:tcMar>
            <w:vAlign w:val="bottom"/>
            <w:hideMark/>
          </w:tcPr>
          <w:p w:rsidR="007B30DE" w:rsidRDefault="007B30DE">
            <w:pPr>
              <w:jc w:val="center"/>
              <w:rPr>
                <w:rFonts w:eastAsia="Times New Roman"/>
                <w:lang w:val="en-US" w:eastAsia="zh-CN" w:bidi="ar-SA"/>
              </w:rPr>
            </w:pPr>
            <w:r>
              <w:rPr>
                <w:rFonts w:ascii="宋体" w:hAnsi="宋体" w:cs="宋体"/>
                <w:sz w:val="22"/>
                <w:szCs w:val="22"/>
                <w:lang w:val="en-US" w:eastAsia="zh-CN" w:bidi="ar-SA"/>
              </w:rPr>
              <w:t>009702</w:t>
            </w:r>
          </w:p>
        </w:tc>
        <w:tc>
          <w:tcPr>
            <w:tcW w:w="6547" w:type="dxa"/>
            <w:tcBorders>
              <w:bottom w:val="single" w:sz="4" w:space="0" w:color="000000"/>
              <w:right w:val="single" w:sz="4" w:space="0" w:color="000000"/>
            </w:tcBorders>
            <w:noWrap/>
            <w:tcMar>
              <w:top w:w="20" w:type="dxa"/>
              <w:left w:w="20" w:type="dxa"/>
              <w:bottom w:w="20" w:type="dxa"/>
              <w:right w:w="20" w:type="dxa"/>
            </w:tcMar>
            <w:vAlign w:val="bottom"/>
            <w:hideMark/>
          </w:tcPr>
          <w:p w:rsidR="007B30DE" w:rsidRDefault="007B30DE">
            <w:pPr>
              <w:jc w:val="center"/>
              <w:rPr>
                <w:rFonts w:eastAsia="Times New Roman"/>
                <w:lang w:val="en-US" w:eastAsia="zh-CN" w:bidi="ar-SA"/>
              </w:rPr>
            </w:pPr>
            <w:r>
              <w:rPr>
                <w:rFonts w:ascii="宋体" w:hAnsi="宋体" w:cs="宋体"/>
                <w:sz w:val="22"/>
                <w:szCs w:val="22"/>
                <w:lang w:val="en-US" w:eastAsia="zh-CN" w:bidi="ar-SA"/>
              </w:rPr>
              <w:t>鹏华中债1-3年农发行债券指数证券投资基金A类</w:t>
            </w:r>
          </w:p>
        </w:tc>
      </w:tr>
      <w:tr w:rsidR="007B30DE" w:rsidRPr="007B30DE" w:rsidTr="001B1B62">
        <w:trPr>
          <w:trHeight w:val="402"/>
        </w:trPr>
        <w:tc>
          <w:tcPr>
            <w:tcW w:w="1413" w:type="dxa"/>
            <w:tcBorders>
              <w:left w:val="single" w:sz="4" w:space="0" w:color="000000"/>
              <w:bottom w:val="single" w:sz="4" w:space="0" w:color="000000"/>
              <w:right w:val="single" w:sz="4" w:space="0" w:color="000000"/>
            </w:tcBorders>
            <w:noWrap/>
            <w:tcMar>
              <w:top w:w="20" w:type="dxa"/>
              <w:left w:w="20" w:type="dxa"/>
              <w:bottom w:w="20" w:type="dxa"/>
              <w:right w:w="20" w:type="dxa"/>
            </w:tcMar>
            <w:vAlign w:val="bottom"/>
            <w:hideMark/>
          </w:tcPr>
          <w:p w:rsidR="007B30DE" w:rsidRDefault="007B30DE">
            <w:pPr>
              <w:jc w:val="center"/>
              <w:rPr>
                <w:rFonts w:eastAsia="Times New Roman"/>
                <w:lang w:val="en-US" w:eastAsia="zh-CN" w:bidi="ar-SA"/>
              </w:rPr>
            </w:pPr>
            <w:r>
              <w:rPr>
                <w:rFonts w:ascii="宋体" w:hAnsi="宋体" w:cs="宋体"/>
                <w:sz w:val="22"/>
                <w:szCs w:val="22"/>
                <w:lang w:val="en-US" w:eastAsia="zh-CN" w:bidi="ar-SA"/>
              </w:rPr>
              <w:t>009745</w:t>
            </w:r>
          </w:p>
        </w:tc>
        <w:tc>
          <w:tcPr>
            <w:tcW w:w="6547" w:type="dxa"/>
            <w:tcBorders>
              <w:bottom w:val="single" w:sz="4" w:space="0" w:color="000000"/>
              <w:right w:val="single" w:sz="4" w:space="0" w:color="000000"/>
            </w:tcBorders>
            <w:noWrap/>
            <w:tcMar>
              <w:top w:w="20" w:type="dxa"/>
              <w:left w:w="20" w:type="dxa"/>
              <w:bottom w:w="20" w:type="dxa"/>
              <w:right w:w="20" w:type="dxa"/>
            </w:tcMar>
            <w:vAlign w:val="bottom"/>
            <w:hideMark/>
          </w:tcPr>
          <w:p w:rsidR="007B30DE" w:rsidRDefault="007B30DE">
            <w:pPr>
              <w:jc w:val="center"/>
              <w:rPr>
                <w:rFonts w:eastAsia="Times New Roman"/>
                <w:lang w:val="en-US" w:eastAsia="zh-CN" w:bidi="ar-SA"/>
              </w:rPr>
            </w:pPr>
            <w:r>
              <w:rPr>
                <w:rFonts w:ascii="宋体" w:hAnsi="宋体" w:cs="宋体"/>
                <w:sz w:val="22"/>
                <w:szCs w:val="22"/>
                <w:lang w:val="en-US" w:eastAsia="zh-CN" w:bidi="ar-SA"/>
              </w:rPr>
              <w:t>鹏华中债-市场隐含评级AAA信用债(1-3年)指数证券投资基金A类</w:t>
            </w:r>
          </w:p>
        </w:tc>
      </w:tr>
    </w:tbl>
    <w:p w:rsidR="007B30DE" w:rsidRDefault="007B30DE">
      <w:pPr>
        <w:widowControl w:val="0"/>
        <w:spacing w:line="360" w:lineRule="auto"/>
        <w:ind w:firstLine="480"/>
        <w:jc w:val="both"/>
        <w:rPr>
          <w:rFonts w:eastAsia="Times New Roman"/>
          <w:lang w:val="en-US" w:eastAsia="zh-CN" w:bidi="ar-SA"/>
        </w:rPr>
      </w:pPr>
      <w:r>
        <w:rPr>
          <w:rFonts w:ascii="宋体" w:hAnsi="宋体" w:cs="宋体"/>
          <w:b/>
          <w:bCs/>
          <w:lang w:val="en-US" w:eastAsia="zh-CN" w:bidi="ar-SA"/>
        </w:rPr>
        <w:t>四、优惠活动内容</w:t>
      </w:r>
    </w:p>
    <w:p w:rsidR="007B30DE" w:rsidRDefault="007B30DE">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活动期间，投资者通过宁波银行申购（不含定期定额投资）本公司上述适用基金的，可享受申购费率1折优惠。申购费率按笔收取固定金额的，不享受申购费率折扣优惠。</w:t>
      </w:r>
    </w:p>
    <w:p w:rsidR="007B30DE" w:rsidRDefault="007B30DE">
      <w:pPr>
        <w:widowControl w:val="0"/>
        <w:spacing w:line="360" w:lineRule="auto"/>
        <w:ind w:firstLine="480"/>
        <w:jc w:val="both"/>
        <w:rPr>
          <w:rFonts w:eastAsia="Times New Roman"/>
          <w:lang w:val="en-US" w:eastAsia="zh-CN" w:bidi="ar-SA"/>
        </w:rPr>
      </w:pPr>
      <w:r>
        <w:rPr>
          <w:rFonts w:ascii="宋体" w:hAnsi="宋体" w:cs="宋体"/>
          <w:b/>
          <w:bCs/>
          <w:lang w:val="en-US" w:eastAsia="zh-CN" w:bidi="ar-SA"/>
        </w:rPr>
        <w:t>五、重要提示</w:t>
      </w:r>
    </w:p>
    <w:p w:rsidR="007B30DE" w:rsidRDefault="007B30DE">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1、本次优惠活动内容发生调整的，以宁波银行或本公司相关公告为准；</w:t>
      </w:r>
    </w:p>
    <w:p w:rsidR="007B30DE" w:rsidRDefault="007B30DE">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2、优惠活动详情请参见宁波银行的相关公告或宣传资料。投资者欲了解上述基金产品的详细情况，请仔细阅读上述基金的《基金合同》、《招募说明书》、基金产品资料概要及其更新等法律文件；</w:t>
      </w:r>
    </w:p>
    <w:p w:rsidR="007B30DE" w:rsidRDefault="007B30DE">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3、宁波银行保留对本次优惠活动的解释权，本公司对于本公告享有解释权。</w:t>
      </w:r>
    </w:p>
    <w:p w:rsidR="007B30DE" w:rsidRDefault="007B30DE">
      <w:pPr>
        <w:widowControl w:val="0"/>
        <w:spacing w:line="360" w:lineRule="auto"/>
        <w:ind w:firstLine="480"/>
        <w:jc w:val="both"/>
        <w:rPr>
          <w:rFonts w:eastAsia="Times New Roman"/>
          <w:lang w:val="en-US" w:eastAsia="zh-CN" w:bidi="ar-SA"/>
        </w:rPr>
      </w:pPr>
      <w:r>
        <w:rPr>
          <w:rFonts w:ascii="宋体" w:hAnsi="宋体" w:cs="宋体"/>
          <w:b/>
          <w:bCs/>
          <w:lang w:val="en-US" w:eastAsia="zh-CN" w:bidi="ar-SA"/>
        </w:rPr>
        <w:t>六、投资者可通过以下途径咨询有关详情</w:t>
      </w:r>
    </w:p>
    <w:p w:rsidR="007B30DE" w:rsidRDefault="007B30DE">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1、宁波银行股份有限公司</w:t>
      </w:r>
    </w:p>
    <w:p w:rsidR="007B30DE" w:rsidRDefault="007B30DE">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客户服务电话：95574</w:t>
      </w:r>
    </w:p>
    <w:p w:rsidR="007B30DE" w:rsidRDefault="007B30DE">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网站：www.nbcb.com.cn</w:t>
      </w:r>
    </w:p>
    <w:p w:rsidR="007B30DE" w:rsidRDefault="007B30DE">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2、鹏华基金管理有限公司</w:t>
      </w:r>
    </w:p>
    <w:p w:rsidR="007B30DE" w:rsidRDefault="007B30DE">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lastRenderedPageBreak/>
        <w:t>客户服务电话：400-6788-533</w:t>
      </w:r>
    </w:p>
    <w:p w:rsidR="007B30DE" w:rsidRDefault="007B30DE">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网站：www.phfund.com</w:t>
      </w:r>
    </w:p>
    <w:p w:rsidR="007B30DE" w:rsidRDefault="007B30DE">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风险提示：本公司承诺以诚实信用、勤勉尽责的原则管理和运用基金财产，但不保证基金一定盈利，也不保证最低收益。定期定额投资是引导投资人进行长期投资、平均投资成本的一种简单易行的投资方式。但是定期定额投资并不能规避基金投资所固有的风险，不能保证投资人获得收益，也不是替代储蓄的等效理财方式。投资者投资于本公司基金时应认真阅读相关基金合同、招募说明书、基金产品资料概要及其更新等文件，了解所投资基金的风险收益特征，并根据自身风险承受能力选择适合自己的基金产品。敬请投资者注意投资风险。</w:t>
      </w:r>
    </w:p>
    <w:p w:rsidR="007B30DE" w:rsidRDefault="007B30DE">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特此公告。</w:t>
      </w:r>
    </w:p>
    <w:p w:rsidR="007B30DE" w:rsidRDefault="007B30DE">
      <w:pPr>
        <w:widowControl w:val="0"/>
        <w:ind w:firstLine="420"/>
        <w:jc w:val="both"/>
        <w:rPr>
          <w:rFonts w:eastAsia="Times New Roman"/>
          <w:sz w:val="21"/>
          <w:szCs w:val="21"/>
          <w:lang w:val="en-US" w:eastAsia="zh-CN" w:bidi="ar-SA"/>
        </w:rPr>
      </w:pPr>
    </w:p>
    <w:p w:rsidR="007B30DE" w:rsidRDefault="007B30DE">
      <w:pPr>
        <w:widowControl w:val="0"/>
        <w:spacing w:line="360" w:lineRule="auto"/>
        <w:jc w:val="right"/>
        <w:rPr>
          <w:rFonts w:eastAsia="Times New Roman"/>
          <w:sz w:val="21"/>
          <w:szCs w:val="21"/>
          <w:lang w:val="en-US" w:eastAsia="zh-CN" w:bidi="ar-SA"/>
        </w:rPr>
      </w:pPr>
      <w:r>
        <w:rPr>
          <w:rFonts w:ascii="宋体" w:hAnsi="宋体" w:cs="宋体"/>
          <w:sz w:val="21"/>
          <w:szCs w:val="21"/>
          <w:lang w:val="en-US" w:eastAsia="zh-CN" w:bidi="ar-SA"/>
        </w:rPr>
        <w:t>鹏华基金管理有限公司</w:t>
      </w:r>
    </w:p>
    <w:p w:rsidR="007B30DE" w:rsidRDefault="007B30DE">
      <w:pPr>
        <w:widowControl w:val="0"/>
        <w:spacing w:line="360" w:lineRule="auto"/>
        <w:jc w:val="right"/>
        <w:rPr>
          <w:rFonts w:eastAsia="Times New Roman"/>
          <w:sz w:val="21"/>
          <w:szCs w:val="21"/>
          <w:lang w:val="en-US" w:eastAsia="zh-CN" w:bidi="ar-SA"/>
        </w:rPr>
      </w:pPr>
      <w:r>
        <w:rPr>
          <w:rFonts w:ascii="宋体" w:hAnsi="宋体" w:cs="宋体"/>
          <w:sz w:val="21"/>
          <w:szCs w:val="21"/>
          <w:lang w:val="en-US" w:eastAsia="zh-CN" w:bidi="ar-SA"/>
        </w:rPr>
        <w:t>2021年04月30日</w:t>
      </w:r>
    </w:p>
    <w:p w:rsidR="00A77B3E" w:rsidRDefault="00A77B3E"/>
    <w:sectPr w:rsidR="00A77B3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475" w:rsidRDefault="00827475" w:rsidP="00827475">
      <w:r>
        <w:separator/>
      </w:r>
    </w:p>
  </w:endnote>
  <w:endnote w:type="continuationSeparator" w:id="0">
    <w:p w:rsidR="00827475" w:rsidRDefault="00827475" w:rsidP="008274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475" w:rsidRDefault="00827475" w:rsidP="00827475">
      <w:r>
        <w:separator/>
      </w:r>
    </w:p>
  </w:footnote>
  <w:footnote w:type="continuationSeparator" w:id="0">
    <w:p w:rsidR="00827475" w:rsidRDefault="00827475" w:rsidP="008274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1B1B62"/>
    <w:rsid w:val="007B30DE"/>
    <w:rsid w:val="00827475"/>
    <w:rsid w:val="00A77B3E"/>
    <w:rsid w:val="00CA2A55"/>
  </w:rsids>
  <m:mathPr>
    <m:mathFont m:val="Cambria Math"/>
    <m:brkBin m:val="before"/>
    <m:brkBinSub m:val="--"/>
    <m:smallFrac m:val="off"/>
    <m:dispDef/>
    <m:lMargin m:val="0"/>
    <m:rMargin m:val="0"/>
    <m:defJc m:val="centerGroup"/>
    <m:wrapRight/>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Char"/>
    <w:rsid w:val="008274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27475"/>
    <w:rPr>
      <w:sz w:val="18"/>
      <w:szCs w:val="18"/>
    </w:rPr>
  </w:style>
  <w:style w:type="paragraph" w:styleId="a4">
    <w:name w:val="footer"/>
    <w:basedOn w:val="a"/>
    <w:link w:val="Char0"/>
    <w:rsid w:val="00827475"/>
    <w:pPr>
      <w:tabs>
        <w:tab w:val="center" w:pos="4153"/>
        <w:tab w:val="right" w:pos="8306"/>
      </w:tabs>
      <w:snapToGrid w:val="0"/>
    </w:pPr>
    <w:rPr>
      <w:sz w:val="18"/>
      <w:szCs w:val="18"/>
    </w:rPr>
  </w:style>
  <w:style w:type="character" w:customStyle="1" w:styleId="Char0">
    <w:name w:val="页脚 Char"/>
    <w:basedOn w:val="a0"/>
    <w:link w:val="a4"/>
    <w:rsid w:val="00827475"/>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385</Words>
  <Characters>2201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ZHONGM</dc:creator>
  <cp:keywords/>
  <cp:lastModifiedBy>ZHONGM</cp:lastModifiedBy>
  <cp:revision>2</cp:revision>
  <cp:lastPrinted>1601-01-01T00:00:00Z</cp:lastPrinted>
  <dcterms:created xsi:type="dcterms:W3CDTF">2021-04-29T18:46:00Z</dcterms:created>
  <dcterms:modified xsi:type="dcterms:W3CDTF">2021-04-29T18:46:00Z</dcterms:modified>
</cp:coreProperties>
</file>