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05A6B" w:rsidP="006A2C1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恒生前海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0F6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2021年</w:t>
      </w:r>
      <w:r w:rsidR="000F6EF9">
        <w:rPr>
          <w:rFonts w:ascii="仿宋" w:eastAsia="仿宋" w:hAnsi="仿宋"/>
          <w:b/>
          <w:color w:val="000000" w:themeColor="text1"/>
          <w:sz w:val="32"/>
          <w:szCs w:val="32"/>
        </w:rPr>
        <w:t>第一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bookmarkEnd w:id="0"/>
    <w:p w:rsidR="00B16987" w:rsidRPr="005E088E" w:rsidRDefault="00B16987" w:rsidP="006A2C1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005A6B" w:rsidP="006574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恒生前海沪港深新兴产业精选混合型证券投资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577B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恒生前海港股通高股息低波动指数证券投资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577B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恒生前海恒锦裕利混合型证券投资基金</w:t>
      </w:r>
      <w:r w:rsidR="004577B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恒生前海中证质量成长低波动指数证券投资基金</w:t>
      </w:r>
      <w:r w:rsidR="004577B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恒生前海港股通精选混合型证券投资基金</w:t>
      </w:r>
      <w:r w:rsidR="004577B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5423" w:rsidRPr="00A75423">
        <w:rPr>
          <w:rFonts w:ascii="仿宋" w:eastAsia="仿宋" w:hAnsi="仿宋" w:hint="eastAsia"/>
          <w:color w:val="000000" w:themeColor="text1"/>
          <w:sz w:val="32"/>
          <w:szCs w:val="32"/>
        </w:rPr>
        <w:t>恒生前海恒扬纯债债券型证券投资基金</w:t>
      </w:r>
      <w:r w:rsidR="004577B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5423" w:rsidRPr="00A75423">
        <w:rPr>
          <w:rFonts w:ascii="仿宋" w:eastAsia="仿宋" w:hAnsi="仿宋" w:hint="eastAsia"/>
          <w:color w:val="000000" w:themeColor="text1"/>
          <w:sz w:val="32"/>
          <w:szCs w:val="32"/>
        </w:rPr>
        <w:t>恒生前海消费升级混合型证券投资基金</w:t>
      </w:r>
      <w:r w:rsidR="009006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0065D" w:rsidRPr="0090065D">
        <w:rPr>
          <w:rFonts w:ascii="仿宋" w:eastAsia="仿宋" w:hAnsi="仿宋" w:hint="eastAsia"/>
          <w:color w:val="000000" w:themeColor="text1"/>
          <w:sz w:val="32"/>
          <w:szCs w:val="32"/>
        </w:rPr>
        <w:t>恒生前海恒生沪深港通细分行业龙头指数证券投资基金</w:t>
      </w:r>
      <w:r w:rsidR="009006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0065D" w:rsidRPr="0090065D">
        <w:rPr>
          <w:rFonts w:ascii="仿宋" w:eastAsia="仿宋" w:hAnsi="仿宋" w:hint="eastAsia"/>
          <w:color w:val="000000" w:themeColor="text1"/>
          <w:sz w:val="32"/>
          <w:szCs w:val="32"/>
        </w:rPr>
        <w:t>恒生前海短债债券型发起式证券投资基金</w:t>
      </w:r>
      <w:r w:rsidR="0010757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0757B" w:rsidRPr="0010757B">
        <w:rPr>
          <w:rFonts w:ascii="仿宋" w:eastAsia="仿宋" w:hAnsi="仿宋" w:hint="eastAsia"/>
          <w:color w:val="000000" w:themeColor="text1"/>
          <w:sz w:val="32"/>
          <w:szCs w:val="32"/>
        </w:rPr>
        <w:t>恒生前海恒颐五年定期开放债券型证券投资基金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C1B8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0757B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13D8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C1B8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542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(www.hsqhfunds.com)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14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00-620-6608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005A6B" w:rsidP="00B335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05A6B" w:rsidP="00B335C7">
      <w:pPr>
        <w:wordWrap w:val="0"/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21068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0757B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13D8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1068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335C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</w:p>
    <w:sectPr w:rsidR="00BB3501" w:rsidRPr="00A7247E" w:rsidSect="00084E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9C" w:rsidRDefault="00F25F9C" w:rsidP="009A149B">
      <w:r>
        <w:separator/>
      </w:r>
    </w:p>
  </w:endnote>
  <w:endnote w:type="continuationSeparator" w:id="0">
    <w:p w:rsidR="00F25F9C" w:rsidRDefault="00F25F9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14" w:rsidRDefault="006A2C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F67E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F67E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A2C14" w:rsidRPr="006A2C1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9C" w:rsidRDefault="00F25F9C" w:rsidP="009A149B">
      <w:r>
        <w:separator/>
      </w:r>
    </w:p>
  </w:footnote>
  <w:footnote w:type="continuationSeparator" w:id="0">
    <w:p w:rsidR="00F25F9C" w:rsidRDefault="00F25F9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14" w:rsidRDefault="006A2C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14" w:rsidRDefault="006A2C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14" w:rsidRDefault="006A2C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A6B"/>
    <w:rsid w:val="00010044"/>
    <w:rsid w:val="00022ABD"/>
    <w:rsid w:val="00025D40"/>
    <w:rsid w:val="000300E5"/>
    <w:rsid w:val="0003246C"/>
    <w:rsid w:val="00033010"/>
    <w:rsid w:val="00033204"/>
    <w:rsid w:val="00033E57"/>
    <w:rsid w:val="000475F0"/>
    <w:rsid w:val="000539F6"/>
    <w:rsid w:val="00056EE0"/>
    <w:rsid w:val="00057323"/>
    <w:rsid w:val="00066A4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0F6EF9"/>
    <w:rsid w:val="001039BC"/>
    <w:rsid w:val="0010757B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D790E"/>
    <w:rsid w:val="001E7CAD"/>
    <w:rsid w:val="001F125D"/>
    <w:rsid w:val="001F15CB"/>
    <w:rsid w:val="001F533E"/>
    <w:rsid w:val="002056ED"/>
    <w:rsid w:val="00210681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77B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05F5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741C"/>
    <w:rsid w:val="0066309A"/>
    <w:rsid w:val="0066627D"/>
    <w:rsid w:val="006832A2"/>
    <w:rsid w:val="00684A20"/>
    <w:rsid w:val="00690EC4"/>
    <w:rsid w:val="006962CB"/>
    <w:rsid w:val="006A0BB0"/>
    <w:rsid w:val="006A2C14"/>
    <w:rsid w:val="006A7F42"/>
    <w:rsid w:val="006B4697"/>
    <w:rsid w:val="006C79B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777D5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06C3"/>
    <w:rsid w:val="008D4634"/>
    <w:rsid w:val="008E4CD7"/>
    <w:rsid w:val="008E58F7"/>
    <w:rsid w:val="008E6EC1"/>
    <w:rsid w:val="0090065D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15D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5423"/>
    <w:rsid w:val="00A81D7B"/>
    <w:rsid w:val="00A87DCB"/>
    <w:rsid w:val="00AB49A1"/>
    <w:rsid w:val="00AC1161"/>
    <w:rsid w:val="00AD18DD"/>
    <w:rsid w:val="00AD562B"/>
    <w:rsid w:val="00AE3F47"/>
    <w:rsid w:val="00AE4A31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5C7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B8C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67E0"/>
    <w:rsid w:val="00C0244D"/>
    <w:rsid w:val="00C04FAE"/>
    <w:rsid w:val="00C057CB"/>
    <w:rsid w:val="00C12754"/>
    <w:rsid w:val="00C13D8B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92F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5F9C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C5C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eid.csrc.gov.cn/fun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EMAILADDRESS%">huangxia@hsqhfunds.com</XMLData>
</file>

<file path=customXml/item2.xml><?xml version="1.0" encoding="utf-8"?>
<XMLData TextToDisplay="%USERNAME%">huangxia</XMLData>
</file>

<file path=customXml/item3.xml><?xml version="1.0" encoding="utf-8"?>
<XMLData TextToDisplay="%HOSTNAME%">PC0VZ78G.hsqhfunds.com</XMLData>
</file>

<file path=customXml/item4.xml><?xml version="1.0" encoding="utf-8"?>
<XMLData TextToDisplay="RightsWATCHMark">4|HQSH-HSQH-内部信息|{00000000-0000-0000-0000-000000000000}</XMLData>
</file>

<file path=customXml/item5.xml><?xml version="1.0" encoding="utf-8"?>
<XMLData TextToDisplay="%CLASSIFICATIONDATETIME%">06:25 20/04/2021</XMLData>
</file>

<file path=customXml/item6.xml><?xml version="1.0" encoding="utf-8"?>
<XMLData TextToDisplay="%DOCUMENTGUID%">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A99B-94B6-4C8F-B4BB-BEA11527F1E6}">
  <ds:schemaRefs/>
</ds:datastoreItem>
</file>

<file path=customXml/itemProps2.xml><?xml version="1.0" encoding="utf-8"?>
<ds:datastoreItem xmlns:ds="http://schemas.openxmlformats.org/officeDocument/2006/customXml" ds:itemID="{261B0F48-D9BB-40EA-B425-F6302D4538B1}">
  <ds:schemaRefs/>
</ds:datastoreItem>
</file>

<file path=customXml/itemProps3.xml><?xml version="1.0" encoding="utf-8"?>
<ds:datastoreItem xmlns:ds="http://schemas.openxmlformats.org/officeDocument/2006/customXml" ds:itemID="{BB7E212E-5E8C-4DB9-9CC4-C22CFC72DE15}">
  <ds:schemaRefs/>
</ds:datastoreItem>
</file>

<file path=customXml/itemProps4.xml><?xml version="1.0" encoding="utf-8"?>
<ds:datastoreItem xmlns:ds="http://schemas.openxmlformats.org/officeDocument/2006/customXml" ds:itemID="{21FD33D1-DFD6-4F40-B0B0-76A3BC665556}">
  <ds:schemaRefs/>
</ds:datastoreItem>
</file>

<file path=customXml/itemProps5.xml><?xml version="1.0" encoding="utf-8"?>
<ds:datastoreItem xmlns:ds="http://schemas.openxmlformats.org/officeDocument/2006/customXml" ds:itemID="{63DDE708-EB13-46AE-8FF4-6B84DDA5BA19}">
  <ds:schemaRefs/>
</ds:datastoreItem>
</file>

<file path=customXml/itemProps6.xml><?xml version="1.0" encoding="utf-8"?>
<ds:datastoreItem xmlns:ds="http://schemas.openxmlformats.org/officeDocument/2006/customXml" ds:itemID="{C819A29F-E1EA-439D-B780-67D9B6478192}">
  <ds:schemaRefs/>
</ds:datastoreItem>
</file>

<file path=customXml/itemProps7.xml><?xml version="1.0" encoding="utf-8"?>
<ds:datastoreItem xmlns:ds="http://schemas.openxmlformats.org/officeDocument/2006/customXml" ds:itemID="{B43854CC-7341-47F4-9DA0-BC041ACB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4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2021-04-21T16:25:00Z</dcterms:created>
  <dcterms:modified xsi:type="dcterms:W3CDTF">2021-04-21T16:25:00Z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4|HQSH-HSQH-内部信息|{00000000-0000-0000-0000-000000000000}</vt:lpwstr>
  </property>
</Properties>
</file>