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91" w:rsidRPr="00C80791" w:rsidRDefault="00C80791" w:rsidP="003A385B">
      <w:pPr>
        <w:widowControl/>
        <w:spacing w:line="276" w:lineRule="auto"/>
        <w:jc w:val="center"/>
        <w:rPr>
          <w:rFonts w:asciiTheme="minorEastAsia" w:hAnsiTheme="minorEastAsia" w:cs="宋体"/>
          <w:b/>
          <w:bCs/>
          <w:color w:val="1E1E1E"/>
          <w:kern w:val="0"/>
          <w:sz w:val="28"/>
          <w:szCs w:val="28"/>
        </w:rPr>
      </w:pPr>
      <w:r w:rsidRPr="00C80791"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中加基金管理有限公司旗下基金</w:t>
      </w:r>
      <w:bookmarkStart w:id="0" w:name="_Hlk22730631"/>
      <w:r w:rsidR="003A385B"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2</w:t>
      </w:r>
      <w:r w:rsidR="003A385B">
        <w:rPr>
          <w:rFonts w:asciiTheme="minorEastAsia" w:hAnsiTheme="minorEastAsia" w:cs="宋体"/>
          <w:b/>
          <w:bCs/>
          <w:color w:val="1E1E1E"/>
          <w:kern w:val="0"/>
          <w:sz w:val="28"/>
          <w:szCs w:val="28"/>
        </w:rPr>
        <w:t>0</w:t>
      </w:r>
      <w:r w:rsidR="00A2443A"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20</w:t>
      </w:r>
      <w:r w:rsidR="003A385B"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年</w:t>
      </w:r>
      <w:bookmarkEnd w:id="0"/>
      <w:r w:rsidR="006E06F7"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年</w:t>
      </w:r>
      <w:r w:rsidR="00E174EC"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度报告</w:t>
      </w:r>
      <w:r w:rsidRPr="00C80791"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提示性公告</w:t>
      </w:r>
    </w:p>
    <w:p w:rsidR="00C80791" w:rsidRPr="00C80791" w:rsidRDefault="00C80791" w:rsidP="00C80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C80791"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 xml:space="preserve">　</w:t>
      </w:r>
      <w:r w:rsidR="004C61F4"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 xml:space="preserve"> </w:t>
      </w:r>
      <w:r w:rsidRPr="00C80791">
        <w:rPr>
          <w:rFonts w:asciiTheme="minorEastAsia" w:hAnsiTheme="minorEastAsia" w:cs="宋体" w:hint="eastAsia"/>
          <w:color w:val="1E1E1E"/>
          <w:kern w:val="0"/>
          <w:sz w:val="22"/>
        </w:rPr>
        <w:t>本公司董事会及董事保证基金</w:t>
      </w:r>
      <w:r w:rsidR="007E0781">
        <w:rPr>
          <w:rFonts w:asciiTheme="minorEastAsia" w:hAnsiTheme="minorEastAsia" w:cs="宋体" w:hint="eastAsia"/>
          <w:color w:val="1E1E1E"/>
          <w:kern w:val="0"/>
          <w:sz w:val="22"/>
        </w:rPr>
        <w:t>年</w:t>
      </w:r>
      <w:r w:rsidR="00A54DDB">
        <w:rPr>
          <w:rFonts w:asciiTheme="minorEastAsia" w:hAnsiTheme="minorEastAsia" w:cs="宋体" w:hint="eastAsia"/>
          <w:color w:val="1E1E1E"/>
          <w:kern w:val="0"/>
          <w:sz w:val="22"/>
        </w:rPr>
        <w:t>度</w:t>
      </w:r>
      <w:r w:rsidRPr="00C80791">
        <w:rPr>
          <w:rFonts w:asciiTheme="minorEastAsia" w:hAnsiTheme="minorEastAsia" w:cs="宋体" w:hint="eastAsia"/>
          <w:color w:val="1E1E1E"/>
          <w:kern w:val="0"/>
          <w:sz w:val="22"/>
        </w:rPr>
        <w:t>报告所载资料不存在虚假记载、误导性陈述或重大遗漏，并对其内容的真实性、准确性和完整性承担个别及连带责任。</w:t>
      </w:r>
    </w:p>
    <w:p w:rsidR="003A385B" w:rsidRPr="00A51011" w:rsidRDefault="00C80791" w:rsidP="003A38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A51011">
        <w:rPr>
          <w:rFonts w:asciiTheme="minorEastAsia" w:hAnsiTheme="minorEastAsia" w:cs="宋体" w:hint="eastAsia"/>
          <w:color w:val="1E1E1E"/>
          <w:kern w:val="0"/>
          <w:sz w:val="22"/>
        </w:rPr>
        <w:t>中加</w:t>
      </w:r>
      <w:r w:rsidRPr="00C80791">
        <w:rPr>
          <w:rFonts w:asciiTheme="minorEastAsia" w:hAnsiTheme="minorEastAsia" w:cs="宋体" w:hint="eastAsia"/>
          <w:color w:val="1E1E1E"/>
          <w:kern w:val="0"/>
          <w:sz w:val="22"/>
        </w:rPr>
        <w:t>基金管理有限公司旗下：</w:t>
      </w:r>
    </w:p>
    <w:p w:rsidR="003A385B" w:rsidRPr="003C703F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3C703F">
        <w:rPr>
          <w:rFonts w:asciiTheme="minorEastAsia" w:hAnsiTheme="minorEastAsia" w:cs="宋体" w:hint="eastAsia"/>
          <w:color w:val="1E1E1E"/>
          <w:kern w:val="0"/>
          <w:sz w:val="22"/>
        </w:rPr>
        <w:t>中加货币市场基金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中加纯债一年定期开放债券型证券投资基金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中加改革红利灵活配置混合型证券投资基金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中加心享灵活配置混合型证券投资基金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中加瑞盈债券型证券投资基金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中加丰润纯债债券型证券投资基金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中加丰尚纯债债券型证券投资基金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中加丰泽纯债债券型证券投资基金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中加丰盈纯债债券型证券投资基金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中加纯债两年定期开放债券型证券投资基金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中加丰享纯债债券型证券投资基金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中加丰裕纯债债券型证券投资基金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中加纯债定期开放债券型发起式证券投资基金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中加颐享纯债债券型证券投资基金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中加聚鑫纯债一年定期开放债券型证券投资基金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中加颐慧三个月定期开放债券型发起式证券投资基金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中加心悦灵活配置混合型证券投资基金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中加紫金灵活配置混合型证券投资基金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中加颐兴定期开放债券型发起式证券投资基金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中加颐信纯债债券型证券投资基金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中加颐睿纯债债券型证券投资基金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中加转型动力灵活配置混合型证券投资基金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中加颐合纯债债券型证券投资基金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lastRenderedPageBreak/>
        <w:t>中加颐鑫纯债债券型证券投资基金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中加聚利纯债定期开放债券型证券投资基金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中加颐智纯债债券型证券投资基金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中加瑞利纯债债券型证券投资基金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中加瑞鑫纯债债券型证券投资基金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中加裕盈纯债债券型证券投资基金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中加聚盈四个月定期开放债券型证券投资基金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中加恒泰三个月定期开放债券型证券投资基金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中加颐瑾六个月定期开放债券型发起式证券投资基金</w:t>
      </w:r>
    </w:p>
    <w:p w:rsidR="003A385B" w:rsidRPr="000F5F1A" w:rsidRDefault="003A385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中加民丰纯债债券型证券投资基金</w:t>
      </w:r>
    </w:p>
    <w:p w:rsidR="000C5CB7" w:rsidRPr="000F5F1A" w:rsidRDefault="001C52CA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中加享利三年定期开放债券型证券投资基金</w:t>
      </w:r>
    </w:p>
    <w:p w:rsidR="008B68DB" w:rsidRPr="000F5F1A" w:rsidRDefault="008B68DB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/>
          <w:color w:val="1E1E1E"/>
          <w:kern w:val="0"/>
          <w:sz w:val="22"/>
        </w:rPr>
        <w:t>中加优享纯债债券型证券投资基金</w:t>
      </w:r>
    </w:p>
    <w:p w:rsidR="008A3D01" w:rsidRPr="000F5F1A" w:rsidRDefault="008A3D01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/>
          <w:color w:val="1E1E1E"/>
          <w:kern w:val="0"/>
          <w:sz w:val="22"/>
        </w:rPr>
        <w:t>中加优选中高等级债券型证券投资基金</w:t>
      </w:r>
    </w:p>
    <w:p w:rsidR="008B68DB" w:rsidRPr="000F5F1A" w:rsidRDefault="00EF7189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/>
          <w:color w:val="1E1E1E"/>
          <w:kern w:val="0"/>
          <w:sz w:val="22"/>
        </w:rPr>
        <w:t>中加享润两年定期开放债券型证券投资基金</w:t>
      </w:r>
    </w:p>
    <w:p w:rsidR="00BE43CE" w:rsidRDefault="00EF7189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/>
          <w:color w:val="1E1E1E"/>
          <w:kern w:val="0"/>
          <w:sz w:val="22"/>
        </w:rPr>
        <w:t>中加科盈混合型证券投资基金</w:t>
      </w:r>
    </w:p>
    <w:p w:rsidR="002C3570" w:rsidRPr="00C04FA8" w:rsidRDefault="002C3570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/>
          <w:color w:val="1E1E1E"/>
          <w:kern w:val="0"/>
          <w:sz w:val="22"/>
        </w:rPr>
        <w:t>中加瑞享纯债债券型证券投资基金</w:t>
      </w:r>
    </w:p>
    <w:p w:rsidR="003C703F" w:rsidRDefault="002C3570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F5F1A">
        <w:rPr>
          <w:rFonts w:asciiTheme="minorEastAsia" w:hAnsiTheme="minorEastAsia" w:cs="宋体" w:hint="eastAsia"/>
          <w:color w:val="1E1E1E"/>
          <w:kern w:val="0"/>
          <w:sz w:val="22"/>
        </w:rPr>
        <w:t>中加安瑞稳健养老目标一年持有期混合型基金中基金（FOF）</w:t>
      </w:r>
    </w:p>
    <w:p w:rsidR="00A917F7" w:rsidRDefault="00A917F7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中加核心智造混合型证券投资基金</w:t>
      </w:r>
    </w:p>
    <w:p w:rsidR="00A917F7" w:rsidRDefault="00A917F7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中加中债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1-3年政策性金融债指数证券投资基金</w:t>
      </w:r>
    </w:p>
    <w:p w:rsidR="00A917F7" w:rsidRDefault="00A917F7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中加科丰价值精选混合型证券投资基金</w:t>
      </w:r>
    </w:p>
    <w:p w:rsidR="00A917F7" w:rsidRDefault="00A917F7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中加聚庆六个月定期开放混合型证券投资基金</w:t>
      </w:r>
    </w:p>
    <w:p w:rsidR="004F4449" w:rsidRDefault="004F4449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4F4449">
        <w:rPr>
          <w:rFonts w:asciiTheme="minorEastAsia" w:hAnsiTheme="minorEastAsia" w:cs="宋体"/>
          <w:color w:val="1E1E1E"/>
          <w:kern w:val="0"/>
          <w:sz w:val="22"/>
        </w:rPr>
        <w:t>中加中证500指数增强型证券投资基金</w:t>
      </w:r>
    </w:p>
    <w:p w:rsidR="004F4449" w:rsidRDefault="004553BC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4553BC">
        <w:rPr>
          <w:rFonts w:asciiTheme="minorEastAsia" w:hAnsiTheme="minorEastAsia" w:cs="宋体"/>
          <w:color w:val="1E1E1E"/>
          <w:kern w:val="0"/>
          <w:sz w:val="22"/>
        </w:rPr>
        <w:t>中加安瑞平衡养老目标三年持有期混合型发起式基金中基金（FOF）</w:t>
      </w:r>
    </w:p>
    <w:p w:rsidR="00096B01" w:rsidRDefault="00096B01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96B01">
        <w:rPr>
          <w:rFonts w:asciiTheme="minorEastAsia" w:hAnsiTheme="minorEastAsia" w:cs="宋体"/>
          <w:color w:val="1E1E1E"/>
          <w:kern w:val="0"/>
          <w:sz w:val="22"/>
        </w:rPr>
        <w:t>中加优势企业混合型证券投资基金</w:t>
      </w:r>
    </w:p>
    <w:p w:rsidR="006A07A2" w:rsidRDefault="00660D92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660D92">
        <w:rPr>
          <w:rFonts w:asciiTheme="minorEastAsia" w:hAnsiTheme="minorEastAsia" w:cs="宋体"/>
          <w:color w:val="1E1E1E"/>
          <w:kern w:val="0"/>
          <w:sz w:val="22"/>
        </w:rPr>
        <w:t>中加新兴成长混合型证券投资基金</w:t>
      </w:r>
    </w:p>
    <w:p w:rsidR="00083D8A" w:rsidRDefault="00083D8A" w:rsidP="006049D5">
      <w:pPr>
        <w:pStyle w:val="a6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 w:rsidRPr="00083D8A">
        <w:rPr>
          <w:rFonts w:asciiTheme="minorEastAsia" w:hAnsiTheme="minorEastAsia" w:cs="宋体"/>
          <w:color w:val="1E1E1E"/>
          <w:kern w:val="0"/>
          <w:sz w:val="22"/>
        </w:rPr>
        <w:t>中加博裕纯债债券型证券投资基金</w:t>
      </w:r>
    </w:p>
    <w:p w:rsidR="00C80791" w:rsidRPr="00495457" w:rsidRDefault="00C95ED4" w:rsidP="00A2443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ind w:firstLineChars="200" w:firstLine="44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上述基金</w:t>
      </w:r>
      <w:r w:rsidR="00C80791"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的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2020年</w:t>
      </w:r>
      <w:r w:rsidR="006E06F7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年</w:t>
      </w:r>
      <w:r w:rsidR="00A917F7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度</w:t>
      </w:r>
      <w:r w:rsidR="00C80791"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报告全文于</w:t>
      </w:r>
      <w:r w:rsidR="00A917F7"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20</w:t>
      </w:r>
      <w:r w:rsidR="00A917F7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</w:t>
      </w:r>
      <w:r w:rsidR="00CA5D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1</w:t>
      </w:r>
      <w:r w:rsidR="00A917F7"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年</w:t>
      </w:r>
      <w:r w:rsidR="006E06F7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3</w:t>
      </w:r>
      <w:r w:rsidR="00C80791" w:rsidRPr="003379E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月</w:t>
      </w:r>
      <w:r w:rsidR="006E06F7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30</w:t>
      </w:r>
      <w:r w:rsidR="00C80791" w:rsidRPr="003379E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日</w:t>
      </w:r>
      <w:r w:rsidR="00C80791"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在本公司网站</w:t>
      </w:r>
      <w:r w:rsidR="00C80791" w:rsidRPr="00495457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（http://www.bobbns.com）</w:t>
      </w:r>
      <w:r w:rsidR="00C80791"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和中国证监会基金电子披露网站</w:t>
      </w:r>
      <w:r w:rsidR="00C80791" w:rsidRPr="00495457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（http://eid.csrc.gov.cn/fund）</w:t>
      </w:r>
      <w:r w:rsidR="00C80791"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披露，供投资者查阅。如有疑问可拨打客户服务电话（400-00-95526）咨询。</w:t>
      </w:r>
    </w:p>
    <w:p w:rsidR="00C80791" w:rsidRPr="00A51011" w:rsidRDefault="003A385B" w:rsidP="003A385B">
      <w:pPr>
        <w:spacing w:line="276" w:lineRule="auto"/>
        <w:ind w:firstLine="42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lastRenderedPageBreak/>
        <w:t>风险提示：</w:t>
      </w:r>
      <w:r w:rsidR="00C80791"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本基金管理人承诺以诚实信用、勤勉尽责的原则管理和运用基金资产，但不保证基金一定盈利，也不保证最低收益。基金的过往业绩并不预示其未来表现。</w:t>
      </w:r>
      <w:r w:rsidR="00C80791" w:rsidRPr="00A51011">
        <w:rPr>
          <w:rFonts w:asciiTheme="minorEastAsia" w:hAnsiTheme="minorEastAsia" w:hint="eastAsia"/>
          <w:sz w:val="22"/>
        </w:rPr>
        <w:t>投资有风险，</w:t>
      </w:r>
      <w:r w:rsidRPr="00A51011">
        <w:rPr>
          <w:rFonts w:asciiTheme="minorEastAsia" w:hAnsiTheme="minorEastAsia" w:hint="eastAsia"/>
          <w:sz w:val="22"/>
        </w:rPr>
        <w:t>请</w:t>
      </w:r>
      <w:r w:rsidR="00C80791" w:rsidRPr="00A51011">
        <w:rPr>
          <w:rFonts w:asciiTheme="minorEastAsia" w:hAnsiTheme="minorEastAsia" w:hint="eastAsia"/>
          <w:sz w:val="22"/>
        </w:rPr>
        <w:t>投资</w:t>
      </w:r>
      <w:r w:rsidRPr="00A51011">
        <w:rPr>
          <w:rFonts w:asciiTheme="minorEastAsia" w:hAnsiTheme="minorEastAsia" w:hint="eastAsia"/>
          <w:sz w:val="22"/>
        </w:rPr>
        <w:t>人</w:t>
      </w:r>
      <w:r w:rsidR="00A51011">
        <w:rPr>
          <w:rFonts w:asciiTheme="minorEastAsia" w:hAnsiTheme="minorEastAsia" w:hint="eastAsia"/>
          <w:sz w:val="22"/>
        </w:rPr>
        <w:t>在作出投资决策前应仔细阅读基金的招募说明书</w:t>
      </w:r>
      <w:r w:rsidR="00C80791"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。</w:t>
      </w:r>
    </w:p>
    <w:p w:rsidR="00C80791" w:rsidRPr="00A51011" w:rsidRDefault="00C80791" w:rsidP="00C80791">
      <w:pPr>
        <w:spacing w:line="276" w:lineRule="auto"/>
        <w:ind w:firstLine="42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特此公告。</w:t>
      </w:r>
    </w:p>
    <w:p w:rsidR="00C80791" w:rsidRPr="00A51011" w:rsidRDefault="00C80791" w:rsidP="00C80791">
      <w:pPr>
        <w:spacing w:line="276" w:lineRule="auto"/>
        <w:jc w:val="right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中加基金管理有限公司</w:t>
      </w:r>
    </w:p>
    <w:p w:rsidR="00C80791" w:rsidRPr="00A51011" w:rsidRDefault="00C80791" w:rsidP="00C80791">
      <w:pPr>
        <w:spacing w:line="276" w:lineRule="auto"/>
        <w:jc w:val="right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20</w:t>
      </w:r>
      <w:r w:rsidR="000C5CB7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</w:t>
      </w:r>
      <w:r w:rsidR="00186C04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1</w:t>
      </w:r>
      <w:r w:rsidRPr="00A5101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 xml:space="preserve">年 </w:t>
      </w:r>
      <w:r w:rsidR="006E06F7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3</w:t>
      </w:r>
      <w:r w:rsidRPr="003379E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月</w:t>
      </w:r>
      <w:r w:rsidR="006E06F7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30</w:t>
      </w:r>
      <w:r w:rsidRPr="003379E1"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日</w:t>
      </w:r>
    </w:p>
    <w:sectPr w:rsidR="00C80791" w:rsidRPr="00A51011" w:rsidSect="00D64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9A" w:rsidRDefault="005C389A" w:rsidP="00C80791">
      <w:r>
        <w:separator/>
      </w:r>
    </w:p>
  </w:endnote>
  <w:endnote w:type="continuationSeparator" w:id="0">
    <w:p w:rsidR="005C389A" w:rsidRDefault="005C389A" w:rsidP="00C8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9A" w:rsidRDefault="005C389A" w:rsidP="00C80791">
      <w:r>
        <w:separator/>
      </w:r>
    </w:p>
  </w:footnote>
  <w:footnote w:type="continuationSeparator" w:id="0">
    <w:p w:rsidR="005C389A" w:rsidRDefault="005C389A" w:rsidP="00C80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73DA"/>
    <w:multiLevelType w:val="hybridMultilevel"/>
    <w:tmpl w:val="6D664D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ngjunhua">
    <w15:presenceInfo w15:providerId="None" w15:userId="zhangjunhu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416"/>
    <w:rsid w:val="00030222"/>
    <w:rsid w:val="00031BAB"/>
    <w:rsid w:val="00083D8A"/>
    <w:rsid w:val="00096B01"/>
    <w:rsid w:val="00096BD1"/>
    <w:rsid w:val="000C5CB7"/>
    <w:rsid w:val="000D66C7"/>
    <w:rsid w:val="000E70E3"/>
    <w:rsid w:val="000F5F1A"/>
    <w:rsid w:val="00186C04"/>
    <w:rsid w:val="001C2ADB"/>
    <w:rsid w:val="001C52CA"/>
    <w:rsid w:val="001F0F11"/>
    <w:rsid w:val="002034FE"/>
    <w:rsid w:val="00210E6D"/>
    <w:rsid w:val="00223517"/>
    <w:rsid w:val="002920F3"/>
    <w:rsid w:val="002C14BF"/>
    <w:rsid w:val="002C3570"/>
    <w:rsid w:val="00301AC3"/>
    <w:rsid w:val="00331BD2"/>
    <w:rsid w:val="003379E1"/>
    <w:rsid w:val="003A385B"/>
    <w:rsid w:val="003C703F"/>
    <w:rsid w:val="003F1B5C"/>
    <w:rsid w:val="004542C8"/>
    <w:rsid w:val="004553BC"/>
    <w:rsid w:val="00483C11"/>
    <w:rsid w:val="004851CC"/>
    <w:rsid w:val="00495457"/>
    <w:rsid w:val="004C61F4"/>
    <w:rsid w:val="004D489D"/>
    <w:rsid w:val="004F4449"/>
    <w:rsid w:val="004F4497"/>
    <w:rsid w:val="00511570"/>
    <w:rsid w:val="00513159"/>
    <w:rsid w:val="0052203A"/>
    <w:rsid w:val="005274FB"/>
    <w:rsid w:val="0053120F"/>
    <w:rsid w:val="005848CD"/>
    <w:rsid w:val="00590481"/>
    <w:rsid w:val="005C389A"/>
    <w:rsid w:val="005F0A93"/>
    <w:rsid w:val="006049D5"/>
    <w:rsid w:val="00654EBD"/>
    <w:rsid w:val="00660D92"/>
    <w:rsid w:val="00662792"/>
    <w:rsid w:val="00696B71"/>
    <w:rsid w:val="006A07A2"/>
    <w:rsid w:val="006A58D1"/>
    <w:rsid w:val="006C7F98"/>
    <w:rsid w:val="006E06F7"/>
    <w:rsid w:val="0072655E"/>
    <w:rsid w:val="00782612"/>
    <w:rsid w:val="007D472F"/>
    <w:rsid w:val="007E0781"/>
    <w:rsid w:val="008227A7"/>
    <w:rsid w:val="00835A97"/>
    <w:rsid w:val="00836A3B"/>
    <w:rsid w:val="00890069"/>
    <w:rsid w:val="008A3D01"/>
    <w:rsid w:val="008B68DB"/>
    <w:rsid w:val="009246BB"/>
    <w:rsid w:val="00A2443A"/>
    <w:rsid w:val="00A51011"/>
    <w:rsid w:val="00A54DDB"/>
    <w:rsid w:val="00A917F7"/>
    <w:rsid w:val="00AC4A00"/>
    <w:rsid w:val="00AD76C5"/>
    <w:rsid w:val="00B639CA"/>
    <w:rsid w:val="00B87817"/>
    <w:rsid w:val="00BB0EFA"/>
    <w:rsid w:val="00BB708E"/>
    <w:rsid w:val="00BE2629"/>
    <w:rsid w:val="00BE43CE"/>
    <w:rsid w:val="00C04FA8"/>
    <w:rsid w:val="00C1212C"/>
    <w:rsid w:val="00C56F8B"/>
    <w:rsid w:val="00C66C8C"/>
    <w:rsid w:val="00C7043A"/>
    <w:rsid w:val="00C7609A"/>
    <w:rsid w:val="00C80791"/>
    <w:rsid w:val="00C86B35"/>
    <w:rsid w:val="00C95ED4"/>
    <w:rsid w:val="00CA5D11"/>
    <w:rsid w:val="00CA7B6F"/>
    <w:rsid w:val="00CA7CD3"/>
    <w:rsid w:val="00CE5868"/>
    <w:rsid w:val="00D17290"/>
    <w:rsid w:val="00D64E77"/>
    <w:rsid w:val="00DB700D"/>
    <w:rsid w:val="00DC10F8"/>
    <w:rsid w:val="00DD73F1"/>
    <w:rsid w:val="00DE600A"/>
    <w:rsid w:val="00E174EC"/>
    <w:rsid w:val="00EA7FBB"/>
    <w:rsid w:val="00ED2066"/>
    <w:rsid w:val="00EF7189"/>
    <w:rsid w:val="00F165E4"/>
    <w:rsid w:val="00F40C7F"/>
    <w:rsid w:val="00F9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791"/>
    <w:rPr>
      <w:sz w:val="18"/>
      <w:szCs w:val="18"/>
    </w:rPr>
  </w:style>
  <w:style w:type="character" w:customStyle="1" w:styleId="fontstyle01">
    <w:name w:val="fontstyle01"/>
    <w:basedOn w:val="a0"/>
    <w:rsid w:val="00C80791"/>
    <w:rPr>
      <w:rFonts w:ascii="宋体" w:eastAsia="宋体" w:hAnsi="宋体" w:hint="eastAsia"/>
      <w:b w:val="0"/>
      <w:bCs w:val="0"/>
      <w:i w:val="0"/>
      <w:iCs w:val="0"/>
      <w:color w:val="333333"/>
      <w:sz w:val="30"/>
      <w:szCs w:val="30"/>
    </w:rPr>
  </w:style>
  <w:style w:type="character" w:customStyle="1" w:styleId="fontstyle21">
    <w:name w:val="fontstyle21"/>
    <w:basedOn w:val="a0"/>
    <w:rsid w:val="00C80791"/>
    <w:rPr>
      <w:rFonts w:ascii="Verdana" w:hAnsi="Verdana" w:hint="default"/>
      <w:b w:val="0"/>
      <w:bCs w:val="0"/>
      <w:i w:val="0"/>
      <w:iCs w:val="0"/>
      <w:color w:val="333333"/>
      <w:sz w:val="30"/>
      <w:szCs w:val="30"/>
    </w:rPr>
  </w:style>
  <w:style w:type="paragraph" w:styleId="HTML">
    <w:name w:val="HTML Preformatted"/>
    <w:basedOn w:val="a"/>
    <w:link w:val="HTMLChar"/>
    <w:uiPriority w:val="99"/>
    <w:semiHidden/>
    <w:unhideWhenUsed/>
    <w:rsid w:val="00C807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80791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A38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385B"/>
    <w:rPr>
      <w:sz w:val="18"/>
      <w:szCs w:val="18"/>
    </w:rPr>
  </w:style>
  <w:style w:type="character" w:customStyle="1" w:styleId="fund-name">
    <w:name w:val="fund-name"/>
    <w:basedOn w:val="a0"/>
    <w:rsid w:val="008B68DB"/>
  </w:style>
  <w:style w:type="paragraph" w:styleId="a6">
    <w:name w:val="List Paragraph"/>
    <w:basedOn w:val="a"/>
    <w:uiPriority w:val="34"/>
    <w:qFormat/>
    <w:rsid w:val="003C70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5256">
                  <w:marLeft w:val="0"/>
                  <w:marRight w:val="0"/>
                  <w:marTop w:val="120"/>
                  <w:marBottom w:val="0"/>
                  <w:divBdr>
                    <w:top w:val="single" w:sz="6" w:space="0" w:color="AFC4D5"/>
                    <w:left w:val="single" w:sz="6" w:space="0" w:color="AFC4D5"/>
                    <w:bottom w:val="single" w:sz="6" w:space="0" w:color="AFC4D5"/>
                    <w:right w:val="single" w:sz="6" w:space="0" w:color="AFC4D5"/>
                  </w:divBdr>
                  <w:divsChild>
                    <w:div w:id="1830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D6F0-E1FD-4FE7-8720-A10346ED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1106</Characters>
  <Application>Microsoft Office Word</Application>
  <DocSecurity>4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</dc:creator>
  <cp:keywords/>
  <dc:description/>
  <cp:lastModifiedBy>ZHONGM</cp:lastModifiedBy>
  <cp:revision>2</cp:revision>
  <cp:lastPrinted>2020-01-16T06:54:00Z</cp:lastPrinted>
  <dcterms:created xsi:type="dcterms:W3CDTF">2021-03-29T16:03:00Z</dcterms:created>
  <dcterms:modified xsi:type="dcterms:W3CDTF">2021-03-29T16:03:00Z</dcterms:modified>
</cp:coreProperties>
</file>