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DE" w:rsidRDefault="00F155BE" w:rsidP="0040262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155B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光大保德信基金管理有限公司</w:t>
      </w:r>
    </w:p>
    <w:p w:rsidR="00BB3501" w:rsidRPr="00025BDA" w:rsidRDefault="00301FD0" w:rsidP="0040262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</w:t>
      </w:r>
      <w:r w:rsidR="005E5347" w:rsidRPr="005E5347"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光大保德信量化核心证券投资基金</w:t>
      </w:r>
      <w:r w:rsidR="00F155BE" w:rsidRPr="00F155BE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招募说明书（更新）的提示性公告</w:t>
      </w:r>
    </w:p>
    <w:p w:rsidR="005B5746" w:rsidRPr="005E5347" w:rsidRDefault="005B5746" w:rsidP="0043655D">
      <w:pPr>
        <w:spacing w:line="54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7C02" w:rsidRDefault="005E5347" w:rsidP="004540E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E5347">
        <w:rPr>
          <w:rFonts w:ascii="仿宋" w:eastAsia="仿宋" w:hAnsi="仿宋" w:hint="eastAsia"/>
          <w:color w:val="000000" w:themeColor="text1"/>
          <w:sz w:val="32"/>
          <w:szCs w:val="32"/>
        </w:rPr>
        <w:t>光大保德信量化核心证券投资基金</w:t>
      </w:r>
      <w:r w:rsidR="00F367AF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31755F" w:rsidRPr="0031755F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23DA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23DA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685FE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85FE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F299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D64D3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223DA1" w:rsidRPr="00223DA1">
        <w:rPr>
          <w:rFonts w:ascii="仿宋" w:eastAsia="仿宋" w:hAnsi="仿宋"/>
          <w:color w:val="000000" w:themeColor="text1"/>
          <w:sz w:val="32"/>
          <w:szCs w:val="32"/>
        </w:rPr>
        <w:t>www.epf.com.cn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bookmarkStart w:id="0" w:name="OLE_LINK1"/>
      <w:bookmarkStart w:id="1" w:name="OLE_LINK2"/>
      <w:r w:rsidR="002C0D76" w:rsidRPr="002C0D76">
        <w:fldChar w:fldCharType="begin"/>
      </w:r>
      <w:r w:rsidR="00FB5F17">
        <w:instrText xml:space="preserve"> HYPERLINK "http://eid.csrc.gov.cn/fund" </w:instrText>
      </w:r>
      <w:r w:rsidR="002C0D76" w:rsidRPr="002C0D76">
        <w:fldChar w:fldCharType="separate"/>
      </w:r>
      <w:r w:rsidR="000F07E6" w:rsidRPr="00223DA1">
        <w:rPr>
          <w:rFonts w:asciiTheme="minorEastAsia" w:hAnsiTheme="minorEastAsia" w:cs="Times New Roman" w:hint="eastAsia"/>
          <w:sz w:val="28"/>
          <w:szCs w:val="24"/>
        </w:rPr>
        <w:t>http://eid.csrc.gov.cn/fund</w:t>
      </w:r>
      <w:r w:rsidR="002C0D76">
        <w:rPr>
          <w:rFonts w:asciiTheme="minorEastAsia" w:hAnsiTheme="minorEastAsia" w:cs="Times New Roman"/>
          <w:sz w:val="28"/>
          <w:szCs w:val="24"/>
        </w:rPr>
        <w:fldChar w:fldCharType="end"/>
      </w:r>
      <w:bookmarkEnd w:id="0"/>
      <w:bookmarkEnd w:id="1"/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D4BFD" w:rsidRPr="00ED4BFD">
        <w:rPr>
          <w:rFonts w:ascii="仿宋" w:eastAsia="仿宋" w:hAnsi="仿宋"/>
          <w:color w:val="000000" w:themeColor="text1"/>
          <w:sz w:val="32"/>
          <w:szCs w:val="32"/>
        </w:rPr>
        <w:t>4008-202-888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bookmarkStart w:id="2" w:name="_GoBack"/>
      <w:bookmarkEnd w:id="2"/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ED4BFD" w:rsidRPr="00B17C02" w:rsidRDefault="00ED4BF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D4BFD" w:rsidRDefault="00ED4BF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ED4BF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="00ED4BFD" w:rsidRPr="00ED4BFD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光大保德信基金管理有限公司</w:t>
      </w:r>
    </w:p>
    <w:p w:rsidR="00BB3501" w:rsidRPr="00B17C02" w:rsidRDefault="00BB3501" w:rsidP="00ED4BF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ED4BF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D4BF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DD49E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D49EB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F299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D64D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E5347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85" w:rsidRDefault="00FD4585" w:rsidP="009A149B">
      <w:r>
        <w:separator/>
      </w:r>
    </w:p>
  </w:endnote>
  <w:endnote w:type="continuationSeparator" w:id="0">
    <w:p w:rsidR="00FD4585" w:rsidRDefault="00FD458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02" w:rsidRDefault="00B840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C0D7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C0D7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0262F" w:rsidRPr="0040262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85" w:rsidRDefault="00FD4585" w:rsidP="009A149B">
      <w:r>
        <w:separator/>
      </w:r>
    </w:p>
  </w:footnote>
  <w:footnote w:type="continuationSeparator" w:id="0">
    <w:p w:rsidR="00FD4585" w:rsidRDefault="00FD4585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02" w:rsidRDefault="00B840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02" w:rsidRDefault="00B840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02" w:rsidRDefault="00B840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3E53"/>
    <w:rsid w:val="000219A5"/>
    <w:rsid w:val="00022ABD"/>
    <w:rsid w:val="00025D40"/>
    <w:rsid w:val="000300E5"/>
    <w:rsid w:val="000307F4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2FB"/>
    <w:rsid w:val="000A0ECE"/>
    <w:rsid w:val="000A588E"/>
    <w:rsid w:val="000B53A5"/>
    <w:rsid w:val="000C06E1"/>
    <w:rsid w:val="000C1032"/>
    <w:rsid w:val="000D18EF"/>
    <w:rsid w:val="000D312B"/>
    <w:rsid w:val="000E13E9"/>
    <w:rsid w:val="000E2848"/>
    <w:rsid w:val="000E7D66"/>
    <w:rsid w:val="000F07E6"/>
    <w:rsid w:val="000F407E"/>
    <w:rsid w:val="000F6458"/>
    <w:rsid w:val="000F6FA8"/>
    <w:rsid w:val="000F76FD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1F9"/>
    <w:rsid w:val="00174C8C"/>
    <w:rsid w:val="0017571E"/>
    <w:rsid w:val="00175AED"/>
    <w:rsid w:val="00191702"/>
    <w:rsid w:val="00192262"/>
    <w:rsid w:val="001A593B"/>
    <w:rsid w:val="001D04AB"/>
    <w:rsid w:val="001D2521"/>
    <w:rsid w:val="001D64D3"/>
    <w:rsid w:val="001D74AE"/>
    <w:rsid w:val="001E7CAD"/>
    <w:rsid w:val="001F125D"/>
    <w:rsid w:val="001F15CB"/>
    <w:rsid w:val="001F533E"/>
    <w:rsid w:val="0021172E"/>
    <w:rsid w:val="00221DE2"/>
    <w:rsid w:val="00223DA1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12B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76"/>
    <w:rsid w:val="002C5D36"/>
    <w:rsid w:val="002E24D1"/>
    <w:rsid w:val="002E47E4"/>
    <w:rsid w:val="002E79D9"/>
    <w:rsid w:val="002E7B0A"/>
    <w:rsid w:val="002F2B53"/>
    <w:rsid w:val="00301FD0"/>
    <w:rsid w:val="00303860"/>
    <w:rsid w:val="00311075"/>
    <w:rsid w:val="003117E6"/>
    <w:rsid w:val="0031471A"/>
    <w:rsid w:val="0031755F"/>
    <w:rsid w:val="00330A3C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099"/>
    <w:rsid w:val="003C2820"/>
    <w:rsid w:val="003C3CB5"/>
    <w:rsid w:val="003C5A1A"/>
    <w:rsid w:val="003D0424"/>
    <w:rsid w:val="003D32D7"/>
    <w:rsid w:val="003F4E13"/>
    <w:rsid w:val="003F6960"/>
    <w:rsid w:val="0040020D"/>
    <w:rsid w:val="0040262F"/>
    <w:rsid w:val="00405ADB"/>
    <w:rsid w:val="004254EE"/>
    <w:rsid w:val="00430AB8"/>
    <w:rsid w:val="00430D19"/>
    <w:rsid w:val="00433480"/>
    <w:rsid w:val="0043655D"/>
    <w:rsid w:val="00437D86"/>
    <w:rsid w:val="00441246"/>
    <w:rsid w:val="00441E0B"/>
    <w:rsid w:val="00452A46"/>
    <w:rsid w:val="004540E2"/>
    <w:rsid w:val="00454581"/>
    <w:rsid w:val="00454978"/>
    <w:rsid w:val="00461DD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7CB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5347"/>
    <w:rsid w:val="005F076A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5FEA"/>
    <w:rsid w:val="00690EC4"/>
    <w:rsid w:val="006962CB"/>
    <w:rsid w:val="006A0BB0"/>
    <w:rsid w:val="006A7F42"/>
    <w:rsid w:val="006B3BFE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827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5A22"/>
    <w:rsid w:val="007B3A14"/>
    <w:rsid w:val="007B4EC6"/>
    <w:rsid w:val="007B549A"/>
    <w:rsid w:val="007B5745"/>
    <w:rsid w:val="007B6893"/>
    <w:rsid w:val="007C3F2C"/>
    <w:rsid w:val="007C51E4"/>
    <w:rsid w:val="007C76CE"/>
    <w:rsid w:val="007D4066"/>
    <w:rsid w:val="007E3EED"/>
    <w:rsid w:val="007F136D"/>
    <w:rsid w:val="007F60CB"/>
    <w:rsid w:val="00801AAB"/>
    <w:rsid w:val="0080773A"/>
    <w:rsid w:val="0081788D"/>
    <w:rsid w:val="00824B89"/>
    <w:rsid w:val="00825398"/>
    <w:rsid w:val="008263AE"/>
    <w:rsid w:val="008318C0"/>
    <w:rsid w:val="00831A29"/>
    <w:rsid w:val="00832B61"/>
    <w:rsid w:val="00833909"/>
    <w:rsid w:val="00835A88"/>
    <w:rsid w:val="00847A69"/>
    <w:rsid w:val="008579B9"/>
    <w:rsid w:val="008619E1"/>
    <w:rsid w:val="00866E5A"/>
    <w:rsid w:val="00871120"/>
    <w:rsid w:val="008721DF"/>
    <w:rsid w:val="008738A9"/>
    <w:rsid w:val="00876B43"/>
    <w:rsid w:val="00876EC6"/>
    <w:rsid w:val="00877D76"/>
    <w:rsid w:val="00881C77"/>
    <w:rsid w:val="00882FB0"/>
    <w:rsid w:val="008839E0"/>
    <w:rsid w:val="00887017"/>
    <w:rsid w:val="00891007"/>
    <w:rsid w:val="008A1AFA"/>
    <w:rsid w:val="008A29A3"/>
    <w:rsid w:val="008A2CE2"/>
    <w:rsid w:val="008A3460"/>
    <w:rsid w:val="008A6B96"/>
    <w:rsid w:val="008B539C"/>
    <w:rsid w:val="008B77D5"/>
    <w:rsid w:val="008C155D"/>
    <w:rsid w:val="008D0187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DFF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353B"/>
    <w:rsid w:val="00985CD3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6FE8"/>
    <w:rsid w:val="009E35EB"/>
    <w:rsid w:val="009E64F2"/>
    <w:rsid w:val="009E7875"/>
    <w:rsid w:val="009F72D1"/>
    <w:rsid w:val="00A06B8B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59A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02B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307"/>
    <w:rsid w:val="00B84002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367B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2BE"/>
    <w:rsid w:val="00CA6A56"/>
    <w:rsid w:val="00CB0D9F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DDA"/>
    <w:rsid w:val="00D02F91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098B"/>
    <w:rsid w:val="00DD49EB"/>
    <w:rsid w:val="00DD7BAA"/>
    <w:rsid w:val="00DE0FFA"/>
    <w:rsid w:val="00DE6A70"/>
    <w:rsid w:val="00DF3DF3"/>
    <w:rsid w:val="00DF5AA8"/>
    <w:rsid w:val="00E11D7D"/>
    <w:rsid w:val="00E1254C"/>
    <w:rsid w:val="00E16895"/>
    <w:rsid w:val="00E23E02"/>
    <w:rsid w:val="00E32614"/>
    <w:rsid w:val="00E33250"/>
    <w:rsid w:val="00E3526B"/>
    <w:rsid w:val="00E5059C"/>
    <w:rsid w:val="00E54C06"/>
    <w:rsid w:val="00E5664A"/>
    <w:rsid w:val="00E7407A"/>
    <w:rsid w:val="00E81A0A"/>
    <w:rsid w:val="00E951A4"/>
    <w:rsid w:val="00E964F7"/>
    <w:rsid w:val="00EA6F84"/>
    <w:rsid w:val="00EB3629"/>
    <w:rsid w:val="00EB7931"/>
    <w:rsid w:val="00ED34E6"/>
    <w:rsid w:val="00ED4BFD"/>
    <w:rsid w:val="00ED4F18"/>
    <w:rsid w:val="00ED548C"/>
    <w:rsid w:val="00ED7F3F"/>
    <w:rsid w:val="00EF03FB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42FD"/>
    <w:rsid w:val="00F155BE"/>
    <w:rsid w:val="00F22F7A"/>
    <w:rsid w:val="00F25F52"/>
    <w:rsid w:val="00F304C2"/>
    <w:rsid w:val="00F336C7"/>
    <w:rsid w:val="00F367A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5F17"/>
    <w:rsid w:val="00FC34DF"/>
    <w:rsid w:val="00FD4585"/>
    <w:rsid w:val="00FD658E"/>
    <w:rsid w:val="00FE0C5A"/>
    <w:rsid w:val="00FE13A2"/>
    <w:rsid w:val="00FF2996"/>
    <w:rsid w:val="00FF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C270-882B-497E-8BED-F89407CF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4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Shanshan(冯珊珊)</dc:creator>
  <cp:lastModifiedBy>ZHONGM</cp:lastModifiedBy>
  <cp:revision>2</cp:revision>
  <cp:lastPrinted>2019-08-07T06:37:00Z</cp:lastPrinted>
  <dcterms:created xsi:type="dcterms:W3CDTF">2021-03-25T16:01:00Z</dcterms:created>
  <dcterms:modified xsi:type="dcterms:W3CDTF">2021-03-25T16:01:00Z</dcterms:modified>
</cp:coreProperties>
</file>