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B447FC" w:rsidRDefault="0059547C" w:rsidP="005B27A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59547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上投摩根</w:t>
      </w:r>
      <w:r w:rsidR="004D3160">
        <w:rPr>
          <w:rFonts w:ascii="仿宋" w:eastAsia="仿宋" w:hAnsi="仿宋" w:hint="eastAsia"/>
          <w:b/>
          <w:color w:val="000000" w:themeColor="text1"/>
          <w:sz w:val="32"/>
          <w:szCs w:val="32"/>
        </w:rPr>
        <w:t>安鑫</w:t>
      </w:r>
      <w:r w:rsidR="009012BF">
        <w:rPr>
          <w:rFonts w:ascii="仿宋" w:eastAsia="仿宋" w:hAnsi="仿宋" w:hint="eastAsia"/>
          <w:b/>
          <w:color w:val="000000" w:themeColor="text1"/>
          <w:sz w:val="32"/>
          <w:szCs w:val="32"/>
        </w:rPr>
        <w:t>回报混合</w:t>
      </w:r>
      <w:r w:rsidRPr="0059547C">
        <w:rPr>
          <w:rFonts w:ascii="仿宋" w:eastAsia="仿宋" w:hAnsi="仿宋" w:hint="eastAsia"/>
          <w:b/>
          <w:color w:val="000000" w:themeColor="text1"/>
          <w:sz w:val="32"/>
          <w:szCs w:val="32"/>
        </w:rPr>
        <w:t>型证券投资基金</w:t>
      </w:r>
      <w:r w:rsidR="00BB3501" w:rsidRPr="00B447FC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清算报告提示性公告</w:t>
      </w:r>
    </w:p>
    <w:p w:rsidR="00993CBF" w:rsidRPr="009012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447FC" w:rsidRDefault="00C953C0" w:rsidP="00B447F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953C0">
        <w:rPr>
          <w:rFonts w:ascii="仿宋" w:eastAsia="仿宋" w:hAnsi="仿宋" w:hint="eastAsia"/>
          <w:color w:val="000000" w:themeColor="text1"/>
          <w:sz w:val="32"/>
          <w:szCs w:val="32"/>
        </w:rPr>
        <w:t>上投摩根</w:t>
      </w:r>
      <w:r w:rsidR="004D3160">
        <w:rPr>
          <w:rFonts w:ascii="仿宋" w:eastAsia="仿宋" w:hAnsi="仿宋" w:hint="eastAsia"/>
          <w:color w:val="000000" w:themeColor="text1"/>
          <w:sz w:val="32"/>
          <w:szCs w:val="32"/>
        </w:rPr>
        <w:t>安鑫</w:t>
      </w:r>
      <w:r w:rsidR="009012BF">
        <w:rPr>
          <w:rFonts w:ascii="仿宋" w:eastAsia="仿宋" w:hAnsi="仿宋" w:hint="eastAsia"/>
          <w:color w:val="000000" w:themeColor="text1"/>
          <w:sz w:val="32"/>
          <w:szCs w:val="32"/>
        </w:rPr>
        <w:t>回报混合</w:t>
      </w:r>
      <w:r w:rsidRPr="00C953C0"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59547C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9547C" w:rsidRPr="00B447F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954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012BF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D3160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起进入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清算期。清算报告全文于</w:t>
      </w:r>
      <w:r w:rsidR="0059547C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9547C" w:rsidRPr="00B447F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954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012BF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152A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152A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="00CB09D4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CB09D4" w:rsidRPr="00B447FC">
        <w:rPr>
          <w:rFonts w:ascii="仿宋" w:eastAsia="仿宋" w:hAnsi="仿宋"/>
          <w:color w:val="000000" w:themeColor="text1"/>
          <w:sz w:val="32"/>
          <w:szCs w:val="32"/>
        </w:rPr>
        <w:t>www.cifm.com)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B447FC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CB09D4" w:rsidRPr="00B447FC">
        <w:rPr>
          <w:rFonts w:ascii="仿宋" w:eastAsia="仿宋" w:hAnsi="仿宋"/>
          <w:color w:val="000000" w:themeColor="text1"/>
          <w:sz w:val="32"/>
          <w:szCs w:val="32"/>
        </w:rPr>
        <w:t>400-889-4888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447FC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9D4" w:rsidRPr="00B447FC" w:rsidRDefault="00BB3501" w:rsidP="00CB09D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</w:p>
    <w:p w:rsidR="00BB3501" w:rsidRPr="00B447FC" w:rsidRDefault="00CB09D4" w:rsidP="00B447F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上投摩根基金管理有限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B447FC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59547C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9547C" w:rsidRPr="00B447F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954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012BF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152A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152A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FC" w:rsidRDefault="005F70FC" w:rsidP="009A149B">
      <w:r>
        <w:separator/>
      </w:r>
    </w:p>
  </w:endnote>
  <w:endnote w:type="continuationSeparator" w:id="0">
    <w:p w:rsidR="005F70FC" w:rsidRDefault="005F70F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913E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913E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B27A5" w:rsidRPr="005B27A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FC" w:rsidRDefault="005F70FC" w:rsidP="009A149B">
      <w:r>
        <w:separator/>
      </w:r>
    </w:p>
  </w:footnote>
  <w:footnote w:type="continuationSeparator" w:id="0">
    <w:p w:rsidR="005F70FC" w:rsidRDefault="005F70F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0C83"/>
    <w:rsid w:val="0008010F"/>
    <w:rsid w:val="00081ADE"/>
    <w:rsid w:val="00084E7D"/>
    <w:rsid w:val="00087988"/>
    <w:rsid w:val="000913E5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52A4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160"/>
    <w:rsid w:val="004E1D5E"/>
    <w:rsid w:val="004E630B"/>
    <w:rsid w:val="004F7313"/>
    <w:rsid w:val="005158A6"/>
    <w:rsid w:val="0052094C"/>
    <w:rsid w:val="00534A41"/>
    <w:rsid w:val="00535870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47C"/>
    <w:rsid w:val="00596AC1"/>
    <w:rsid w:val="005A408B"/>
    <w:rsid w:val="005A46AE"/>
    <w:rsid w:val="005A77EA"/>
    <w:rsid w:val="005B27A5"/>
    <w:rsid w:val="005B5746"/>
    <w:rsid w:val="005C00AF"/>
    <w:rsid w:val="005C7C95"/>
    <w:rsid w:val="005D3C24"/>
    <w:rsid w:val="005D4528"/>
    <w:rsid w:val="005E088E"/>
    <w:rsid w:val="005E0F00"/>
    <w:rsid w:val="005F4D9C"/>
    <w:rsid w:val="005F70F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CA5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12BF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E7798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173D"/>
    <w:rsid w:val="00B447FC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53C0"/>
    <w:rsid w:val="00C972C4"/>
    <w:rsid w:val="00CA1FEF"/>
    <w:rsid w:val="00CA25FC"/>
    <w:rsid w:val="00CA6A56"/>
    <w:rsid w:val="00CB09D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6F13-6107-4973-8D73-6BC1BB96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4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2021-10-19T16:01:00Z</dcterms:created>
  <dcterms:modified xsi:type="dcterms:W3CDTF">2021-10-19T16:01:00Z</dcterms:modified>
</cp:coreProperties>
</file>