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6F" w:rsidRDefault="00FF27A4">
      <w:pPr>
        <w:spacing w:line="360" w:lineRule="auto"/>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太平基金管理有限公司</w:t>
      </w:r>
    </w:p>
    <w:p w:rsidR="00835B17"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关于旗下基金增加</w:t>
      </w:r>
      <w:bookmarkStart w:id="1" w:name="_Hlk61801771"/>
      <w:bookmarkStart w:id="2" w:name="_Hlk61801904"/>
      <w:r w:rsidR="009315BC">
        <w:rPr>
          <w:rFonts w:asciiTheme="minorEastAsia" w:hAnsiTheme="minorEastAsia" w:hint="eastAsia"/>
          <w:b/>
          <w:sz w:val="28"/>
          <w:szCs w:val="28"/>
        </w:rPr>
        <w:t>财咨道信息技术</w:t>
      </w:r>
      <w:bookmarkEnd w:id="1"/>
      <w:r w:rsidR="00835B17" w:rsidRPr="00835B17">
        <w:rPr>
          <w:rFonts w:asciiTheme="minorEastAsia" w:hAnsiTheme="minorEastAsia" w:hint="eastAsia"/>
          <w:b/>
          <w:sz w:val="28"/>
          <w:szCs w:val="28"/>
        </w:rPr>
        <w:t>有限公司</w:t>
      </w:r>
      <w:bookmarkEnd w:id="2"/>
    </w:p>
    <w:p w:rsidR="004C526F"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w:t>
      </w:r>
      <w:r w:rsidR="0083395B" w:rsidRPr="00835B17">
        <w:rPr>
          <w:rFonts w:asciiTheme="minorEastAsia" w:hAnsiTheme="minorEastAsia" w:hint="eastAsia"/>
          <w:b/>
          <w:sz w:val="28"/>
          <w:szCs w:val="28"/>
        </w:rPr>
        <w:t>并参加其费率优惠</w:t>
      </w:r>
      <w:r>
        <w:rPr>
          <w:rFonts w:asciiTheme="minorEastAsia" w:hAnsiTheme="minorEastAsia" w:hint="eastAsia"/>
          <w:b/>
          <w:sz w:val="28"/>
          <w:szCs w:val="28"/>
        </w:rPr>
        <w:t>的公告</w:t>
      </w:r>
    </w:p>
    <w:p w:rsidR="004C526F" w:rsidRDefault="004C526F">
      <w:pPr>
        <w:spacing w:line="360" w:lineRule="auto"/>
        <w:jc w:val="center"/>
        <w:rPr>
          <w:rFonts w:asciiTheme="minorEastAsia" w:hAnsiTheme="minorEastAsia"/>
          <w:b/>
          <w:sz w:val="24"/>
          <w:szCs w:val="24"/>
        </w:rPr>
      </w:pP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w:t>
      </w:r>
      <w:r w:rsidR="009315BC" w:rsidRPr="009315BC">
        <w:rPr>
          <w:rFonts w:asciiTheme="minorEastAsia" w:hAnsiTheme="minorEastAsia" w:hint="eastAsia"/>
          <w:sz w:val="24"/>
          <w:szCs w:val="24"/>
        </w:rPr>
        <w:t>财咨道信息技术</w:t>
      </w:r>
      <w:r>
        <w:rPr>
          <w:rFonts w:asciiTheme="minorEastAsia" w:hAnsiTheme="minorEastAsia" w:hint="eastAsia"/>
          <w:sz w:val="24"/>
          <w:szCs w:val="24"/>
        </w:rPr>
        <w:t>有限公司（</w:t>
      </w:r>
      <w:r w:rsidR="009315BC">
        <w:rPr>
          <w:rFonts w:asciiTheme="minorEastAsia" w:hAnsiTheme="minorEastAsia" w:hint="eastAsia"/>
          <w:sz w:val="24"/>
          <w:szCs w:val="24"/>
        </w:rPr>
        <w:t>原名为“沈阳麟龙投资顾问有限公司”，</w:t>
      </w:r>
      <w:r w:rsidR="00C60F2A">
        <w:rPr>
          <w:rFonts w:asciiTheme="minorEastAsia" w:hAnsiTheme="minorEastAsia" w:hint="eastAsia"/>
          <w:sz w:val="24"/>
          <w:szCs w:val="24"/>
        </w:rPr>
        <w:t>现</w:t>
      </w:r>
      <w:r w:rsidR="009315BC">
        <w:rPr>
          <w:rFonts w:asciiTheme="minorEastAsia" w:hAnsiTheme="minorEastAsia" w:hint="eastAsia"/>
          <w:sz w:val="24"/>
          <w:szCs w:val="24"/>
        </w:rPr>
        <w:t>更名为“</w:t>
      </w:r>
      <w:r w:rsidR="009315BC" w:rsidRPr="009315BC">
        <w:rPr>
          <w:rFonts w:asciiTheme="minorEastAsia" w:hAnsiTheme="minorEastAsia" w:hint="eastAsia"/>
          <w:sz w:val="24"/>
          <w:szCs w:val="24"/>
        </w:rPr>
        <w:t>财咨道信息技术有限公司</w:t>
      </w:r>
      <w:r w:rsidR="009315BC">
        <w:rPr>
          <w:rFonts w:asciiTheme="minorEastAsia" w:hAnsiTheme="minorEastAsia" w:hint="eastAsia"/>
          <w:sz w:val="24"/>
          <w:szCs w:val="24"/>
        </w:rPr>
        <w:t>”；</w:t>
      </w:r>
      <w:r>
        <w:rPr>
          <w:rFonts w:asciiTheme="minorEastAsia" w:hAnsiTheme="minorEastAsia" w:hint="eastAsia"/>
          <w:sz w:val="24"/>
          <w:szCs w:val="24"/>
        </w:rPr>
        <w:t>以下简称“</w:t>
      </w:r>
      <w:r w:rsidR="009315BC">
        <w:rPr>
          <w:rFonts w:asciiTheme="minorEastAsia" w:hAnsiTheme="minorEastAsia" w:hint="eastAsia"/>
          <w:sz w:val="24"/>
          <w:szCs w:val="24"/>
        </w:rPr>
        <w:t>财咨道</w:t>
      </w:r>
      <w:r>
        <w:rPr>
          <w:rFonts w:asciiTheme="minorEastAsia" w:hAnsiTheme="minorEastAsia" w:hint="eastAsia"/>
          <w:sz w:val="24"/>
          <w:szCs w:val="24"/>
        </w:rPr>
        <w:t>”）签署的相关销售协议，自</w:t>
      </w:r>
      <w:r w:rsidR="009315BC">
        <w:rPr>
          <w:rFonts w:asciiTheme="minorEastAsia" w:hAnsiTheme="minorEastAsia"/>
          <w:sz w:val="24"/>
          <w:szCs w:val="24"/>
        </w:rPr>
        <w:t>2</w:t>
      </w:r>
      <w:r w:rsidR="009315BC">
        <w:rPr>
          <w:rFonts w:asciiTheme="minorEastAsia" w:hAnsiTheme="minorEastAsia" w:hint="eastAsia"/>
          <w:sz w:val="24"/>
          <w:szCs w:val="24"/>
        </w:rPr>
        <w:t>02</w:t>
      </w:r>
      <w:r w:rsidR="009315BC">
        <w:rPr>
          <w:rFonts w:asciiTheme="minorEastAsia" w:hAnsiTheme="minorEastAsia"/>
          <w:sz w:val="24"/>
          <w:szCs w:val="24"/>
        </w:rPr>
        <w:t>1年1</w:t>
      </w:r>
      <w:r w:rsidR="00835B17">
        <w:rPr>
          <w:rFonts w:asciiTheme="minorEastAsia" w:hAnsiTheme="minorEastAsia" w:hint="eastAsia"/>
          <w:sz w:val="24"/>
          <w:szCs w:val="24"/>
        </w:rPr>
        <w:t>月</w:t>
      </w:r>
      <w:r w:rsidR="009315BC">
        <w:rPr>
          <w:rFonts w:asciiTheme="minorEastAsia" w:hAnsiTheme="minorEastAsia"/>
          <w:sz w:val="24"/>
          <w:szCs w:val="24"/>
        </w:rPr>
        <w:t>26</w:t>
      </w:r>
      <w:r w:rsidR="00835B17">
        <w:rPr>
          <w:rFonts w:asciiTheme="minorEastAsia" w:hAnsiTheme="minorEastAsia" w:hint="eastAsia"/>
          <w:sz w:val="24"/>
          <w:szCs w:val="24"/>
        </w:rPr>
        <w:t>日</w:t>
      </w:r>
      <w:r>
        <w:rPr>
          <w:rFonts w:asciiTheme="minorEastAsia" w:hAnsiTheme="minorEastAsia" w:hint="eastAsia"/>
          <w:sz w:val="24"/>
          <w:szCs w:val="24"/>
        </w:rPr>
        <w:t>起，本公司</w:t>
      </w:r>
      <w:r w:rsidR="00C60F2A" w:rsidRPr="00C60F2A">
        <w:rPr>
          <w:rFonts w:asciiTheme="minorEastAsia" w:hAnsiTheme="minorEastAsia" w:hint="eastAsia"/>
          <w:sz w:val="24"/>
          <w:szCs w:val="24"/>
        </w:rPr>
        <w:t>增加财咨道为销售机构并参加其费率优惠</w:t>
      </w:r>
      <w:r w:rsidR="00C60F2A">
        <w:rPr>
          <w:rFonts w:asciiTheme="minorEastAsia" w:hAnsiTheme="minorEastAsia" w:hint="eastAsia"/>
          <w:sz w:val="24"/>
          <w:szCs w:val="24"/>
        </w:rPr>
        <w:t>，具体基金为：</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太平日日金货币市场基金（基金简称：太平日日金；A类份额基金代码：003398，B类份额基金代码：003399）</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太平日日鑫货币市场基金（基金简称：太平日日鑫；A类份额基金代码：004330，B类份额基金代码：004331）</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太平灵活配置混合型发起式证券投资基金（基金简称：太平灵活配置；基金代码：</w:t>
      </w:r>
      <w:r>
        <w:rPr>
          <w:rFonts w:asciiTheme="minorEastAsia" w:hAnsiTheme="minorEastAsia"/>
          <w:sz w:val="24"/>
          <w:szCs w:val="24"/>
        </w:rPr>
        <w:t>000986</w:t>
      </w:r>
      <w:r>
        <w:rPr>
          <w:rFonts w:asciiTheme="minorEastAsia" w:hAnsiTheme="minorEastAsia" w:hint="eastAsia"/>
          <w:sz w:val="24"/>
          <w:szCs w:val="24"/>
        </w:rPr>
        <w:t>）</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太平改革红利精选灵活配置混合型证券投资基金（基金简称：太平改革红利精选；基金代码：005270）</w:t>
      </w:r>
      <w:r w:rsidR="00C60F2A">
        <w:rPr>
          <w:rFonts w:asciiTheme="minorEastAsia" w:hAnsiTheme="minorEastAsia" w:hint="eastAsia"/>
          <w:sz w:val="24"/>
          <w:szCs w:val="24"/>
        </w:rPr>
        <w:t>；</w:t>
      </w:r>
    </w:p>
    <w:p w:rsidR="00C60F2A" w:rsidRDefault="009315BC"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太平行业优选股票型证券投资基金（基金简称：太平行业优选；A类份额基金代码：00</w:t>
      </w:r>
      <w:r>
        <w:rPr>
          <w:rFonts w:asciiTheme="minorEastAsia" w:hAnsiTheme="minorEastAsia"/>
          <w:sz w:val="24"/>
          <w:szCs w:val="24"/>
        </w:rPr>
        <w:t>9537</w:t>
      </w:r>
      <w:r>
        <w:rPr>
          <w:rFonts w:asciiTheme="minorEastAsia" w:hAnsiTheme="minorEastAsia" w:hint="eastAsia"/>
          <w:sz w:val="24"/>
          <w:szCs w:val="24"/>
        </w:rPr>
        <w:t>，C类份额基金代码：0</w:t>
      </w:r>
      <w:r>
        <w:rPr>
          <w:rFonts w:asciiTheme="minorEastAsia" w:hAnsiTheme="minorEastAsia"/>
          <w:sz w:val="24"/>
          <w:szCs w:val="24"/>
        </w:rPr>
        <w:t>09538</w:t>
      </w:r>
      <w:r>
        <w:rPr>
          <w:rFonts w:asciiTheme="minorEastAsia" w:hAnsiTheme="minorEastAsia" w:hint="eastAsia"/>
          <w:sz w:val="24"/>
          <w:szCs w:val="24"/>
        </w:rPr>
        <w:t>）</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太平睿盈混合型证券投资基金（基金简称：太平睿盈混合；A类份额基金代码：006973，C类份额基金代码：007669）</w:t>
      </w:r>
      <w:bookmarkStart w:id="3" w:name="_Hlk61803015"/>
      <w:r w:rsidR="00C60F2A">
        <w:rPr>
          <w:rFonts w:asciiTheme="minorEastAsia" w:hAnsiTheme="minorEastAsia" w:hint="eastAsia"/>
          <w:sz w:val="24"/>
          <w:szCs w:val="24"/>
        </w:rPr>
        <w:t>；</w:t>
      </w:r>
    </w:p>
    <w:p w:rsidR="00C60F2A" w:rsidRDefault="009315BC"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太平睿安混合型证券投资基金（基金简称：</w:t>
      </w:r>
      <w:bookmarkStart w:id="4" w:name="_Hlk61802093"/>
      <w:r>
        <w:rPr>
          <w:rFonts w:asciiTheme="minorEastAsia" w:hAnsiTheme="minorEastAsia" w:hint="eastAsia"/>
          <w:sz w:val="24"/>
          <w:szCs w:val="24"/>
        </w:rPr>
        <w:t>太平睿安混合</w:t>
      </w:r>
      <w:bookmarkEnd w:id="4"/>
      <w:r>
        <w:rPr>
          <w:rFonts w:asciiTheme="minorEastAsia" w:hAnsiTheme="minorEastAsia" w:hint="eastAsia"/>
          <w:sz w:val="24"/>
          <w:szCs w:val="24"/>
        </w:rPr>
        <w:t>；A类份额基金代码：</w:t>
      </w:r>
      <w:r>
        <w:rPr>
          <w:rFonts w:asciiTheme="minorEastAsia" w:hAnsiTheme="minorEastAsia"/>
          <w:sz w:val="24"/>
          <w:szCs w:val="24"/>
        </w:rPr>
        <w:t>010268</w:t>
      </w:r>
      <w:r>
        <w:rPr>
          <w:rFonts w:asciiTheme="minorEastAsia" w:hAnsiTheme="minorEastAsia" w:hint="eastAsia"/>
          <w:sz w:val="24"/>
          <w:szCs w:val="24"/>
        </w:rPr>
        <w:t>，C类份额基金代码：</w:t>
      </w:r>
      <w:r>
        <w:rPr>
          <w:rFonts w:asciiTheme="minorEastAsia" w:hAnsiTheme="minorEastAsia"/>
          <w:sz w:val="24"/>
          <w:szCs w:val="24"/>
        </w:rPr>
        <w:t>010269</w:t>
      </w:r>
      <w:r>
        <w:rPr>
          <w:rFonts w:asciiTheme="minorEastAsia" w:hAnsiTheme="minorEastAsia" w:hint="eastAsia"/>
          <w:sz w:val="24"/>
          <w:szCs w:val="24"/>
        </w:rPr>
        <w:t>）</w:t>
      </w:r>
      <w:bookmarkEnd w:id="3"/>
      <w:r w:rsidR="00C60F2A">
        <w:rPr>
          <w:rFonts w:asciiTheme="minorEastAsia" w:hAnsiTheme="minorEastAsia" w:hint="eastAsia"/>
          <w:sz w:val="24"/>
          <w:szCs w:val="24"/>
        </w:rPr>
        <w:t>；</w:t>
      </w:r>
    </w:p>
    <w:p w:rsidR="00C60F2A" w:rsidRDefault="009315BC"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太平恒利纯债债券型证券投资基金（基金简称：太平恒利纯债；基金代码：</w:t>
      </w:r>
      <w:r>
        <w:rPr>
          <w:rFonts w:asciiTheme="minorEastAsia" w:hAnsiTheme="minorEastAsia"/>
          <w:sz w:val="24"/>
          <w:szCs w:val="24"/>
        </w:rPr>
        <w:t>0</w:t>
      </w:r>
      <w:r>
        <w:rPr>
          <w:rFonts w:asciiTheme="minorEastAsia" w:hAnsiTheme="minorEastAsia" w:hint="eastAsia"/>
          <w:sz w:val="24"/>
          <w:szCs w:val="24"/>
        </w:rPr>
        <w:t>05872）</w:t>
      </w:r>
      <w:r w:rsidR="00C60F2A">
        <w:rPr>
          <w:rFonts w:asciiTheme="minorEastAsia" w:hAnsiTheme="minorEastAsia" w:hint="eastAsia"/>
          <w:sz w:val="24"/>
          <w:szCs w:val="24"/>
        </w:rPr>
        <w:t>；</w:t>
      </w:r>
    </w:p>
    <w:p w:rsidR="00C60F2A"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太平恒安三个月定期开放债券型证券投资基金（基金简称：太平恒安三个月定开债；基金代码：007545）</w:t>
      </w:r>
      <w:r w:rsidR="00C60F2A">
        <w:rPr>
          <w:rFonts w:asciiTheme="minorEastAsia" w:hAnsiTheme="minorEastAsia" w:hint="eastAsia"/>
          <w:sz w:val="24"/>
          <w:szCs w:val="24"/>
        </w:rPr>
        <w:t>；</w:t>
      </w:r>
    </w:p>
    <w:p w:rsidR="00C60F2A" w:rsidRDefault="00881E65"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太平恒睿纯债</w:t>
      </w:r>
      <w:r w:rsidRPr="00881E65">
        <w:rPr>
          <w:rFonts w:asciiTheme="minorEastAsia" w:hAnsiTheme="minorEastAsia" w:hint="eastAsia"/>
          <w:sz w:val="24"/>
          <w:szCs w:val="24"/>
        </w:rPr>
        <w:t>债券型证券投资基金</w:t>
      </w:r>
      <w:r>
        <w:rPr>
          <w:rFonts w:asciiTheme="minorEastAsia" w:hAnsiTheme="minorEastAsia" w:hint="eastAsia"/>
          <w:sz w:val="24"/>
          <w:szCs w:val="24"/>
        </w:rPr>
        <w:t>（基金简称：太平恒睿纯债；基金代码：</w:t>
      </w:r>
      <w:r>
        <w:rPr>
          <w:rFonts w:asciiTheme="minorEastAsia" w:hAnsiTheme="minorEastAsia" w:hint="eastAsia"/>
          <w:sz w:val="24"/>
          <w:szCs w:val="24"/>
        </w:rPr>
        <w:lastRenderedPageBreak/>
        <w:t>009118）</w:t>
      </w:r>
      <w:r w:rsidR="00C60F2A">
        <w:rPr>
          <w:rFonts w:asciiTheme="minorEastAsia" w:hAnsiTheme="minorEastAsia" w:hint="eastAsia"/>
          <w:sz w:val="24"/>
          <w:szCs w:val="24"/>
        </w:rPr>
        <w:t>；</w:t>
      </w:r>
    </w:p>
    <w:p w:rsidR="00C60F2A" w:rsidRDefault="00C66189" w:rsidP="00C66189">
      <w:pPr>
        <w:spacing w:line="360" w:lineRule="auto"/>
        <w:ind w:firstLine="601"/>
        <w:outlineLvl w:val="0"/>
        <w:rPr>
          <w:rFonts w:asciiTheme="minorEastAsia" w:hAnsiTheme="minorEastAsia"/>
          <w:sz w:val="24"/>
          <w:szCs w:val="24"/>
        </w:rPr>
      </w:pPr>
      <w:r w:rsidRPr="00C66189">
        <w:rPr>
          <w:rFonts w:asciiTheme="minorEastAsia" w:hAnsiTheme="minorEastAsia" w:hint="eastAsia"/>
          <w:sz w:val="24"/>
          <w:szCs w:val="24"/>
        </w:rPr>
        <w:t>太平中债1-3年政策性金融债指数证券投资基金（</w:t>
      </w:r>
      <w:r w:rsidR="00282B66">
        <w:rPr>
          <w:rFonts w:asciiTheme="minorEastAsia" w:hAnsiTheme="minorEastAsia" w:hint="eastAsia"/>
          <w:sz w:val="24"/>
          <w:szCs w:val="24"/>
        </w:rPr>
        <w:t>基金简称：</w:t>
      </w:r>
      <w:r w:rsidR="00282B66" w:rsidRPr="00282B66">
        <w:rPr>
          <w:rFonts w:asciiTheme="minorEastAsia" w:hAnsiTheme="minorEastAsia" w:hint="eastAsia"/>
          <w:sz w:val="24"/>
          <w:szCs w:val="24"/>
        </w:rPr>
        <w:t>太平中债1-3年政策性金融债</w:t>
      </w:r>
      <w:r w:rsidR="00282B66">
        <w:rPr>
          <w:rFonts w:asciiTheme="minorEastAsia" w:hAnsiTheme="minorEastAsia" w:hint="eastAsia"/>
          <w:sz w:val="24"/>
          <w:szCs w:val="24"/>
        </w:rPr>
        <w:t>；</w:t>
      </w:r>
      <w:r w:rsidR="007E14E0">
        <w:rPr>
          <w:rFonts w:asciiTheme="minorEastAsia" w:hAnsiTheme="minorEastAsia" w:hint="eastAsia"/>
          <w:sz w:val="24"/>
          <w:szCs w:val="24"/>
        </w:rPr>
        <w:t>A类份额基金代码</w:t>
      </w:r>
      <w:r w:rsidR="007E14E0" w:rsidRPr="00C66189">
        <w:rPr>
          <w:rFonts w:asciiTheme="minorEastAsia" w:hAnsiTheme="minorEastAsia" w:hint="eastAsia"/>
          <w:sz w:val="24"/>
          <w:szCs w:val="24"/>
        </w:rPr>
        <w:t>：</w:t>
      </w:r>
      <w:r w:rsidR="007E14E0">
        <w:rPr>
          <w:rFonts w:asciiTheme="minorEastAsia" w:hAnsiTheme="minorEastAsia" w:hint="eastAsia"/>
          <w:sz w:val="24"/>
          <w:szCs w:val="24"/>
        </w:rPr>
        <w:t>009087</w:t>
      </w:r>
      <w:r w:rsidR="007E14E0" w:rsidRPr="00C66189">
        <w:rPr>
          <w:rFonts w:asciiTheme="minorEastAsia" w:hAnsiTheme="minorEastAsia" w:hint="eastAsia"/>
          <w:sz w:val="24"/>
          <w:szCs w:val="24"/>
        </w:rPr>
        <w:t xml:space="preserve">， </w:t>
      </w:r>
      <w:r w:rsidR="007E14E0">
        <w:rPr>
          <w:rFonts w:asciiTheme="minorEastAsia" w:hAnsiTheme="minorEastAsia" w:hint="eastAsia"/>
          <w:sz w:val="24"/>
          <w:szCs w:val="24"/>
        </w:rPr>
        <w:t>C类份额基金代码</w:t>
      </w:r>
      <w:r w:rsidR="007E14E0" w:rsidRPr="00C66189">
        <w:rPr>
          <w:rFonts w:asciiTheme="minorEastAsia" w:hAnsiTheme="minorEastAsia" w:hint="eastAsia"/>
          <w:sz w:val="24"/>
          <w:szCs w:val="24"/>
        </w:rPr>
        <w:t>：00</w:t>
      </w:r>
      <w:r w:rsidR="007E14E0">
        <w:rPr>
          <w:rFonts w:asciiTheme="minorEastAsia" w:hAnsiTheme="minorEastAsia" w:hint="eastAsia"/>
          <w:sz w:val="24"/>
          <w:szCs w:val="24"/>
        </w:rPr>
        <w:t>9088</w:t>
      </w:r>
      <w:r w:rsidRPr="00C66189">
        <w:rPr>
          <w:rFonts w:asciiTheme="minorEastAsia" w:hAnsiTheme="minorEastAsia" w:hint="eastAsia"/>
          <w:sz w:val="24"/>
          <w:szCs w:val="24"/>
        </w:rPr>
        <w:t>）</w:t>
      </w:r>
      <w:r w:rsidR="00C60F2A">
        <w:rPr>
          <w:rFonts w:asciiTheme="minorEastAsia" w:hAnsiTheme="minorEastAsia" w:hint="eastAsia"/>
          <w:sz w:val="24"/>
          <w:szCs w:val="24"/>
        </w:rPr>
        <w:t>。</w:t>
      </w:r>
    </w:p>
    <w:p w:rsidR="004C526F" w:rsidRDefault="00FF27A4" w:rsidP="00C66189">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 xml:space="preserve">现就有关事项公告如下： </w:t>
      </w:r>
    </w:p>
    <w:p w:rsidR="004C526F" w:rsidRPr="007E14E0" w:rsidRDefault="004C526F">
      <w:pPr>
        <w:spacing w:line="360" w:lineRule="auto"/>
        <w:ind w:firstLine="601"/>
        <w:outlineLvl w:val="0"/>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一、适用业务范围</w:t>
      </w:r>
    </w:p>
    <w:p w:rsidR="004C526F" w:rsidRDefault="005907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sidR="009315BC">
        <w:rPr>
          <w:rFonts w:asciiTheme="minorEastAsia" w:hAnsiTheme="minorEastAsia"/>
          <w:sz w:val="24"/>
          <w:szCs w:val="24"/>
        </w:rPr>
        <w:t>1</w:t>
      </w:r>
      <w:r>
        <w:rPr>
          <w:rFonts w:asciiTheme="minorEastAsia" w:hAnsiTheme="minorEastAsia" w:hint="eastAsia"/>
          <w:sz w:val="24"/>
          <w:szCs w:val="24"/>
        </w:rPr>
        <w:t>年</w:t>
      </w:r>
      <w:r w:rsidR="009315BC">
        <w:rPr>
          <w:rFonts w:asciiTheme="minorEastAsia" w:hAnsiTheme="minorEastAsia"/>
          <w:sz w:val="24"/>
          <w:szCs w:val="24"/>
        </w:rPr>
        <w:t>1</w:t>
      </w:r>
      <w:r w:rsidR="00835B17">
        <w:rPr>
          <w:rFonts w:asciiTheme="minorEastAsia" w:hAnsiTheme="minorEastAsia" w:hint="eastAsia"/>
          <w:sz w:val="24"/>
          <w:szCs w:val="24"/>
        </w:rPr>
        <w:t>月</w:t>
      </w:r>
      <w:r w:rsidR="009315BC">
        <w:rPr>
          <w:rFonts w:asciiTheme="minorEastAsia" w:hAnsiTheme="minorEastAsia"/>
          <w:sz w:val="24"/>
          <w:szCs w:val="24"/>
        </w:rPr>
        <w:t>26</w:t>
      </w:r>
      <w:r w:rsidR="00835B17">
        <w:rPr>
          <w:rFonts w:asciiTheme="minorEastAsia" w:hAnsiTheme="minorEastAsia" w:hint="eastAsia"/>
          <w:sz w:val="24"/>
          <w:szCs w:val="24"/>
        </w:rPr>
        <w:t>日</w:t>
      </w:r>
      <w:r w:rsidR="00FF27A4">
        <w:rPr>
          <w:rFonts w:asciiTheme="minorEastAsia" w:hAnsiTheme="minorEastAsia" w:hint="eastAsia"/>
          <w:sz w:val="24"/>
          <w:szCs w:val="24"/>
        </w:rPr>
        <w:t>起，投资者可通过</w:t>
      </w:r>
      <w:r w:rsidR="009315BC">
        <w:rPr>
          <w:rFonts w:asciiTheme="minorEastAsia" w:hAnsiTheme="minorEastAsia" w:hint="eastAsia"/>
          <w:sz w:val="24"/>
          <w:szCs w:val="24"/>
        </w:rPr>
        <w:t>财咨道</w:t>
      </w:r>
      <w:r w:rsidR="00FF27A4">
        <w:rPr>
          <w:rFonts w:asciiTheme="minorEastAsia" w:hAnsiTheme="minorEastAsia" w:hint="eastAsia"/>
          <w:sz w:val="24"/>
          <w:szCs w:val="24"/>
        </w:rPr>
        <w:t>相关渠道办理太平日日金、太平日日鑫、太平灵活配置、太平改革红利精选、</w:t>
      </w:r>
      <w:r w:rsidR="009315BC">
        <w:rPr>
          <w:rFonts w:asciiTheme="minorEastAsia" w:hAnsiTheme="minorEastAsia" w:hint="eastAsia"/>
          <w:sz w:val="24"/>
          <w:szCs w:val="24"/>
        </w:rPr>
        <w:t>太平行业优选、</w:t>
      </w:r>
      <w:r w:rsidR="00FF27A4">
        <w:rPr>
          <w:rFonts w:asciiTheme="minorEastAsia" w:hAnsiTheme="minorEastAsia" w:hint="eastAsia"/>
          <w:sz w:val="24"/>
          <w:szCs w:val="24"/>
        </w:rPr>
        <w:t>太平睿盈混合、</w:t>
      </w:r>
      <w:r w:rsidR="009315BC" w:rsidRPr="009315BC">
        <w:rPr>
          <w:rFonts w:asciiTheme="minorEastAsia" w:hAnsiTheme="minorEastAsia" w:hint="eastAsia"/>
          <w:sz w:val="24"/>
          <w:szCs w:val="24"/>
        </w:rPr>
        <w:t>太平睿安混合</w:t>
      </w:r>
      <w:r w:rsidR="009315BC">
        <w:rPr>
          <w:rFonts w:asciiTheme="minorEastAsia" w:hAnsiTheme="minorEastAsia" w:hint="eastAsia"/>
          <w:sz w:val="24"/>
          <w:szCs w:val="24"/>
        </w:rPr>
        <w:t>、太平恒利纯债、</w:t>
      </w:r>
      <w:r w:rsidR="00FF27A4">
        <w:rPr>
          <w:rFonts w:asciiTheme="minorEastAsia" w:hAnsiTheme="minorEastAsia" w:hint="eastAsia"/>
          <w:sz w:val="24"/>
          <w:szCs w:val="24"/>
        </w:rPr>
        <w:t>太平恒安三个月定开债、</w:t>
      </w:r>
      <w:r w:rsidR="00881E65">
        <w:rPr>
          <w:rFonts w:asciiTheme="minorEastAsia" w:hAnsiTheme="minorEastAsia" w:hint="eastAsia"/>
          <w:sz w:val="24"/>
          <w:szCs w:val="24"/>
        </w:rPr>
        <w:t>太平恒睿纯债</w:t>
      </w:r>
      <w:r w:rsidR="00FF27A4">
        <w:rPr>
          <w:rFonts w:asciiTheme="minorEastAsia" w:hAnsiTheme="minorEastAsia" w:hint="eastAsia"/>
          <w:sz w:val="24"/>
          <w:szCs w:val="24"/>
        </w:rPr>
        <w:t>的开户、申购、赎回、转换、定期定额投资等相关销售业务</w:t>
      </w:r>
      <w:r w:rsidR="00EE4E00">
        <w:rPr>
          <w:rFonts w:asciiTheme="minorEastAsia" w:hAnsiTheme="minorEastAsia" w:hint="eastAsia"/>
          <w:sz w:val="24"/>
          <w:szCs w:val="24"/>
        </w:rPr>
        <w:t>；</w:t>
      </w:r>
      <w:r w:rsidR="00EE4E00" w:rsidRPr="00C66189">
        <w:rPr>
          <w:rFonts w:asciiTheme="minorEastAsia" w:hAnsiTheme="minorEastAsia" w:hint="eastAsia"/>
          <w:sz w:val="24"/>
          <w:szCs w:val="24"/>
        </w:rPr>
        <w:t>太平中债1-3年政策性金融债</w:t>
      </w:r>
      <w:r w:rsidR="00EE4E00">
        <w:rPr>
          <w:rFonts w:asciiTheme="minorEastAsia" w:hAnsiTheme="minorEastAsia" w:hint="eastAsia"/>
          <w:sz w:val="24"/>
          <w:szCs w:val="24"/>
        </w:rPr>
        <w:t>的开户、申购、赎回、转换等相关销售业务。</w:t>
      </w:r>
    </w:p>
    <w:p w:rsidR="004C526F" w:rsidRDefault="004C526F">
      <w:pPr>
        <w:spacing w:line="360" w:lineRule="auto"/>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二、定期定额投资业务及其规则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1、扣款日期和扣款金额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9315BC">
        <w:rPr>
          <w:rFonts w:asciiTheme="minorEastAsia" w:hAnsiTheme="minorEastAsia" w:hint="eastAsia"/>
          <w:sz w:val="24"/>
          <w:szCs w:val="24"/>
        </w:rPr>
        <w:t>财咨道</w:t>
      </w:r>
      <w:r>
        <w:rPr>
          <w:rFonts w:asciiTheme="minorEastAsia" w:hAnsiTheme="minorEastAsia" w:hint="eastAsia"/>
          <w:sz w:val="24"/>
          <w:szCs w:val="24"/>
        </w:rPr>
        <w:t>有关规定，并与</w:t>
      </w:r>
      <w:r w:rsidR="009315BC">
        <w:rPr>
          <w:rFonts w:asciiTheme="minorEastAsia" w:hAnsiTheme="minorEastAsia" w:hint="eastAsia"/>
          <w:sz w:val="24"/>
          <w:szCs w:val="24"/>
        </w:rPr>
        <w:t>财咨道</w:t>
      </w:r>
      <w:r>
        <w:rPr>
          <w:rFonts w:asciiTheme="minorEastAsia" w:hAnsiTheme="minorEastAsia" w:hint="eastAsia"/>
          <w:sz w:val="24"/>
          <w:szCs w:val="24"/>
        </w:rPr>
        <w:t>约定每期扣款日期及固定扣款金额。</w:t>
      </w:r>
    </w:p>
    <w:p w:rsidR="004C526F" w:rsidRDefault="009315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太平日日金、太平日日鑫、太平灵活配置、太平改革红利精选、太平行业优选、太平睿盈混合、</w:t>
      </w:r>
      <w:r w:rsidRPr="009315BC">
        <w:rPr>
          <w:rFonts w:asciiTheme="minorEastAsia" w:hAnsiTheme="minorEastAsia" w:hint="eastAsia"/>
          <w:sz w:val="24"/>
          <w:szCs w:val="24"/>
        </w:rPr>
        <w:t>太平睿安混合</w:t>
      </w:r>
      <w:r>
        <w:rPr>
          <w:rFonts w:asciiTheme="minorEastAsia" w:hAnsiTheme="minorEastAsia" w:hint="eastAsia"/>
          <w:sz w:val="24"/>
          <w:szCs w:val="24"/>
        </w:rPr>
        <w:t>、太平恒利纯债、太平恒安三个月定开债、太平恒睿纯债</w:t>
      </w:r>
      <w:r w:rsidR="00FF27A4">
        <w:rPr>
          <w:rFonts w:asciiTheme="minorEastAsia" w:hAnsiTheme="minorEastAsia" w:hint="eastAsia"/>
          <w:sz w:val="24"/>
          <w:szCs w:val="24"/>
        </w:rPr>
        <w:t>的定期定额投资业务每期最低扣款金额以各基金最低申购金额为准（含申购费），</w:t>
      </w:r>
      <w:r>
        <w:rPr>
          <w:rFonts w:asciiTheme="minorEastAsia" w:hAnsiTheme="minorEastAsia" w:hint="eastAsia"/>
          <w:sz w:val="24"/>
          <w:szCs w:val="24"/>
        </w:rPr>
        <w:t>财咨道</w:t>
      </w:r>
      <w:r w:rsidR="00FF27A4">
        <w:rPr>
          <w:rFonts w:asciiTheme="minorEastAsia" w:hAnsiTheme="minorEastAsia" w:hint="eastAsia"/>
          <w:sz w:val="24"/>
          <w:szCs w:val="24"/>
        </w:rPr>
        <w:t>可在此最低金额基础之上，根据需要设置等于或高于各基金的最低扣款金额，具体以</w:t>
      </w:r>
      <w:r>
        <w:rPr>
          <w:rFonts w:asciiTheme="minorEastAsia" w:hAnsiTheme="minorEastAsia" w:hint="eastAsia"/>
          <w:sz w:val="24"/>
          <w:szCs w:val="24"/>
        </w:rPr>
        <w:t>财咨道</w:t>
      </w:r>
      <w:r w:rsidR="00FF27A4">
        <w:rPr>
          <w:rFonts w:asciiTheme="minorEastAsia" w:hAnsiTheme="minorEastAsia" w:hint="eastAsia"/>
          <w:sz w:val="24"/>
          <w:szCs w:val="24"/>
        </w:rPr>
        <w:t>的相关业务规则为准。投资者须指定一个有效资金账户作为每期固定扣款账户。若遇非基金交易日时，扣款是否顺延以</w:t>
      </w:r>
      <w:r>
        <w:rPr>
          <w:rFonts w:asciiTheme="minorEastAsia" w:hAnsiTheme="minorEastAsia" w:hint="eastAsia"/>
          <w:sz w:val="24"/>
          <w:szCs w:val="24"/>
        </w:rPr>
        <w:t>财咨道</w:t>
      </w:r>
      <w:r w:rsidR="00FF27A4">
        <w:rPr>
          <w:rFonts w:asciiTheme="minorEastAsia" w:hAnsiTheme="minorEastAsia" w:hint="eastAsia"/>
          <w:sz w:val="24"/>
          <w:szCs w:val="24"/>
        </w:rPr>
        <w:t>的具体规定为准。具体扣款方式按</w:t>
      </w:r>
      <w:r>
        <w:rPr>
          <w:rFonts w:asciiTheme="minorEastAsia" w:hAnsiTheme="minorEastAsia" w:hint="eastAsia"/>
          <w:sz w:val="24"/>
          <w:szCs w:val="24"/>
        </w:rPr>
        <w:t>财咨道</w:t>
      </w:r>
      <w:r w:rsidR="00FF27A4">
        <w:rPr>
          <w:rFonts w:asciiTheme="minorEastAsia" w:hAnsiTheme="minorEastAsia" w:hint="eastAsia"/>
          <w:sz w:val="24"/>
          <w:szCs w:val="24"/>
        </w:rPr>
        <w:t>的相关业务规则办理。</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2、交易确认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w:t>
      </w:r>
      <w:r w:rsidR="00C32888">
        <w:rPr>
          <w:rFonts w:asciiTheme="minorEastAsia" w:hAnsiTheme="minorEastAsia" w:hint="eastAsia"/>
          <w:sz w:val="24"/>
          <w:szCs w:val="24"/>
        </w:rPr>
        <w:t>应</w:t>
      </w:r>
      <w:r>
        <w:rPr>
          <w:rFonts w:asciiTheme="minorEastAsia" w:hAnsiTheme="minorEastAsia" w:hint="eastAsia"/>
          <w:sz w:val="24"/>
          <w:szCs w:val="24"/>
        </w:rPr>
        <w:t>遵循</w:t>
      </w:r>
      <w:r w:rsidR="009315BC">
        <w:rPr>
          <w:rFonts w:asciiTheme="minorEastAsia" w:hAnsiTheme="minorEastAsia" w:hint="eastAsia"/>
          <w:sz w:val="24"/>
          <w:szCs w:val="24"/>
        </w:rPr>
        <w:t>财咨道</w:t>
      </w:r>
      <w:r>
        <w:rPr>
          <w:rFonts w:asciiTheme="minorEastAsia" w:hAnsiTheme="minorEastAsia" w:hint="eastAsia"/>
          <w:sz w:val="24"/>
          <w:szCs w:val="24"/>
        </w:rPr>
        <w:t>的有关规定。</w:t>
      </w:r>
    </w:p>
    <w:p w:rsidR="004C526F" w:rsidRDefault="004C526F">
      <w:pPr>
        <w:spacing w:line="360" w:lineRule="auto"/>
        <w:ind w:firstLineChars="200" w:firstLine="480"/>
        <w:rPr>
          <w:rFonts w:asciiTheme="minorEastAsia" w:hAnsiTheme="minorEastAsia"/>
          <w:sz w:val="24"/>
          <w:szCs w:val="24"/>
        </w:rPr>
      </w:pPr>
    </w:p>
    <w:p w:rsidR="004C526F" w:rsidRPr="00060205" w:rsidRDefault="00FF27A4">
      <w:pPr>
        <w:spacing w:line="360" w:lineRule="auto"/>
        <w:rPr>
          <w:rFonts w:asciiTheme="minorEastAsia" w:hAnsiTheme="minorEastAsia"/>
          <w:b/>
          <w:sz w:val="24"/>
          <w:szCs w:val="24"/>
        </w:rPr>
      </w:pPr>
      <w:r w:rsidRPr="00060205">
        <w:rPr>
          <w:rFonts w:asciiTheme="minorEastAsia" w:hAnsiTheme="minorEastAsia" w:hint="eastAsia"/>
          <w:b/>
          <w:sz w:val="24"/>
          <w:szCs w:val="24"/>
        </w:rPr>
        <w:t>三、基金转换业务及其规则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Pr="00060205" w:rsidRDefault="00FF27A4" w:rsidP="00060205">
      <w:pPr>
        <w:spacing w:line="360" w:lineRule="auto"/>
        <w:ind w:firstLineChars="196" w:firstLine="472"/>
        <w:rPr>
          <w:b/>
          <w:sz w:val="24"/>
        </w:rPr>
      </w:pPr>
      <w:r w:rsidRPr="00060205">
        <w:rPr>
          <w:rFonts w:ascii="宋体" w:hAnsi="宋体"/>
          <w:b/>
          <w:bCs/>
          <w:sz w:val="24"/>
        </w:rPr>
        <w:t>1</w:t>
      </w:r>
      <w:r w:rsidRPr="00060205">
        <w:rPr>
          <w:rFonts w:ascii="宋体" w:hAnsi="宋体" w:hint="eastAsia"/>
          <w:b/>
          <w:bCs/>
          <w:sz w:val="24"/>
        </w:rPr>
        <w:t>、</w:t>
      </w:r>
      <w:r w:rsidRPr="00060205">
        <w:rPr>
          <w:rFonts w:ascii="宋体" w:hAnsi="宋体"/>
          <w:b/>
          <w:bCs/>
          <w:sz w:val="24"/>
        </w:rPr>
        <w:t>转换费率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）转换费用=转出费</w:t>
      </w:r>
      <w:r>
        <w:rPr>
          <w:rFonts w:asciiTheme="minorEastAsia" w:hAnsiTheme="minorEastAsia"/>
          <w:sz w:val="24"/>
          <w:szCs w:val="24"/>
        </w:rPr>
        <w:t>+</w:t>
      </w:r>
      <w:r>
        <w:rPr>
          <w:rFonts w:asciiTheme="minorEastAsia" w:hAnsiTheme="minorEastAsia" w:hint="eastAsia"/>
          <w:sz w:val="24"/>
          <w:szCs w:val="24"/>
        </w:rPr>
        <w:t>补差费</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2、适用基金范围</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基金转换业务适用于本公司募集管理并且在本公司注册登记的下列基金，投资者可以在</w:t>
      </w:r>
      <w:r w:rsidR="009315BC">
        <w:rPr>
          <w:rFonts w:asciiTheme="minorEastAsia" w:hAnsiTheme="minorEastAsia" w:hint="eastAsia"/>
          <w:sz w:val="24"/>
          <w:szCs w:val="24"/>
        </w:rPr>
        <w:t>财咨道</w:t>
      </w:r>
      <w:r>
        <w:rPr>
          <w:rFonts w:asciiTheme="minorEastAsia" w:hAnsiTheme="minorEastAsia" w:hint="eastAsia"/>
          <w:sz w:val="24"/>
          <w:szCs w:val="24"/>
        </w:rPr>
        <w:t xml:space="preserve">申请办理下列基金的转换业务：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1</w:t>
      </w:r>
      <w:r>
        <w:rPr>
          <w:rFonts w:asciiTheme="minorEastAsia" w:hAnsiTheme="minorEastAsia" w:hint="eastAsia"/>
          <w:sz w:val="24"/>
          <w:szCs w:val="24"/>
        </w:rPr>
        <w:t>）太平日日鑫货币市场基金（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004330</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004331</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2</w:t>
      </w:r>
      <w:r>
        <w:rPr>
          <w:rFonts w:asciiTheme="minorEastAsia" w:hAnsiTheme="minorEastAsia" w:hint="eastAsia"/>
          <w:sz w:val="24"/>
          <w:szCs w:val="24"/>
        </w:rPr>
        <w:t>）太平日日金货币市场基金（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003398</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003399</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3</w:t>
      </w:r>
      <w:r>
        <w:rPr>
          <w:rFonts w:asciiTheme="minorEastAsia" w:hAnsiTheme="minorEastAsia" w:hint="eastAsia"/>
          <w:sz w:val="24"/>
          <w:szCs w:val="24"/>
        </w:rPr>
        <w:t>）太平灵活配置混合型发起式证券投资基金（基金代码：</w:t>
      </w:r>
      <w:r>
        <w:rPr>
          <w:rFonts w:asciiTheme="minorEastAsia" w:hAnsiTheme="minorEastAsia"/>
          <w:sz w:val="24"/>
          <w:szCs w:val="24"/>
        </w:rPr>
        <w:t>000986</w:t>
      </w:r>
      <w:r>
        <w:rPr>
          <w:rFonts w:asciiTheme="minorEastAsia" w:hAnsiTheme="minorEastAsia" w:hint="eastAsia"/>
          <w:sz w:val="24"/>
          <w:szCs w:val="24"/>
        </w:rPr>
        <w:t>）；</w:t>
      </w:r>
    </w:p>
    <w:p w:rsidR="0047048C" w:rsidRDefault="009315BC" w:rsidP="009315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4</w:t>
      </w:r>
      <w:r>
        <w:rPr>
          <w:rFonts w:asciiTheme="minorEastAsia" w:hAnsiTheme="minorEastAsia" w:hint="eastAsia"/>
          <w:sz w:val="24"/>
          <w:szCs w:val="24"/>
        </w:rPr>
        <w:t xml:space="preserve">） 太平改革红利精选灵活配置混合型证券投资基金（基金代码：005270）； </w:t>
      </w:r>
      <w:r>
        <w:rPr>
          <w:rFonts w:asciiTheme="minorEastAsia" w:hAnsiTheme="minorEastAsia"/>
          <w:sz w:val="24"/>
          <w:szCs w:val="24"/>
        </w:rPr>
        <w:t xml:space="preserve"> </w:t>
      </w:r>
    </w:p>
    <w:p w:rsidR="0047048C" w:rsidRDefault="0047048C" w:rsidP="009315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w:t>
      </w:r>
      <w:r>
        <w:rPr>
          <w:rFonts w:asciiTheme="minorEastAsia" w:hAnsiTheme="minorEastAsia" w:hint="eastAsia"/>
          <w:sz w:val="24"/>
          <w:szCs w:val="24"/>
        </w:rPr>
        <w:t>）太平行业优选股票型证券投资基金（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009537</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009538</w:t>
      </w:r>
      <w:r>
        <w:rPr>
          <w:rFonts w:asciiTheme="minorEastAsia" w:hAnsiTheme="minorEastAsia" w:hint="eastAsia"/>
          <w:sz w:val="24"/>
          <w:szCs w:val="24"/>
        </w:rPr>
        <w:t>）；</w:t>
      </w:r>
      <w:r w:rsidR="009315BC">
        <w:rPr>
          <w:rFonts w:asciiTheme="minorEastAsia" w:hAnsiTheme="minorEastAsia"/>
          <w:sz w:val="24"/>
          <w:szCs w:val="24"/>
        </w:rPr>
        <w:t xml:space="preserve"> </w:t>
      </w:r>
    </w:p>
    <w:p w:rsidR="009315BC" w:rsidRDefault="0047048C" w:rsidP="00000A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 太平睿盈混合型证券投资基金（A类份额： 006973，C类份额： 007669）；</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7</w:t>
      </w:r>
      <w:r>
        <w:rPr>
          <w:rFonts w:asciiTheme="minorEastAsia" w:hAnsiTheme="minorEastAsia" w:hint="eastAsia"/>
          <w:sz w:val="24"/>
          <w:szCs w:val="24"/>
        </w:rPr>
        <w:t>）</w:t>
      </w:r>
      <w:r w:rsidR="0047048C" w:rsidRPr="0047048C">
        <w:rPr>
          <w:rFonts w:asciiTheme="minorEastAsia" w:hAnsiTheme="minorEastAsia" w:hint="eastAsia"/>
          <w:sz w:val="24"/>
          <w:szCs w:val="24"/>
        </w:rPr>
        <w:t>太平睿安混合型证券投资基金（A类份额：010268，C类份额：010269）</w:t>
      </w:r>
      <w:r w:rsidR="00000A0A">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8</w:t>
      </w:r>
      <w:r>
        <w:rPr>
          <w:rFonts w:asciiTheme="minorEastAsia" w:hAnsiTheme="minorEastAsia" w:hint="eastAsia"/>
          <w:sz w:val="24"/>
          <w:szCs w:val="24"/>
        </w:rPr>
        <w:t>）</w:t>
      </w:r>
      <w:r w:rsidR="0047048C">
        <w:rPr>
          <w:rFonts w:asciiTheme="minorEastAsia" w:hAnsiTheme="minorEastAsia" w:hint="eastAsia"/>
          <w:sz w:val="24"/>
          <w:szCs w:val="24"/>
        </w:rPr>
        <w:t>太平恒利纯债债券型证券投资基金（基金代码：</w:t>
      </w:r>
      <w:r w:rsidR="0047048C">
        <w:rPr>
          <w:rFonts w:asciiTheme="minorEastAsia" w:hAnsiTheme="minorEastAsia"/>
          <w:sz w:val="24"/>
          <w:szCs w:val="24"/>
        </w:rPr>
        <w:t>0</w:t>
      </w:r>
      <w:r w:rsidR="0047048C">
        <w:rPr>
          <w:rFonts w:asciiTheme="minorEastAsia" w:hAnsiTheme="minorEastAsia" w:hint="eastAsia"/>
          <w:sz w:val="24"/>
          <w:szCs w:val="24"/>
        </w:rPr>
        <w:t>05872）；</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9</w:t>
      </w:r>
      <w:r>
        <w:rPr>
          <w:rFonts w:asciiTheme="minorEastAsia" w:hAnsiTheme="minorEastAsia" w:hint="eastAsia"/>
          <w:sz w:val="24"/>
          <w:szCs w:val="24"/>
        </w:rPr>
        <w:t>）太平恒安三个月定期开放债券型证券投资基金（基金代码：007545）；</w:t>
      </w:r>
    </w:p>
    <w:p w:rsidR="00881E65" w:rsidRDefault="00881E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7048C">
        <w:rPr>
          <w:rFonts w:asciiTheme="minorEastAsia" w:hAnsiTheme="minorEastAsia"/>
          <w:sz w:val="24"/>
          <w:szCs w:val="24"/>
        </w:rPr>
        <w:t>10</w:t>
      </w:r>
      <w:r>
        <w:rPr>
          <w:rFonts w:asciiTheme="minorEastAsia" w:hAnsiTheme="minorEastAsia" w:hint="eastAsia"/>
          <w:sz w:val="24"/>
          <w:szCs w:val="24"/>
        </w:rPr>
        <w:t>）</w:t>
      </w:r>
      <w:r w:rsidRPr="00881E65">
        <w:rPr>
          <w:rFonts w:asciiTheme="minorEastAsia" w:hAnsiTheme="minorEastAsia" w:hint="eastAsia"/>
          <w:sz w:val="24"/>
          <w:szCs w:val="24"/>
        </w:rPr>
        <w:t>太平恒睿纯债债券型证券投资基金（基金代码：009118）</w:t>
      </w:r>
      <w:r w:rsidR="00000A0A">
        <w:rPr>
          <w:rFonts w:asciiTheme="minorEastAsia" w:hAnsiTheme="minorEastAsia" w:hint="eastAsia"/>
          <w:sz w:val="24"/>
          <w:szCs w:val="24"/>
        </w:rPr>
        <w:t>；</w:t>
      </w:r>
    </w:p>
    <w:p w:rsidR="00275B81" w:rsidRPr="0075320E" w:rsidRDefault="00275B8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7048C">
        <w:rPr>
          <w:rFonts w:asciiTheme="minorEastAsia" w:hAnsiTheme="minorEastAsia"/>
          <w:sz w:val="24"/>
          <w:szCs w:val="24"/>
        </w:rPr>
        <w:t>1</w:t>
      </w:r>
      <w:r>
        <w:rPr>
          <w:rFonts w:asciiTheme="minorEastAsia" w:hAnsiTheme="minorEastAsia" w:hint="eastAsia"/>
          <w:sz w:val="24"/>
          <w:szCs w:val="24"/>
        </w:rPr>
        <w:t>）</w:t>
      </w:r>
      <w:r w:rsidRPr="00275B81">
        <w:rPr>
          <w:rFonts w:asciiTheme="minorEastAsia" w:hAnsiTheme="minorEastAsia" w:hint="eastAsia"/>
          <w:sz w:val="24"/>
          <w:szCs w:val="24"/>
        </w:rPr>
        <w:t>太平中债1-3年政策性金融债指数证券投资基金</w:t>
      </w:r>
      <w:r>
        <w:rPr>
          <w:rFonts w:asciiTheme="minorEastAsia" w:hAnsiTheme="minorEastAsia" w:hint="eastAsia"/>
          <w:sz w:val="24"/>
          <w:szCs w:val="24"/>
        </w:rPr>
        <w:t>（</w:t>
      </w:r>
      <w:r w:rsidR="006C2B38">
        <w:rPr>
          <w:rFonts w:asciiTheme="minorEastAsia" w:hAnsiTheme="minorEastAsia"/>
          <w:sz w:val="24"/>
          <w:szCs w:val="24"/>
        </w:rPr>
        <w:t>A</w:t>
      </w:r>
      <w:r w:rsidR="006C2B38">
        <w:rPr>
          <w:rFonts w:asciiTheme="minorEastAsia" w:hAnsiTheme="minorEastAsia" w:hint="eastAsia"/>
          <w:sz w:val="24"/>
          <w:szCs w:val="24"/>
        </w:rPr>
        <w:t>类份额：</w:t>
      </w:r>
      <w:r w:rsidR="006C2B38">
        <w:rPr>
          <w:rFonts w:asciiTheme="minorEastAsia" w:hAnsiTheme="minorEastAsia"/>
          <w:sz w:val="24"/>
          <w:szCs w:val="24"/>
        </w:rPr>
        <w:t>00</w:t>
      </w:r>
      <w:r w:rsidR="006C2B38">
        <w:rPr>
          <w:rFonts w:asciiTheme="minorEastAsia" w:hAnsiTheme="minorEastAsia" w:hint="eastAsia"/>
          <w:sz w:val="24"/>
          <w:szCs w:val="24"/>
        </w:rPr>
        <w:t>9087；</w:t>
      </w:r>
      <w:r w:rsidR="006C2B38" w:rsidRPr="0075320E">
        <w:rPr>
          <w:rFonts w:asciiTheme="minorEastAsia" w:hAnsiTheme="minorEastAsia"/>
          <w:sz w:val="24"/>
          <w:szCs w:val="24"/>
        </w:rPr>
        <w:t>B</w:t>
      </w:r>
      <w:r w:rsidR="006C2B38" w:rsidRPr="0075320E">
        <w:rPr>
          <w:rFonts w:asciiTheme="minorEastAsia" w:hAnsiTheme="minorEastAsia" w:hint="eastAsia"/>
          <w:sz w:val="24"/>
          <w:szCs w:val="24"/>
        </w:rPr>
        <w:t>类份额：</w:t>
      </w:r>
      <w:r w:rsidR="006C2B38" w:rsidRPr="0075320E">
        <w:rPr>
          <w:rFonts w:asciiTheme="minorEastAsia" w:hAnsiTheme="minorEastAsia"/>
          <w:sz w:val="24"/>
          <w:szCs w:val="24"/>
        </w:rPr>
        <w:t>009088</w:t>
      </w:r>
      <w:r w:rsidRPr="0075320E">
        <w:rPr>
          <w:rFonts w:asciiTheme="minorEastAsia" w:hAnsiTheme="minorEastAsia" w:hint="eastAsia"/>
          <w:sz w:val="24"/>
          <w:szCs w:val="24"/>
        </w:rPr>
        <w:t>）</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3、转换限额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4、转换业务规则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4C526F" w:rsidRPr="00060205" w:rsidRDefault="00FF27A4" w:rsidP="00060205">
      <w:pPr>
        <w:spacing w:line="360" w:lineRule="auto"/>
        <w:ind w:firstLineChars="200" w:firstLine="482"/>
        <w:rPr>
          <w:rFonts w:asciiTheme="minorEastAsia" w:hAnsiTheme="minorEastAsia"/>
          <w:b/>
          <w:sz w:val="24"/>
          <w:szCs w:val="24"/>
        </w:rPr>
      </w:pPr>
      <w:r w:rsidRPr="00060205">
        <w:rPr>
          <w:rFonts w:asciiTheme="minorEastAsia" w:hAnsiTheme="minorEastAsia"/>
          <w:b/>
          <w:sz w:val="24"/>
          <w:szCs w:val="24"/>
        </w:rPr>
        <w:t>5、交易确认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4C526F" w:rsidRDefault="004C526F">
      <w:pPr>
        <w:spacing w:line="360" w:lineRule="auto"/>
        <w:ind w:firstLineChars="150" w:firstLine="36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四、费率优惠</w:t>
      </w:r>
    </w:p>
    <w:p w:rsidR="004C526F" w:rsidRPr="00C32888" w:rsidRDefault="00FF27A4" w:rsidP="00C32888">
      <w:pPr>
        <w:spacing w:line="360" w:lineRule="auto"/>
        <w:ind w:firstLineChars="200" w:firstLine="482"/>
        <w:rPr>
          <w:rFonts w:asciiTheme="minorEastAsia" w:hAnsiTheme="minorEastAsia"/>
          <w:b/>
          <w:sz w:val="24"/>
          <w:szCs w:val="24"/>
        </w:rPr>
      </w:pPr>
      <w:r w:rsidRPr="00C32888">
        <w:rPr>
          <w:rFonts w:asciiTheme="minorEastAsia" w:hAnsiTheme="minorEastAsia" w:hint="eastAsia"/>
          <w:b/>
          <w:sz w:val="24"/>
          <w:szCs w:val="24"/>
        </w:rPr>
        <w:t>1、费率优惠内容</w:t>
      </w:r>
    </w:p>
    <w:p w:rsidR="004C526F" w:rsidRDefault="00022CCB" w:rsidP="00022CCB">
      <w:pPr>
        <w:spacing w:line="360" w:lineRule="auto"/>
        <w:ind w:firstLineChars="200" w:firstLine="480"/>
        <w:jc w:val="left"/>
        <w:rPr>
          <w:rFonts w:asciiTheme="minorEastAsia" w:hAnsiTheme="minorEastAsia"/>
          <w:sz w:val="24"/>
          <w:szCs w:val="24"/>
        </w:rPr>
      </w:pPr>
      <w:r w:rsidRPr="00022CCB">
        <w:rPr>
          <w:rFonts w:asciiTheme="minorEastAsia" w:hAnsiTheme="minorEastAsia" w:hint="eastAsia"/>
          <w:sz w:val="24"/>
          <w:szCs w:val="24"/>
        </w:rPr>
        <w:t>自</w:t>
      </w:r>
      <w:r w:rsidR="00694670" w:rsidRPr="00022CCB">
        <w:rPr>
          <w:rFonts w:asciiTheme="minorEastAsia" w:hAnsiTheme="minorEastAsia" w:hint="eastAsia"/>
          <w:sz w:val="24"/>
          <w:szCs w:val="24"/>
        </w:rPr>
        <w:t>202</w:t>
      </w:r>
      <w:r w:rsidR="00000A0A">
        <w:rPr>
          <w:rFonts w:asciiTheme="minorEastAsia" w:hAnsiTheme="minorEastAsia"/>
          <w:sz w:val="24"/>
          <w:szCs w:val="24"/>
        </w:rPr>
        <w:t>1</w:t>
      </w:r>
      <w:r w:rsidR="00694670" w:rsidRPr="00022CCB">
        <w:rPr>
          <w:rFonts w:asciiTheme="minorEastAsia" w:hAnsiTheme="minorEastAsia" w:hint="eastAsia"/>
          <w:sz w:val="24"/>
          <w:szCs w:val="24"/>
        </w:rPr>
        <w:t>年</w:t>
      </w:r>
      <w:r w:rsidR="00000A0A">
        <w:rPr>
          <w:rFonts w:asciiTheme="minorEastAsia" w:hAnsiTheme="minorEastAsia"/>
          <w:sz w:val="24"/>
          <w:szCs w:val="24"/>
        </w:rPr>
        <w:t>1</w:t>
      </w:r>
      <w:r w:rsidR="00694670" w:rsidRPr="00022CCB">
        <w:rPr>
          <w:rFonts w:asciiTheme="minorEastAsia" w:hAnsiTheme="minorEastAsia" w:hint="eastAsia"/>
          <w:sz w:val="24"/>
          <w:szCs w:val="24"/>
        </w:rPr>
        <w:t>月</w:t>
      </w:r>
      <w:r w:rsidR="00694670">
        <w:rPr>
          <w:rFonts w:asciiTheme="minorEastAsia" w:hAnsiTheme="minorEastAsia" w:hint="eastAsia"/>
          <w:sz w:val="24"/>
          <w:szCs w:val="24"/>
        </w:rPr>
        <w:t>2</w:t>
      </w:r>
      <w:r w:rsidR="00000A0A">
        <w:rPr>
          <w:rFonts w:asciiTheme="minorEastAsia" w:hAnsiTheme="minorEastAsia"/>
          <w:sz w:val="24"/>
          <w:szCs w:val="24"/>
        </w:rPr>
        <w:t>6</w:t>
      </w:r>
      <w:r w:rsidRPr="00022CCB">
        <w:rPr>
          <w:rFonts w:asciiTheme="minorEastAsia" w:hAnsiTheme="minorEastAsia" w:hint="eastAsia"/>
          <w:sz w:val="24"/>
          <w:szCs w:val="24"/>
        </w:rPr>
        <w:t>日起，本公司将不对本公告所列基金参加</w:t>
      </w:r>
      <w:r w:rsidR="009315BC">
        <w:rPr>
          <w:rFonts w:asciiTheme="minorEastAsia" w:hAnsiTheme="minorEastAsia" w:hint="eastAsia"/>
          <w:sz w:val="24"/>
          <w:szCs w:val="24"/>
        </w:rPr>
        <w:t>财咨道</w:t>
      </w:r>
      <w:r>
        <w:rPr>
          <w:rFonts w:asciiTheme="minorEastAsia" w:hAnsiTheme="minorEastAsia" w:hint="eastAsia"/>
          <w:sz w:val="24"/>
          <w:szCs w:val="24"/>
        </w:rPr>
        <w:t>申（认）购</w:t>
      </w:r>
      <w:r w:rsidRPr="00022CCB">
        <w:rPr>
          <w:rFonts w:asciiTheme="minorEastAsia" w:hAnsiTheme="minorEastAsia" w:hint="eastAsia"/>
          <w:sz w:val="24"/>
          <w:szCs w:val="24"/>
        </w:rPr>
        <w:t>费率优惠活动（含定期定额投资）设折扣限制，具体优惠费率以</w:t>
      </w:r>
      <w:r w:rsidR="009315BC">
        <w:rPr>
          <w:rFonts w:asciiTheme="minorEastAsia" w:hAnsiTheme="minorEastAsia" w:hint="eastAsia"/>
          <w:sz w:val="24"/>
          <w:szCs w:val="24"/>
        </w:rPr>
        <w:t>财咨道</w:t>
      </w:r>
      <w:r w:rsidRPr="00022CCB">
        <w:rPr>
          <w:rFonts w:asciiTheme="minorEastAsia" w:hAnsiTheme="minorEastAsia" w:hint="eastAsia"/>
          <w:sz w:val="24"/>
          <w:szCs w:val="24"/>
        </w:rPr>
        <w:t>官方公告为准</w:t>
      </w:r>
      <w:r>
        <w:rPr>
          <w:rFonts w:asciiTheme="minorEastAsia" w:hAnsiTheme="minorEastAsia" w:hint="eastAsia"/>
          <w:sz w:val="24"/>
          <w:szCs w:val="24"/>
        </w:rPr>
        <w:t>。</w:t>
      </w:r>
      <w:r w:rsidR="00FF27A4">
        <w:rPr>
          <w:rFonts w:asciiTheme="minorEastAsia" w:hAnsiTheme="minorEastAsia" w:hint="eastAsia"/>
          <w:sz w:val="24"/>
          <w:szCs w:val="24"/>
        </w:rPr>
        <w:t>基金原费率详见基金合同、招募说明书</w:t>
      </w:r>
      <w:r w:rsidR="00054F97">
        <w:rPr>
          <w:rFonts w:asciiTheme="minorEastAsia" w:hAnsiTheme="minorEastAsia" w:hint="eastAsia"/>
          <w:sz w:val="24"/>
          <w:szCs w:val="24"/>
        </w:rPr>
        <w:t>及其</w:t>
      </w:r>
      <w:r w:rsidR="00FF27A4">
        <w:rPr>
          <w:rFonts w:asciiTheme="minorEastAsia" w:hAnsiTheme="minorEastAsia" w:hint="eastAsia"/>
          <w:sz w:val="24"/>
          <w:szCs w:val="24"/>
        </w:rPr>
        <w:t>更新</w:t>
      </w:r>
      <w:r w:rsidR="00C32888">
        <w:rPr>
          <w:rFonts w:asciiTheme="minorEastAsia" w:hAnsiTheme="minorEastAsia" w:hint="eastAsia"/>
          <w:sz w:val="24"/>
          <w:szCs w:val="24"/>
        </w:rPr>
        <w:t>、基金产品资料概要及其更新</w:t>
      </w:r>
      <w:r w:rsidR="00FF27A4">
        <w:rPr>
          <w:rFonts w:asciiTheme="minorEastAsia" w:hAnsiTheme="minorEastAsia" w:hint="eastAsia"/>
          <w:sz w:val="24"/>
          <w:szCs w:val="24"/>
        </w:rPr>
        <w:t>等法律文件，以及本公司发布的最新业务公告。</w:t>
      </w:r>
    </w:p>
    <w:p w:rsidR="004C526F" w:rsidRDefault="00FF27A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w:t>
      </w:r>
      <w:r w:rsidR="009315BC">
        <w:rPr>
          <w:rFonts w:asciiTheme="minorEastAsia" w:hAnsiTheme="minorEastAsia" w:hint="eastAsia"/>
          <w:sz w:val="24"/>
          <w:szCs w:val="24"/>
        </w:rPr>
        <w:t>财咨道</w:t>
      </w:r>
      <w:r>
        <w:rPr>
          <w:rFonts w:asciiTheme="minorEastAsia" w:hAnsiTheme="minorEastAsia" w:hint="eastAsia"/>
          <w:sz w:val="24"/>
          <w:szCs w:val="24"/>
        </w:rPr>
        <w:t>销售的基金产品（具体详见本公司</w:t>
      </w:r>
      <w:r w:rsidR="00C32888">
        <w:rPr>
          <w:rFonts w:asciiTheme="minorEastAsia" w:hAnsiTheme="minorEastAsia" w:hint="eastAsia"/>
          <w:sz w:val="24"/>
          <w:szCs w:val="24"/>
        </w:rPr>
        <w:t>网站）</w:t>
      </w:r>
      <w:r>
        <w:rPr>
          <w:rFonts w:asciiTheme="minorEastAsia" w:hAnsiTheme="minorEastAsia" w:hint="eastAsia"/>
          <w:sz w:val="24"/>
          <w:szCs w:val="24"/>
        </w:rPr>
        <w:t>，则自该基金产品开放申（认）购或定期定额申购当日起，将同时开通该基金上述费率优惠活动。</w:t>
      </w:r>
    </w:p>
    <w:p w:rsidR="004C526F" w:rsidRPr="00C32888" w:rsidRDefault="00FF27A4">
      <w:pPr>
        <w:spacing w:line="360" w:lineRule="auto"/>
        <w:jc w:val="left"/>
        <w:rPr>
          <w:rFonts w:asciiTheme="minorEastAsia" w:hAnsiTheme="minorEastAsia"/>
          <w:b/>
          <w:sz w:val="24"/>
          <w:szCs w:val="24"/>
        </w:rPr>
      </w:pPr>
      <w:r w:rsidRPr="00C32888">
        <w:rPr>
          <w:rFonts w:asciiTheme="minorEastAsia" w:hAnsiTheme="minorEastAsia" w:hint="eastAsia"/>
          <w:b/>
          <w:sz w:val="24"/>
          <w:szCs w:val="24"/>
        </w:rPr>
        <w:t xml:space="preserve">2、费率优惠期限 </w:t>
      </w:r>
    </w:p>
    <w:p w:rsidR="004C526F" w:rsidRDefault="002A5EFE">
      <w:pPr>
        <w:spacing w:line="360" w:lineRule="auto"/>
        <w:ind w:firstLine="420"/>
        <w:jc w:val="left"/>
        <w:rPr>
          <w:rFonts w:asciiTheme="minorEastAsia" w:hAnsiTheme="minorEastAsia"/>
          <w:sz w:val="24"/>
          <w:szCs w:val="24"/>
        </w:rPr>
      </w:pPr>
      <w:r>
        <w:rPr>
          <w:rFonts w:asciiTheme="minorEastAsia" w:hAnsiTheme="minorEastAsia" w:hint="eastAsia"/>
          <w:sz w:val="24"/>
          <w:szCs w:val="24"/>
        </w:rPr>
        <w:t>具体</w:t>
      </w:r>
      <w:r w:rsidR="00FF27A4">
        <w:rPr>
          <w:rFonts w:asciiTheme="minorEastAsia" w:hAnsiTheme="minorEastAsia" w:hint="eastAsia"/>
          <w:sz w:val="24"/>
          <w:szCs w:val="24"/>
        </w:rPr>
        <w:t>以</w:t>
      </w:r>
      <w:r w:rsidR="009315BC">
        <w:rPr>
          <w:rFonts w:asciiTheme="minorEastAsia" w:hAnsiTheme="minorEastAsia" w:hint="eastAsia"/>
          <w:sz w:val="24"/>
          <w:szCs w:val="24"/>
        </w:rPr>
        <w:t>财咨道</w:t>
      </w:r>
      <w:r w:rsidR="00FF27A4">
        <w:rPr>
          <w:rFonts w:asciiTheme="minorEastAsia" w:hAnsiTheme="minorEastAsia" w:hint="eastAsia"/>
          <w:sz w:val="24"/>
          <w:szCs w:val="24"/>
        </w:rPr>
        <w:t>官方网站所示公告为准。</w:t>
      </w:r>
    </w:p>
    <w:p w:rsidR="004C526F" w:rsidRDefault="004C526F">
      <w:pPr>
        <w:spacing w:line="360" w:lineRule="auto"/>
        <w:ind w:firstLineChars="200" w:firstLine="48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五、投资者可通过以下途径了解或咨询有关详情：</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1、</w:t>
      </w:r>
      <w:r w:rsidR="00000A0A" w:rsidRPr="00000A0A">
        <w:rPr>
          <w:rFonts w:asciiTheme="minorEastAsia" w:hAnsiTheme="minorEastAsia" w:hint="eastAsia"/>
          <w:sz w:val="24"/>
          <w:szCs w:val="24"/>
        </w:rPr>
        <w:t>财咨道信息技术有限公司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sidR="00FA026F">
        <w:rPr>
          <w:rFonts w:asciiTheme="minorEastAsia" w:hAnsiTheme="minorEastAsia" w:hint="eastAsia"/>
          <w:sz w:val="24"/>
          <w:szCs w:val="24"/>
        </w:rPr>
        <w:t>400-003-5811</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rsidR="00FA026F">
        <w:rPr>
          <w:rFonts w:asciiTheme="minorEastAsia" w:hAnsiTheme="minorEastAsia" w:hint="eastAsia"/>
          <w:sz w:val="24"/>
          <w:szCs w:val="24"/>
        </w:rPr>
        <w:t>https://www.jinjiwo.com/</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2、太平基金管理有限公司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客户服务电话：400-028-8699或021-61560999</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8" w:history="1">
        <w:r>
          <w:rPr>
            <w:rFonts w:asciiTheme="minorEastAsia" w:hAnsiTheme="minorEastAsia" w:hint="eastAsia"/>
            <w:sz w:val="24"/>
            <w:szCs w:val="24"/>
          </w:rPr>
          <w:t>www.taipingfund.com.cn</w:t>
        </w:r>
      </w:hyperlink>
    </w:p>
    <w:p w:rsidR="004C526F" w:rsidRDefault="004C526F">
      <w:pPr>
        <w:spacing w:line="360" w:lineRule="auto"/>
        <w:ind w:firstLineChars="150" w:firstLine="360"/>
        <w:rPr>
          <w:rFonts w:asciiTheme="minorEastAsia" w:hAnsiTheme="minorEastAsia"/>
          <w:sz w:val="24"/>
          <w:szCs w:val="24"/>
        </w:rPr>
      </w:pPr>
    </w:p>
    <w:p w:rsidR="004C526F" w:rsidRPr="00C32888" w:rsidRDefault="00FF27A4">
      <w:pPr>
        <w:spacing w:line="360" w:lineRule="auto"/>
        <w:rPr>
          <w:rFonts w:asciiTheme="minorEastAsia" w:hAnsiTheme="minorEastAsia"/>
          <w:b/>
          <w:sz w:val="24"/>
          <w:szCs w:val="24"/>
        </w:rPr>
      </w:pPr>
      <w:r w:rsidRPr="00C32888">
        <w:rPr>
          <w:rFonts w:asciiTheme="minorEastAsia" w:hAnsiTheme="minorEastAsia" w:hint="eastAsia"/>
          <w:b/>
          <w:sz w:val="24"/>
          <w:szCs w:val="24"/>
        </w:rPr>
        <w:t>六、重要提示</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w:t>
      </w:r>
      <w:r w:rsidR="00C32888">
        <w:rPr>
          <w:rFonts w:asciiTheme="minorEastAsia" w:hAnsiTheme="minorEastAsia" w:hint="eastAsia"/>
          <w:sz w:val="24"/>
          <w:szCs w:val="24"/>
        </w:rPr>
        <w:t>及其更新、基金产品资料概要及其更新</w:t>
      </w:r>
      <w:r>
        <w:rPr>
          <w:rFonts w:asciiTheme="minorEastAsia" w:hAnsiTheme="minorEastAsia" w:hint="eastAsia"/>
          <w:sz w:val="24"/>
          <w:szCs w:val="24"/>
        </w:rPr>
        <w:t>、提示及相关业务规则和操作指南等文件；</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上述申购、赎回、转换以及定期定额投资业务仅适用于处于正常申购期及处于特定开放日和开放时间的基金。对于处于基金封闭期、暂停申购等特殊期间或有其他特殊安排等的有关规定敬请详见对应基金的基金合同和招募说明书等相关法律文件及本公司发布的最新业务公告；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3、本公告凡涉及在</w:t>
      </w:r>
      <w:r w:rsidR="009315BC">
        <w:rPr>
          <w:rFonts w:asciiTheme="minorEastAsia" w:hAnsiTheme="minorEastAsia" w:hint="eastAsia"/>
          <w:sz w:val="24"/>
          <w:szCs w:val="24"/>
        </w:rPr>
        <w:t>财咨道</w:t>
      </w:r>
      <w:r>
        <w:rPr>
          <w:rFonts w:asciiTheme="minorEastAsia" w:hAnsiTheme="minorEastAsia" w:hint="eastAsia"/>
          <w:sz w:val="24"/>
          <w:szCs w:val="24"/>
        </w:rPr>
        <w:t>办理申购、转换或定期定额投资等业务的其他未明事项，敬请遵循</w:t>
      </w:r>
      <w:r w:rsidR="009315BC">
        <w:rPr>
          <w:rFonts w:asciiTheme="minorEastAsia" w:hAnsiTheme="minorEastAsia" w:hint="eastAsia"/>
          <w:sz w:val="24"/>
          <w:szCs w:val="24"/>
        </w:rPr>
        <w:t>财咨道</w:t>
      </w:r>
      <w:r>
        <w:rPr>
          <w:rFonts w:asciiTheme="minorEastAsia" w:hAnsiTheme="minorEastAsia" w:hint="eastAsia"/>
          <w:sz w:val="24"/>
          <w:szCs w:val="24"/>
        </w:rPr>
        <w:t>的具体安排和规定；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4C526F" w:rsidRDefault="004C526F">
      <w:pPr>
        <w:spacing w:line="360" w:lineRule="auto"/>
        <w:ind w:firstLineChars="200" w:firstLine="480"/>
        <w:rPr>
          <w:rFonts w:asciiTheme="minorEastAsia" w:hAnsiTheme="minorEastAsia"/>
          <w:sz w:val="24"/>
          <w:szCs w:val="24"/>
        </w:rPr>
      </w:pP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4C526F" w:rsidRDefault="00275B81">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w:t>
      </w:r>
      <w:r w:rsidR="00DC0CC4">
        <w:rPr>
          <w:rFonts w:asciiTheme="minorEastAsia" w:hAnsiTheme="minorEastAsia" w:hint="eastAsia"/>
          <w:sz w:val="24"/>
          <w:szCs w:val="24"/>
        </w:rPr>
        <w:t>一</w:t>
      </w:r>
      <w:r>
        <w:rPr>
          <w:rFonts w:asciiTheme="minorEastAsia" w:hAnsiTheme="minorEastAsia" w:hint="eastAsia"/>
          <w:sz w:val="24"/>
          <w:szCs w:val="24"/>
        </w:rPr>
        <w:t>年</w:t>
      </w:r>
      <w:r w:rsidR="00DC0CC4">
        <w:rPr>
          <w:rFonts w:asciiTheme="minorEastAsia" w:hAnsiTheme="minorEastAsia" w:hint="eastAsia"/>
          <w:sz w:val="24"/>
          <w:szCs w:val="24"/>
        </w:rPr>
        <w:t>一</w:t>
      </w:r>
      <w:r>
        <w:rPr>
          <w:rFonts w:asciiTheme="minorEastAsia" w:hAnsiTheme="minorEastAsia" w:hint="eastAsia"/>
          <w:sz w:val="24"/>
          <w:szCs w:val="24"/>
        </w:rPr>
        <w:t>月</w:t>
      </w:r>
      <w:r w:rsidR="00DC0CC4">
        <w:rPr>
          <w:rFonts w:asciiTheme="minorEastAsia" w:hAnsiTheme="minorEastAsia" w:hint="eastAsia"/>
          <w:sz w:val="24"/>
          <w:szCs w:val="24"/>
        </w:rPr>
        <w:t>二十五</w:t>
      </w:r>
      <w:r w:rsidR="005907C2">
        <w:rPr>
          <w:rFonts w:asciiTheme="minorEastAsia" w:hAnsiTheme="minorEastAsia" w:hint="eastAsia"/>
          <w:sz w:val="24"/>
          <w:szCs w:val="24"/>
        </w:rPr>
        <w:t>日</w:t>
      </w:r>
    </w:p>
    <w:p w:rsidR="004C526F" w:rsidRDefault="004C526F">
      <w:pPr>
        <w:spacing w:line="360" w:lineRule="auto"/>
        <w:ind w:right="220" w:firstLineChars="1950" w:firstLine="4680"/>
        <w:jc w:val="right"/>
        <w:rPr>
          <w:rFonts w:asciiTheme="minorEastAsia" w:hAnsiTheme="minorEastAsia"/>
          <w:sz w:val="24"/>
          <w:szCs w:val="24"/>
        </w:rPr>
      </w:pPr>
    </w:p>
    <w:sectPr w:rsidR="004C526F" w:rsidSect="00A257C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831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D8D" w:rsidRDefault="005F1D8D"/>
  </w:endnote>
  <w:endnote w:type="continuationSeparator" w:id="0">
    <w:p w:rsidR="005F1D8D" w:rsidRDefault="005F1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D8D" w:rsidRDefault="005F1D8D"/>
  </w:footnote>
  <w:footnote w:type="continuationSeparator" w:id="0">
    <w:p w:rsidR="005F1D8D" w:rsidRDefault="005F1D8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宇翔">
    <w15:presenceInfo w15:providerId="AD" w15:userId="S-1-5-21-648475732-2829517624-2523546034-1846"/>
  </w15:person>
  <w15:person w15:author="v14665">
    <w15:presenceInfo w15:providerId="AD" w15:userId="S::v14665@vip365.tech::3416eedf-78f2-4d08-aef2-f70d152793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205AD"/>
    <w:rsid w:val="00022CCB"/>
    <w:rsid w:val="000268F7"/>
    <w:rsid w:val="000310C1"/>
    <w:rsid w:val="0004028B"/>
    <w:rsid w:val="00046C63"/>
    <w:rsid w:val="00054F97"/>
    <w:rsid w:val="00060205"/>
    <w:rsid w:val="00077BDF"/>
    <w:rsid w:val="00085BF7"/>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A2FF5"/>
    <w:rsid w:val="001A7AAD"/>
    <w:rsid w:val="001D6EB4"/>
    <w:rsid w:val="001D7313"/>
    <w:rsid w:val="001E6C9D"/>
    <w:rsid w:val="001F372A"/>
    <w:rsid w:val="002004A6"/>
    <w:rsid w:val="00202840"/>
    <w:rsid w:val="00202C49"/>
    <w:rsid w:val="00212D3A"/>
    <w:rsid w:val="0021411D"/>
    <w:rsid w:val="00214817"/>
    <w:rsid w:val="00216EAB"/>
    <w:rsid w:val="002200D9"/>
    <w:rsid w:val="002254A8"/>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A15A5"/>
    <w:rsid w:val="002A5EFE"/>
    <w:rsid w:val="002B58DC"/>
    <w:rsid w:val="002C0E0F"/>
    <w:rsid w:val="002C756E"/>
    <w:rsid w:val="002C75BA"/>
    <w:rsid w:val="002C7F61"/>
    <w:rsid w:val="002D480E"/>
    <w:rsid w:val="002E1DFF"/>
    <w:rsid w:val="002E7EE7"/>
    <w:rsid w:val="002F5387"/>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C2E74"/>
    <w:rsid w:val="003C5A5E"/>
    <w:rsid w:val="003D44AA"/>
    <w:rsid w:val="003E1EF8"/>
    <w:rsid w:val="003E3812"/>
    <w:rsid w:val="003E59EA"/>
    <w:rsid w:val="003E5BFF"/>
    <w:rsid w:val="003F71E0"/>
    <w:rsid w:val="00401C3E"/>
    <w:rsid w:val="0040365E"/>
    <w:rsid w:val="00426876"/>
    <w:rsid w:val="00442D1F"/>
    <w:rsid w:val="0045357F"/>
    <w:rsid w:val="00454899"/>
    <w:rsid w:val="004553F3"/>
    <w:rsid w:val="004614E4"/>
    <w:rsid w:val="00464B19"/>
    <w:rsid w:val="0047048C"/>
    <w:rsid w:val="00471365"/>
    <w:rsid w:val="00472D9F"/>
    <w:rsid w:val="00472E91"/>
    <w:rsid w:val="00490B02"/>
    <w:rsid w:val="004A51D0"/>
    <w:rsid w:val="004C2DB9"/>
    <w:rsid w:val="004C526F"/>
    <w:rsid w:val="004C5930"/>
    <w:rsid w:val="004D1CA3"/>
    <w:rsid w:val="004E7CE5"/>
    <w:rsid w:val="004F352E"/>
    <w:rsid w:val="00504E96"/>
    <w:rsid w:val="005067A1"/>
    <w:rsid w:val="00516E34"/>
    <w:rsid w:val="00517D51"/>
    <w:rsid w:val="005226A8"/>
    <w:rsid w:val="00525E6E"/>
    <w:rsid w:val="005279D9"/>
    <w:rsid w:val="00531F8F"/>
    <w:rsid w:val="0053305A"/>
    <w:rsid w:val="00537333"/>
    <w:rsid w:val="00544EBB"/>
    <w:rsid w:val="0054526E"/>
    <w:rsid w:val="00552EF6"/>
    <w:rsid w:val="00571405"/>
    <w:rsid w:val="00576BFD"/>
    <w:rsid w:val="00577F47"/>
    <w:rsid w:val="005852D3"/>
    <w:rsid w:val="005879FF"/>
    <w:rsid w:val="00587C1E"/>
    <w:rsid w:val="005907C2"/>
    <w:rsid w:val="005A50D9"/>
    <w:rsid w:val="005A7F99"/>
    <w:rsid w:val="005C5921"/>
    <w:rsid w:val="005D0299"/>
    <w:rsid w:val="005D2B7F"/>
    <w:rsid w:val="005D62FE"/>
    <w:rsid w:val="005F1D8D"/>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7000D3"/>
    <w:rsid w:val="00702FC2"/>
    <w:rsid w:val="007034A4"/>
    <w:rsid w:val="00705562"/>
    <w:rsid w:val="007055F8"/>
    <w:rsid w:val="00706267"/>
    <w:rsid w:val="007075C5"/>
    <w:rsid w:val="00715AD3"/>
    <w:rsid w:val="0072486F"/>
    <w:rsid w:val="0073234A"/>
    <w:rsid w:val="007370B7"/>
    <w:rsid w:val="00737956"/>
    <w:rsid w:val="00741567"/>
    <w:rsid w:val="00741AE4"/>
    <w:rsid w:val="007458B1"/>
    <w:rsid w:val="0075320E"/>
    <w:rsid w:val="00754131"/>
    <w:rsid w:val="007547A6"/>
    <w:rsid w:val="00762CA4"/>
    <w:rsid w:val="00774805"/>
    <w:rsid w:val="00774D66"/>
    <w:rsid w:val="00780B17"/>
    <w:rsid w:val="00780B86"/>
    <w:rsid w:val="00781796"/>
    <w:rsid w:val="007820A6"/>
    <w:rsid w:val="00786FDD"/>
    <w:rsid w:val="007873C0"/>
    <w:rsid w:val="007A2CBD"/>
    <w:rsid w:val="007A6295"/>
    <w:rsid w:val="007A767E"/>
    <w:rsid w:val="007C2495"/>
    <w:rsid w:val="007E14E0"/>
    <w:rsid w:val="007E59F6"/>
    <w:rsid w:val="007E7433"/>
    <w:rsid w:val="007F2F47"/>
    <w:rsid w:val="00800149"/>
    <w:rsid w:val="00811759"/>
    <w:rsid w:val="00812DC7"/>
    <w:rsid w:val="00821B94"/>
    <w:rsid w:val="00830B46"/>
    <w:rsid w:val="0083395B"/>
    <w:rsid w:val="00835B17"/>
    <w:rsid w:val="00836FC1"/>
    <w:rsid w:val="00845F83"/>
    <w:rsid w:val="0085155C"/>
    <w:rsid w:val="0085500F"/>
    <w:rsid w:val="00872BF3"/>
    <w:rsid w:val="00881E65"/>
    <w:rsid w:val="00884C39"/>
    <w:rsid w:val="008969C2"/>
    <w:rsid w:val="008A4CD1"/>
    <w:rsid w:val="008A59B8"/>
    <w:rsid w:val="008A710A"/>
    <w:rsid w:val="008D2970"/>
    <w:rsid w:val="008D415A"/>
    <w:rsid w:val="008E0CD0"/>
    <w:rsid w:val="008F0CA9"/>
    <w:rsid w:val="008F32D9"/>
    <w:rsid w:val="008F682C"/>
    <w:rsid w:val="008F71E3"/>
    <w:rsid w:val="00905A25"/>
    <w:rsid w:val="009101C5"/>
    <w:rsid w:val="00920249"/>
    <w:rsid w:val="00925975"/>
    <w:rsid w:val="009315BC"/>
    <w:rsid w:val="0093392D"/>
    <w:rsid w:val="009366A5"/>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F210B"/>
    <w:rsid w:val="00A00721"/>
    <w:rsid w:val="00A00BE1"/>
    <w:rsid w:val="00A0182D"/>
    <w:rsid w:val="00A02FF7"/>
    <w:rsid w:val="00A257C1"/>
    <w:rsid w:val="00A34222"/>
    <w:rsid w:val="00A3727B"/>
    <w:rsid w:val="00A41D6C"/>
    <w:rsid w:val="00A41F18"/>
    <w:rsid w:val="00A46F5C"/>
    <w:rsid w:val="00A572E6"/>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6341"/>
    <w:rsid w:val="00B17B2E"/>
    <w:rsid w:val="00B2234C"/>
    <w:rsid w:val="00B32570"/>
    <w:rsid w:val="00B354C1"/>
    <w:rsid w:val="00B361B1"/>
    <w:rsid w:val="00B6008B"/>
    <w:rsid w:val="00B70499"/>
    <w:rsid w:val="00B71395"/>
    <w:rsid w:val="00B77138"/>
    <w:rsid w:val="00B80C6A"/>
    <w:rsid w:val="00B86DF5"/>
    <w:rsid w:val="00B87904"/>
    <w:rsid w:val="00BA00E2"/>
    <w:rsid w:val="00BA7977"/>
    <w:rsid w:val="00BB18F1"/>
    <w:rsid w:val="00BB4B19"/>
    <w:rsid w:val="00BD52CF"/>
    <w:rsid w:val="00BD6A79"/>
    <w:rsid w:val="00BE0239"/>
    <w:rsid w:val="00BE0941"/>
    <w:rsid w:val="00BE1EC2"/>
    <w:rsid w:val="00C0465B"/>
    <w:rsid w:val="00C124AA"/>
    <w:rsid w:val="00C16034"/>
    <w:rsid w:val="00C3206A"/>
    <w:rsid w:val="00C32464"/>
    <w:rsid w:val="00C32888"/>
    <w:rsid w:val="00C35D19"/>
    <w:rsid w:val="00C4480C"/>
    <w:rsid w:val="00C5545D"/>
    <w:rsid w:val="00C5608F"/>
    <w:rsid w:val="00C56F56"/>
    <w:rsid w:val="00C60F2A"/>
    <w:rsid w:val="00C66014"/>
    <w:rsid w:val="00C66189"/>
    <w:rsid w:val="00C725E2"/>
    <w:rsid w:val="00C852CA"/>
    <w:rsid w:val="00C916D5"/>
    <w:rsid w:val="00C930FC"/>
    <w:rsid w:val="00C95F72"/>
    <w:rsid w:val="00CA268D"/>
    <w:rsid w:val="00CA5BB8"/>
    <w:rsid w:val="00CA6E67"/>
    <w:rsid w:val="00CB104D"/>
    <w:rsid w:val="00CB65D2"/>
    <w:rsid w:val="00CC1682"/>
    <w:rsid w:val="00CC273B"/>
    <w:rsid w:val="00CF4CAC"/>
    <w:rsid w:val="00D02BC1"/>
    <w:rsid w:val="00D046A6"/>
    <w:rsid w:val="00D250E9"/>
    <w:rsid w:val="00D25650"/>
    <w:rsid w:val="00D2769B"/>
    <w:rsid w:val="00D37416"/>
    <w:rsid w:val="00D433CC"/>
    <w:rsid w:val="00D53055"/>
    <w:rsid w:val="00D5771D"/>
    <w:rsid w:val="00D6252A"/>
    <w:rsid w:val="00D63DA0"/>
    <w:rsid w:val="00D71F21"/>
    <w:rsid w:val="00D74206"/>
    <w:rsid w:val="00D75AF7"/>
    <w:rsid w:val="00D80396"/>
    <w:rsid w:val="00D915D4"/>
    <w:rsid w:val="00DA23CC"/>
    <w:rsid w:val="00DA3A09"/>
    <w:rsid w:val="00DA6326"/>
    <w:rsid w:val="00DB6762"/>
    <w:rsid w:val="00DB6DBF"/>
    <w:rsid w:val="00DB7A65"/>
    <w:rsid w:val="00DC0985"/>
    <w:rsid w:val="00DC0CC4"/>
    <w:rsid w:val="00DD50BA"/>
    <w:rsid w:val="00DD5D8E"/>
    <w:rsid w:val="00DF7FC6"/>
    <w:rsid w:val="00E00157"/>
    <w:rsid w:val="00E022A6"/>
    <w:rsid w:val="00E02374"/>
    <w:rsid w:val="00E06254"/>
    <w:rsid w:val="00E0668F"/>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D0F92"/>
    <w:rsid w:val="00ED15A1"/>
    <w:rsid w:val="00EE3B95"/>
    <w:rsid w:val="00EE4E00"/>
    <w:rsid w:val="00F04C5B"/>
    <w:rsid w:val="00F06FBF"/>
    <w:rsid w:val="00F20536"/>
    <w:rsid w:val="00F2600A"/>
    <w:rsid w:val="00F26D79"/>
    <w:rsid w:val="00F42CC9"/>
    <w:rsid w:val="00F44265"/>
    <w:rsid w:val="00F52388"/>
    <w:rsid w:val="00F6344C"/>
    <w:rsid w:val="00F6439B"/>
    <w:rsid w:val="00F651DD"/>
    <w:rsid w:val="00F67E37"/>
    <w:rsid w:val="00F75BC2"/>
    <w:rsid w:val="00F97290"/>
    <w:rsid w:val="00FA026F"/>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257C1"/>
    <w:pPr>
      <w:jc w:val="left"/>
    </w:pPr>
  </w:style>
  <w:style w:type="paragraph" w:styleId="a4">
    <w:name w:val="Balloon Text"/>
    <w:basedOn w:val="a"/>
    <w:link w:val="Char0"/>
    <w:uiPriority w:val="99"/>
    <w:semiHidden/>
    <w:unhideWhenUsed/>
    <w:rsid w:val="00A257C1"/>
    <w:rPr>
      <w:sz w:val="18"/>
      <w:szCs w:val="18"/>
    </w:rPr>
  </w:style>
  <w:style w:type="paragraph" w:styleId="a5">
    <w:name w:val="footer"/>
    <w:basedOn w:val="a"/>
    <w:link w:val="Char1"/>
    <w:uiPriority w:val="99"/>
    <w:unhideWhenUsed/>
    <w:rsid w:val="00A257C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257C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A257C1"/>
    <w:rPr>
      <w:b/>
      <w:bCs/>
    </w:rPr>
  </w:style>
  <w:style w:type="table" w:styleId="a8">
    <w:name w:val="Table Grid"/>
    <w:basedOn w:val="a1"/>
    <w:uiPriority w:val="59"/>
    <w:qFormat/>
    <w:rsid w:val="00A25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257C1"/>
    <w:rPr>
      <w:color w:val="0000FF" w:themeColor="hyperlink"/>
      <w:u w:val="single"/>
    </w:rPr>
  </w:style>
  <w:style w:type="character" w:styleId="aa">
    <w:name w:val="annotation reference"/>
    <w:basedOn w:val="a0"/>
    <w:uiPriority w:val="99"/>
    <w:semiHidden/>
    <w:unhideWhenUsed/>
    <w:qFormat/>
    <w:rsid w:val="00A257C1"/>
    <w:rPr>
      <w:sz w:val="21"/>
      <w:szCs w:val="21"/>
    </w:rPr>
  </w:style>
  <w:style w:type="character" w:customStyle="1" w:styleId="Char0">
    <w:name w:val="批注框文本 Char"/>
    <w:basedOn w:val="a0"/>
    <w:link w:val="a4"/>
    <w:uiPriority w:val="99"/>
    <w:semiHidden/>
    <w:rsid w:val="00A257C1"/>
    <w:rPr>
      <w:sz w:val="18"/>
      <w:szCs w:val="18"/>
    </w:rPr>
  </w:style>
  <w:style w:type="paragraph" w:styleId="ab">
    <w:name w:val="List Paragraph"/>
    <w:basedOn w:val="a"/>
    <w:uiPriority w:val="34"/>
    <w:qFormat/>
    <w:rsid w:val="00A257C1"/>
    <w:pPr>
      <w:ind w:firstLineChars="200" w:firstLine="420"/>
    </w:pPr>
  </w:style>
  <w:style w:type="character" w:customStyle="1" w:styleId="Char">
    <w:name w:val="批注文字 Char"/>
    <w:basedOn w:val="a0"/>
    <w:link w:val="a3"/>
    <w:uiPriority w:val="99"/>
    <w:semiHidden/>
    <w:rsid w:val="00A257C1"/>
  </w:style>
  <w:style w:type="character" w:customStyle="1" w:styleId="Char3">
    <w:name w:val="批注主题 Char"/>
    <w:basedOn w:val="Char"/>
    <w:link w:val="a7"/>
    <w:uiPriority w:val="99"/>
    <w:semiHidden/>
    <w:qFormat/>
    <w:rsid w:val="00A257C1"/>
    <w:rPr>
      <w:b/>
      <w:bCs/>
    </w:rPr>
  </w:style>
  <w:style w:type="character" w:customStyle="1" w:styleId="Char2">
    <w:name w:val="页眉 Char"/>
    <w:basedOn w:val="a0"/>
    <w:link w:val="a6"/>
    <w:uiPriority w:val="99"/>
    <w:qFormat/>
    <w:rsid w:val="00A257C1"/>
    <w:rPr>
      <w:sz w:val="18"/>
      <w:szCs w:val="18"/>
    </w:rPr>
  </w:style>
  <w:style w:type="character" w:customStyle="1" w:styleId="Char1">
    <w:name w:val="页脚 Char"/>
    <w:basedOn w:val="a0"/>
    <w:link w:val="a5"/>
    <w:uiPriority w:val="99"/>
    <w:rsid w:val="00A257C1"/>
    <w:rPr>
      <w:sz w:val="18"/>
      <w:szCs w:val="18"/>
    </w:rPr>
  </w:style>
  <w:style w:type="paragraph" w:customStyle="1" w:styleId="1">
    <w:name w:val="修订1"/>
    <w:hidden/>
    <w:uiPriority w:val="99"/>
    <w:unhideWhenUsed/>
    <w:rsid w:val="00A257C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pingfund.com.cn"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7B4F8-35CD-45BC-BFA6-9823FF47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Office Word</Application>
  <DocSecurity>4</DocSecurity>
  <Lines>29</Lines>
  <Paragraphs>8</Paragraphs>
  <ScaleCrop>false</ScaleCrop>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2021-01-24T16:06:00Z</dcterms:created>
  <dcterms:modified xsi:type="dcterms:W3CDTF">2021-01-24T16:06:00Z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