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A7" w:rsidRDefault="00CF648B" w:rsidP="007F00A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中庚基金管理有限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7F00A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2945D7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</w:t>
      </w:r>
      <w:r w:rsidR="00C15C88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年第四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7F00A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884BB6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2945D7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C15C88">
        <w:rPr>
          <w:rFonts w:ascii="仿宋" w:eastAsia="仿宋" w:hAnsi="仿宋" w:hint="eastAsia"/>
          <w:color w:val="000000" w:themeColor="text1"/>
          <w:sz w:val="32"/>
          <w:szCs w:val="32"/>
        </w:rPr>
        <w:t>年第四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BB3501" w:rsidRPr="005A1AF7" w:rsidRDefault="00CF648B" w:rsidP="00CF64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中庚基金管理有限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中庚价值领航混合型证券投资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、中庚小盘价值股票型证券投资基金、中庚价值灵动灵活配置混合型证券投资基金</w:t>
      </w:r>
      <w:r w:rsidR="002945D7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C15C88">
        <w:rPr>
          <w:rFonts w:ascii="仿宋" w:eastAsia="仿宋" w:hAnsi="仿宋" w:hint="eastAsia"/>
          <w:color w:val="000000" w:themeColor="text1"/>
          <w:sz w:val="32"/>
          <w:szCs w:val="32"/>
        </w:rPr>
        <w:t>年第四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C15C88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2945D7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15C88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945D7">
        <w:rPr>
          <w:rFonts w:ascii="仿宋" w:eastAsia="仿宋" w:hAnsi="仿宋" w:hint="eastAsia"/>
          <w:color w:val="000000" w:themeColor="text1"/>
          <w:sz w:val="32"/>
          <w:szCs w:val="32"/>
        </w:rPr>
        <w:t>19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EE65B0" w:rsidRPr="00CF648B">
        <w:rPr>
          <w:rFonts w:ascii="仿宋" w:eastAsia="仿宋" w:hAnsi="仿宋" w:hint="eastAsia"/>
          <w:sz w:val="32"/>
          <w:szCs w:val="32"/>
        </w:rPr>
        <w:t>http://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www.zgfunds.com.cn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CF648B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021-53549999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CF648B" w:rsidRDefault="00CF648B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F648B" w:rsidRDefault="00CF64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</w:p>
    <w:p w:rsidR="00CF648B" w:rsidRDefault="00CF64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CF648B" w:rsidP="00CF648B">
      <w:pPr>
        <w:spacing w:line="540" w:lineRule="exact"/>
        <w:ind w:firstLineChars="1600" w:firstLine="51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中庚基金管理有限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CF648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="00C15C88">
        <w:rPr>
          <w:rFonts w:ascii="仿宋" w:eastAsia="仿宋" w:hAnsi="仿宋"/>
          <w:color w:val="000000" w:themeColor="text1"/>
          <w:sz w:val="32"/>
          <w:szCs w:val="32"/>
        </w:rPr>
        <w:t xml:space="preserve"> 202</w:t>
      </w:r>
      <w:r w:rsidR="00534BE5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15C88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C15C88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2945D7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D95" w:rsidRDefault="00E81D95" w:rsidP="009A149B">
      <w:r>
        <w:separator/>
      </w:r>
    </w:p>
  </w:endnote>
  <w:endnote w:type="continuationSeparator" w:id="0">
    <w:p w:rsidR="00E81D95" w:rsidRDefault="00E81D9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0A9" w:rsidRDefault="007F00A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E48F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247E" w:rsidRPr="00A7247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E48F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F00A9" w:rsidRPr="007F00A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D95" w:rsidRDefault="00E81D95" w:rsidP="009A149B">
      <w:r>
        <w:separator/>
      </w:r>
    </w:p>
  </w:footnote>
  <w:footnote w:type="continuationSeparator" w:id="0">
    <w:p w:rsidR="00E81D95" w:rsidRDefault="00E81D95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0A9" w:rsidRDefault="007F00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0A9" w:rsidRDefault="007F00A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0A9" w:rsidRDefault="007F00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5A7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45D7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709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4BE5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FA7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0988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00A9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4BB6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1F7D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259D1"/>
    <w:rsid w:val="00A36DAA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48F3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961"/>
    <w:rsid w:val="00C04FAE"/>
    <w:rsid w:val="00C057CB"/>
    <w:rsid w:val="00C12754"/>
    <w:rsid w:val="00C1450B"/>
    <w:rsid w:val="00C15C88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48B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5FC4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1D95"/>
    <w:rsid w:val="00E964F7"/>
    <w:rsid w:val="00EA6F84"/>
    <w:rsid w:val="00EB7931"/>
    <w:rsid w:val="00ED548C"/>
    <w:rsid w:val="00ED7F3F"/>
    <w:rsid w:val="00EE65B0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B8664-5B47-42D0-B0BA-15C90513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4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2021-01-18T16:01:00Z</dcterms:created>
  <dcterms:modified xsi:type="dcterms:W3CDTF">2021-01-18T16:01:00Z</dcterms:modified>
</cp:coreProperties>
</file>