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w:t>
      </w:r>
    </w:p>
    <w:p w:rsidR="006E6C87" w:rsidRPr="004D3D88" w:rsidRDefault="001C3818" w:rsidP="00DD3BDF">
      <w:pPr>
        <w:spacing w:before="60" w:after="60" w:line="360" w:lineRule="auto"/>
        <w:jc w:val="center"/>
        <w:rPr>
          <w:b/>
          <w:sz w:val="28"/>
          <w:szCs w:val="21"/>
        </w:rPr>
      </w:pPr>
      <w:r w:rsidRPr="004D3D88">
        <w:rPr>
          <w:b/>
          <w:sz w:val="28"/>
          <w:szCs w:val="21"/>
        </w:rPr>
        <w:t>新增</w:t>
      </w:r>
      <w:r w:rsidR="00977C09">
        <w:rPr>
          <w:rFonts w:hint="eastAsia"/>
          <w:b/>
          <w:sz w:val="28"/>
          <w:szCs w:val="21"/>
        </w:rPr>
        <w:t>西部证券股份有限公司</w:t>
      </w:r>
      <w:r w:rsidR="00FC063C" w:rsidRPr="004D3D88">
        <w:rPr>
          <w:b/>
          <w:sz w:val="28"/>
          <w:szCs w:val="21"/>
        </w:rPr>
        <w:t>为</w:t>
      </w:r>
      <w:r w:rsidR="00CA1A12" w:rsidRPr="004D3D88">
        <w:rPr>
          <w:b/>
          <w:sz w:val="28"/>
          <w:szCs w:val="21"/>
        </w:rPr>
        <w:t>销售</w:t>
      </w:r>
      <w:r w:rsidR="006E6C87" w:rsidRPr="004D3D88">
        <w:rPr>
          <w:b/>
          <w:sz w:val="28"/>
          <w:szCs w:val="21"/>
        </w:rPr>
        <w:t>机构的公告</w:t>
      </w:r>
    </w:p>
    <w:p w:rsidR="004D3D88" w:rsidRPr="00932E89"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977C09">
        <w:rPr>
          <w:rFonts w:hint="eastAsia"/>
          <w:szCs w:val="21"/>
        </w:rPr>
        <w:t>西部证券股份有限公司</w:t>
      </w:r>
      <w:r w:rsidR="00FC063C" w:rsidRPr="00DD3BDF">
        <w:rPr>
          <w:szCs w:val="21"/>
        </w:rPr>
        <w:t>（以下简称</w:t>
      </w:r>
      <w:r w:rsidR="00D61A16">
        <w:rPr>
          <w:rFonts w:hint="eastAsia"/>
          <w:szCs w:val="21"/>
        </w:rPr>
        <w:t>“</w:t>
      </w:r>
      <w:r w:rsidR="00977C09">
        <w:rPr>
          <w:rFonts w:hint="eastAsia"/>
          <w:szCs w:val="21"/>
        </w:rPr>
        <w:t>西部证券</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3403F2">
        <w:rPr>
          <w:rFonts w:hint="eastAsia"/>
          <w:szCs w:val="21"/>
        </w:rPr>
        <w:t>20</w:t>
      </w:r>
      <w:r w:rsidR="00977C09">
        <w:rPr>
          <w:rFonts w:hint="eastAsia"/>
          <w:szCs w:val="21"/>
        </w:rPr>
        <w:t>20</w:t>
      </w:r>
      <w:r w:rsidR="00ED6D5A" w:rsidRPr="00DD3BDF">
        <w:rPr>
          <w:szCs w:val="21"/>
        </w:rPr>
        <w:t>年</w:t>
      </w:r>
      <w:r w:rsidR="00977C09">
        <w:rPr>
          <w:rFonts w:hint="eastAsia"/>
          <w:szCs w:val="21"/>
        </w:rPr>
        <w:t>9</w:t>
      </w:r>
      <w:r w:rsidR="001C3818" w:rsidRPr="00DD3BDF">
        <w:rPr>
          <w:szCs w:val="21"/>
        </w:rPr>
        <w:t>月</w:t>
      </w:r>
      <w:r w:rsidR="0044752E">
        <w:rPr>
          <w:rFonts w:hint="eastAsia"/>
          <w:szCs w:val="21"/>
        </w:rPr>
        <w:t>24</w:t>
      </w:r>
      <w:r w:rsidRPr="00DD3BDF">
        <w:rPr>
          <w:szCs w:val="21"/>
        </w:rPr>
        <w:t>日起，</w:t>
      </w:r>
      <w:r w:rsidR="00977C09">
        <w:rPr>
          <w:rFonts w:hint="eastAsia"/>
          <w:szCs w:val="21"/>
        </w:rPr>
        <w:t>西部证券</w:t>
      </w:r>
      <w:r w:rsidR="00CA1A12" w:rsidRPr="00DD3BDF">
        <w:rPr>
          <w:szCs w:val="21"/>
        </w:rPr>
        <w:t>将</w:t>
      </w:r>
      <w:r w:rsidRPr="00DD3BDF">
        <w:rPr>
          <w:szCs w:val="21"/>
        </w:rPr>
        <w:t>销售本公司旗下</w:t>
      </w:r>
      <w:r w:rsidR="00D83996">
        <w:rPr>
          <w:rFonts w:hint="eastAsia"/>
          <w:szCs w:val="21"/>
        </w:rPr>
        <w:t>部分基金。具体公告如下：</w:t>
      </w: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620002</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3</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4</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620004</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5</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620006</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center"/>
              <w:rPr>
                <w:szCs w:val="21"/>
              </w:rPr>
            </w:pPr>
            <w:r>
              <w:rPr>
                <w:szCs w:val="21"/>
              </w:rPr>
              <w:t>6</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金元顺安优质精选灵活配置混合型证券投资基金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金元顺安优质精选</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620007</w:t>
            </w:r>
          </w:p>
          <w:p w:rsidR="00A961C7" w:rsidRDefault="00A961C7">
            <w:pPr>
              <w:spacing w:before="60" w:after="60"/>
              <w:jc w:val="left"/>
              <w:rPr>
                <w:szCs w:val="21"/>
              </w:rPr>
            </w:pPr>
            <w:r>
              <w:rPr>
                <w:szCs w:val="21"/>
              </w:rPr>
              <w:t>C</w:t>
            </w:r>
            <w:r>
              <w:rPr>
                <w:rFonts w:hint="eastAsia"/>
                <w:szCs w:val="21"/>
              </w:rPr>
              <w:t>类：</w:t>
            </w:r>
            <w:r>
              <w:rPr>
                <w:szCs w:val="21"/>
              </w:rPr>
              <w:t>001375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7</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620009</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DC7340">
            <w:pPr>
              <w:spacing w:before="60" w:after="60"/>
              <w:jc w:val="center"/>
              <w:rPr>
                <w:szCs w:val="21"/>
              </w:rPr>
            </w:pPr>
            <w:r>
              <w:rPr>
                <w:rFonts w:hint="eastAsia"/>
                <w:szCs w:val="21"/>
              </w:rPr>
              <w:t>8</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620010</w:t>
            </w:r>
          </w:p>
          <w:p w:rsidR="00A961C7" w:rsidRDefault="00A961C7">
            <w:pPr>
              <w:spacing w:before="60" w:after="60"/>
              <w:jc w:val="left"/>
              <w:rPr>
                <w:szCs w:val="21"/>
              </w:rPr>
            </w:pPr>
            <w:r>
              <w:rPr>
                <w:szCs w:val="21"/>
              </w:rPr>
              <w:t>B</w:t>
            </w:r>
            <w:r>
              <w:rPr>
                <w:rFonts w:hint="eastAsia"/>
                <w:szCs w:val="21"/>
              </w:rPr>
              <w:t>类：</w:t>
            </w:r>
            <w:r>
              <w:rPr>
                <w:szCs w:val="21"/>
              </w:rPr>
              <w:t>620011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9</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003135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center"/>
              <w:rPr>
                <w:szCs w:val="21"/>
              </w:rPr>
            </w:pPr>
            <w:r>
              <w:rPr>
                <w:szCs w:val="21"/>
              </w:rPr>
              <w:t>1</w:t>
            </w:r>
            <w:r w:rsidR="00DC7340">
              <w:rPr>
                <w:rFonts w:hint="eastAsia"/>
                <w:szCs w:val="21"/>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004072</w:t>
            </w:r>
          </w:p>
          <w:p w:rsidR="00A961C7" w:rsidRDefault="00A961C7">
            <w:pPr>
              <w:spacing w:before="60" w:after="60"/>
              <w:jc w:val="left"/>
              <w:rPr>
                <w:szCs w:val="21"/>
              </w:rPr>
            </w:pPr>
            <w:r>
              <w:rPr>
                <w:szCs w:val="21"/>
              </w:rPr>
              <w:t>B</w:t>
            </w:r>
            <w:r>
              <w:rPr>
                <w:rFonts w:hint="eastAsia"/>
                <w:szCs w:val="21"/>
              </w:rPr>
              <w:t>类：</w:t>
            </w:r>
            <w:r>
              <w:rPr>
                <w:szCs w:val="21"/>
              </w:rPr>
              <w:t>004073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r w:rsidR="00DC7340">
              <w:rPr>
                <w:rFonts w:hint="eastAsia"/>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961C7" w:rsidRDefault="00A961C7" w:rsidP="00A961C7">
            <w:pPr>
              <w:spacing w:before="60" w:after="60"/>
              <w:jc w:val="left"/>
              <w:rPr>
                <w:rFonts w:hint="eastAsia"/>
                <w:szCs w:val="21"/>
              </w:rPr>
            </w:pPr>
            <w:r w:rsidRPr="00A961C7">
              <w:rPr>
                <w:rFonts w:hint="eastAsia"/>
                <w:szCs w:val="21"/>
              </w:rPr>
              <w:t>A</w:t>
            </w:r>
            <w:r w:rsidRPr="00A961C7">
              <w:rPr>
                <w:rFonts w:hint="eastAsia"/>
                <w:szCs w:val="21"/>
              </w:rPr>
              <w:t>类：</w:t>
            </w:r>
            <w:r w:rsidRPr="00A961C7">
              <w:rPr>
                <w:rFonts w:hint="eastAsia"/>
                <w:szCs w:val="21"/>
              </w:rPr>
              <w:t>004093</w:t>
            </w:r>
          </w:p>
          <w:p w:rsidR="00A961C7" w:rsidRDefault="00A961C7" w:rsidP="00A961C7">
            <w:pPr>
              <w:spacing w:before="60" w:after="60"/>
              <w:jc w:val="left"/>
              <w:rPr>
                <w:szCs w:val="21"/>
              </w:rPr>
            </w:pPr>
            <w:r w:rsidRPr="00A961C7">
              <w:rPr>
                <w:rFonts w:hint="eastAsia"/>
                <w:szCs w:val="21"/>
              </w:rPr>
              <w:t>C</w:t>
            </w:r>
            <w:r w:rsidRPr="00A961C7">
              <w:rPr>
                <w:rFonts w:hint="eastAsia"/>
                <w:szCs w:val="21"/>
              </w:rPr>
              <w:t>类：</w:t>
            </w:r>
            <w:r w:rsidRPr="00A961C7">
              <w:rPr>
                <w:rFonts w:hint="eastAsia"/>
                <w:szCs w:val="21"/>
              </w:rPr>
              <w:t>007115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r w:rsidR="00DC7340">
              <w:rPr>
                <w:rFonts w:hint="eastAsia"/>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004685</w:t>
            </w:r>
          </w:p>
        </w:tc>
      </w:tr>
      <w:tr w:rsidR="00A961C7"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961C7" w:rsidRDefault="00A961C7" w:rsidP="002361C0">
            <w:pPr>
              <w:spacing w:before="60" w:after="60"/>
              <w:jc w:val="center"/>
              <w:rPr>
                <w:rFonts w:hint="eastAsia"/>
                <w:szCs w:val="21"/>
              </w:rPr>
            </w:pPr>
            <w:r>
              <w:rPr>
                <w:rFonts w:hint="eastAsia"/>
                <w:szCs w:val="21"/>
              </w:rPr>
              <w:t>1</w:t>
            </w:r>
            <w:r w:rsidR="00DC7340">
              <w:rPr>
                <w:rFonts w:hint="eastAsia"/>
                <w:szCs w:val="21"/>
              </w:rPr>
              <w:t>3</w:t>
            </w:r>
          </w:p>
        </w:tc>
        <w:tc>
          <w:tcPr>
            <w:tcW w:w="4581" w:type="dxa"/>
            <w:tcBorders>
              <w:top w:val="single" w:sz="4" w:space="0" w:color="auto"/>
              <w:left w:val="single" w:sz="4" w:space="0" w:color="auto"/>
              <w:bottom w:val="single" w:sz="4" w:space="0" w:color="auto"/>
              <w:right w:val="single" w:sz="4" w:space="0" w:color="auto"/>
            </w:tcBorders>
            <w:vAlign w:val="center"/>
          </w:tcPr>
          <w:p w:rsidR="00A961C7" w:rsidRPr="001E26A1" w:rsidRDefault="00A961C7" w:rsidP="002361C0">
            <w:pPr>
              <w:spacing w:before="60" w:after="60"/>
              <w:jc w:val="left"/>
              <w:rPr>
                <w:rFonts w:hint="eastAsia"/>
                <w:szCs w:val="21"/>
              </w:rPr>
            </w:pPr>
            <w:r w:rsidRPr="009362D8">
              <w:rPr>
                <w:rFonts w:hint="eastAsia"/>
                <w:szCs w:val="21"/>
              </w:rPr>
              <w:t>金元顺安沣泉债券型证券投资基金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A961C7" w:rsidRPr="002B35C7" w:rsidRDefault="00A961C7" w:rsidP="002361C0">
            <w:pPr>
              <w:spacing w:before="60" w:after="60"/>
              <w:jc w:val="left"/>
              <w:rPr>
                <w:szCs w:val="21"/>
              </w:rPr>
            </w:pPr>
            <w:r w:rsidRPr="009362D8">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A961C7" w:rsidRPr="00677004" w:rsidRDefault="00A961C7" w:rsidP="002361C0">
            <w:pPr>
              <w:spacing w:before="60" w:after="60"/>
              <w:jc w:val="left"/>
              <w:rPr>
                <w:szCs w:val="21"/>
              </w:rPr>
            </w:pPr>
            <w:r w:rsidRPr="009362D8">
              <w:rPr>
                <w:szCs w:val="21"/>
              </w:rPr>
              <w:t>005843</w:t>
            </w:r>
          </w:p>
        </w:tc>
      </w:tr>
    </w:tbl>
    <w:p w:rsidR="002320BA" w:rsidRDefault="002320BA" w:rsidP="006A4E22">
      <w:pPr>
        <w:spacing w:before="60" w:after="60" w:line="360" w:lineRule="auto"/>
        <w:ind w:firstLineChars="200" w:firstLine="422"/>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lastRenderedPageBreak/>
        <w:t>自</w:t>
      </w:r>
      <w:r w:rsidR="003403F2">
        <w:rPr>
          <w:rFonts w:hint="eastAsia"/>
          <w:szCs w:val="21"/>
        </w:rPr>
        <w:t>20</w:t>
      </w:r>
      <w:r w:rsidR="00977C09">
        <w:rPr>
          <w:rFonts w:hint="eastAsia"/>
          <w:szCs w:val="21"/>
        </w:rPr>
        <w:t>20</w:t>
      </w:r>
      <w:r w:rsidR="00504FA4">
        <w:rPr>
          <w:rFonts w:hint="eastAsia"/>
          <w:szCs w:val="21"/>
        </w:rPr>
        <w:t>年</w:t>
      </w:r>
      <w:r w:rsidR="00977C09">
        <w:rPr>
          <w:rFonts w:hint="eastAsia"/>
          <w:szCs w:val="21"/>
        </w:rPr>
        <w:t>9</w:t>
      </w:r>
      <w:r w:rsidR="001C3818" w:rsidRPr="00DD3BDF">
        <w:rPr>
          <w:szCs w:val="21"/>
        </w:rPr>
        <w:t>月</w:t>
      </w:r>
      <w:r w:rsidR="0044752E">
        <w:rPr>
          <w:rFonts w:hint="eastAsia"/>
          <w:szCs w:val="21"/>
        </w:rPr>
        <w:t>24</w:t>
      </w:r>
      <w:r w:rsidR="00225FFF" w:rsidRPr="00DD3BDF">
        <w:rPr>
          <w:szCs w:val="21"/>
        </w:rPr>
        <w:t>日</w:t>
      </w:r>
      <w:r w:rsidRPr="00DD3BDF">
        <w:rPr>
          <w:szCs w:val="21"/>
        </w:rPr>
        <w:t>起，投资者可在</w:t>
      </w:r>
      <w:r w:rsidR="00977C09">
        <w:rPr>
          <w:rFonts w:hint="eastAsia"/>
          <w:szCs w:val="21"/>
        </w:rPr>
        <w:t>西部证券</w:t>
      </w:r>
      <w:r w:rsidR="003B4B23" w:rsidRPr="00DD3BDF">
        <w:rPr>
          <w:szCs w:val="21"/>
        </w:rPr>
        <w:t>办理上述</w:t>
      </w:r>
      <w:r w:rsidRPr="00DD3BDF">
        <w:rPr>
          <w:szCs w:val="21"/>
        </w:rPr>
        <w:t>基金的开户、申购、赎回</w:t>
      </w:r>
      <w:r w:rsidR="00F907BA" w:rsidRPr="00DD3BDF">
        <w:rPr>
          <w:szCs w:val="21"/>
        </w:rPr>
        <w:t>及基金转换</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977C09">
        <w:rPr>
          <w:rFonts w:hint="eastAsia"/>
          <w:szCs w:val="21"/>
        </w:rPr>
        <w:t>西部证券</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6E6C87" w:rsidRPr="00DD3BDF" w:rsidRDefault="00A834EF" w:rsidP="00DD3BDF">
      <w:pPr>
        <w:spacing w:before="60" w:after="60" w:line="360" w:lineRule="auto"/>
        <w:ind w:firstLineChars="200" w:firstLine="420"/>
        <w:jc w:val="left"/>
        <w:rPr>
          <w:szCs w:val="21"/>
        </w:rPr>
      </w:pPr>
      <w:r>
        <w:rPr>
          <w:rFonts w:hint="eastAsia"/>
          <w:szCs w:val="21"/>
        </w:rPr>
        <w:t>1</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977C09">
        <w:rPr>
          <w:rFonts w:hint="eastAsia"/>
          <w:szCs w:val="21"/>
        </w:rPr>
        <w:t>西部证券股份有限公司</w:t>
      </w:r>
    </w:p>
    <w:p w:rsidR="003403F2"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977C09" w:rsidRPr="00977C09">
        <w:rPr>
          <w:szCs w:val="21"/>
        </w:rPr>
        <w:t>www.westsecu.com</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977C09" w:rsidRPr="00977C09">
        <w:rPr>
          <w:szCs w:val="21"/>
        </w:rPr>
        <w:t>95582</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204E27" w:rsidP="00DD3BDF">
      <w:pPr>
        <w:spacing w:before="60" w:after="60" w:line="360" w:lineRule="auto"/>
        <w:ind w:firstLineChars="200" w:firstLine="420"/>
        <w:jc w:val="right"/>
        <w:rPr>
          <w:szCs w:val="21"/>
        </w:rPr>
      </w:pPr>
      <w:r>
        <w:rPr>
          <w:rFonts w:hint="eastAsia"/>
          <w:szCs w:val="21"/>
        </w:rPr>
        <w:t>二〇</w:t>
      </w:r>
      <w:r w:rsidR="00977C09">
        <w:rPr>
          <w:rFonts w:hint="eastAsia"/>
          <w:szCs w:val="21"/>
        </w:rPr>
        <w:t>二〇</w:t>
      </w:r>
      <w:r w:rsidR="00943FDE" w:rsidRPr="00DD3BDF">
        <w:rPr>
          <w:szCs w:val="21"/>
        </w:rPr>
        <w:t>年</w:t>
      </w:r>
      <w:r w:rsidR="00977C09">
        <w:rPr>
          <w:rFonts w:hint="eastAsia"/>
          <w:szCs w:val="21"/>
        </w:rPr>
        <w:t>九</w:t>
      </w:r>
      <w:r w:rsidR="003F693C">
        <w:rPr>
          <w:rFonts w:hint="eastAsia"/>
          <w:szCs w:val="21"/>
        </w:rPr>
        <w:t>月</w:t>
      </w:r>
      <w:r w:rsidR="0044752E">
        <w:rPr>
          <w:rFonts w:hint="eastAsia"/>
          <w:szCs w:val="21"/>
        </w:rPr>
        <w:t>二十四</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40" w:rsidRDefault="00600B40">
      <w:r>
        <w:separator/>
      </w:r>
    </w:p>
  </w:endnote>
  <w:endnote w:type="continuationSeparator" w:id="0">
    <w:p w:rsidR="00600B40" w:rsidRDefault="00600B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25pt;height:27.6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40" w:rsidRDefault="00600B40">
      <w:r>
        <w:separator/>
      </w:r>
    </w:p>
  </w:footnote>
  <w:footnote w:type="continuationSeparator" w:id="0">
    <w:p w:rsidR="00600B40" w:rsidRDefault="00600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55pt;height:26.8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62E8"/>
    <w:rsid w:val="0003465E"/>
    <w:rsid w:val="000559C1"/>
    <w:rsid w:val="000601A5"/>
    <w:rsid w:val="00065319"/>
    <w:rsid w:val="00071F31"/>
    <w:rsid w:val="000720CF"/>
    <w:rsid w:val="000957CC"/>
    <w:rsid w:val="000A6731"/>
    <w:rsid w:val="000B3101"/>
    <w:rsid w:val="000C7E24"/>
    <w:rsid w:val="000F5CA7"/>
    <w:rsid w:val="001051F1"/>
    <w:rsid w:val="001116A9"/>
    <w:rsid w:val="0011236A"/>
    <w:rsid w:val="00125B1B"/>
    <w:rsid w:val="0013287F"/>
    <w:rsid w:val="00142A2C"/>
    <w:rsid w:val="00142B53"/>
    <w:rsid w:val="00145871"/>
    <w:rsid w:val="00150503"/>
    <w:rsid w:val="0015422A"/>
    <w:rsid w:val="00155F1B"/>
    <w:rsid w:val="001620C9"/>
    <w:rsid w:val="00164358"/>
    <w:rsid w:val="00166334"/>
    <w:rsid w:val="00170414"/>
    <w:rsid w:val="0018350E"/>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B9F"/>
    <w:rsid w:val="002027D4"/>
    <w:rsid w:val="00204E27"/>
    <w:rsid w:val="00205343"/>
    <w:rsid w:val="00215276"/>
    <w:rsid w:val="00220C04"/>
    <w:rsid w:val="00223B38"/>
    <w:rsid w:val="00225FFF"/>
    <w:rsid w:val="00227F16"/>
    <w:rsid w:val="002320BA"/>
    <w:rsid w:val="00232824"/>
    <w:rsid w:val="00232D02"/>
    <w:rsid w:val="002361C0"/>
    <w:rsid w:val="00241BC6"/>
    <w:rsid w:val="00263C91"/>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E3E17"/>
    <w:rsid w:val="002F5E78"/>
    <w:rsid w:val="002F676F"/>
    <w:rsid w:val="00312526"/>
    <w:rsid w:val="0031324E"/>
    <w:rsid w:val="00321D3D"/>
    <w:rsid w:val="003403F2"/>
    <w:rsid w:val="00341096"/>
    <w:rsid w:val="003419BF"/>
    <w:rsid w:val="00347016"/>
    <w:rsid w:val="003716F7"/>
    <w:rsid w:val="003827E4"/>
    <w:rsid w:val="00387A9B"/>
    <w:rsid w:val="00391565"/>
    <w:rsid w:val="00396D22"/>
    <w:rsid w:val="003B4B23"/>
    <w:rsid w:val="003B75E4"/>
    <w:rsid w:val="003C138A"/>
    <w:rsid w:val="003C4974"/>
    <w:rsid w:val="003C7F6D"/>
    <w:rsid w:val="003E235D"/>
    <w:rsid w:val="003E59FF"/>
    <w:rsid w:val="003F23F2"/>
    <w:rsid w:val="003F693C"/>
    <w:rsid w:val="00400CA6"/>
    <w:rsid w:val="00404742"/>
    <w:rsid w:val="00424881"/>
    <w:rsid w:val="004266A2"/>
    <w:rsid w:val="00426D8F"/>
    <w:rsid w:val="0042751A"/>
    <w:rsid w:val="00430C0D"/>
    <w:rsid w:val="00434DD4"/>
    <w:rsid w:val="004430B9"/>
    <w:rsid w:val="00444A93"/>
    <w:rsid w:val="0044752E"/>
    <w:rsid w:val="00450559"/>
    <w:rsid w:val="0045226C"/>
    <w:rsid w:val="004617B0"/>
    <w:rsid w:val="004679D2"/>
    <w:rsid w:val="00472C0F"/>
    <w:rsid w:val="00495FAF"/>
    <w:rsid w:val="004A6FE2"/>
    <w:rsid w:val="004B623F"/>
    <w:rsid w:val="004C4808"/>
    <w:rsid w:val="004D1558"/>
    <w:rsid w:val="004D3D88"/>
    <w:rsid w:val="004D5726"/>
    <w:rsid w:val="004E5F0A"/>
    <w:rsid w:val="0050153D"/>
    <w:rsid w:val="0050288B"/>
    <w:rsid w:val="00504327"/>
    <w:rsid w:val="00504FA4"/>
    <w:rsid w:val="005123F5"/>
    <w:rsid w:val="00512506"/>
    <w:rsid w:val="00515762"/>
    <w:rsid w:val="00516730"/>
    <w:rsid w:val="005205C2"/>
    <w:rsid w:val="00540152"/>
    <w:rsid w:val="005435B6"/>
    <w:rsid w:val="005475A4"/>
    <w:rsid w:val="00565AF3"/>
    <w:rsid w:val="005720B7"/>
    <w:rsid w:val="00573128"/>
    <w:rsid w:val="005742EB"/>
    <w:rsid w:val="005A5DD1"/>
    <w:rsid w:val="005A66E0"/>
    <w:rsid w:val="005A7691"/>
    <w:rsid w:val="005E4106"/>
    <w:rsid w:val="005F0DF3"/>
    <w:rsid w:val="005F612A"/>
    <w:rsid w:val="005F6C16"/>
    <w:rsid w:val="00600B40"/>
    <w:rsid w:val="0061288A"/>
    <w:rsid w:val="00614B7E"/>
    <w:rsid w:val="00625E20"/>
    <w:rsid w:val="00626DF3"/>
    <w:rsid w:val="00633F8E"/>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1B34"/>
    <w:rsid w:val="00924771"/>
    <w:rsid w:val="00924F02"/>
    <w:rsid w:val="00932DEA"/>
    <w:rsid w:val="00932E89"/>
    <w:rsid w:val="00933DEF"/>
    <w:rsid w:val="009348CF"/>
    <w:rsid w:val="009362D8"/>
    <w:rsid w:val="009401DE"/>
    <w:rsid w:val="00940E9A"/>
    <w:rsid w:val="00943FDE"/>
    <w:rsid w:val="009447A7"/>
    <w:rsid w:val="009471D0"/>
    <w:rsid w:val="00971058"/>
    <w:rsid w:val="00971F2E"/>
    <w:rsid w:val="00973E52"/>
    <w:rsid w:val="00977C09"/>
    <w:rsid w:val="009819B4"/>
    <w:rsid w:val="00981C8A"/>
    <w:rsid w:val="00985D8E"/>
    <w:rsid w:val="009A74D8"/>
    <w:rsid w:val="009C6FDC"/>
    <w:rsid w:val="009C7065"/>
    <w:rsid w:val="009C71F6"/>
    <w:rsid w:val="009D583A"/>
    <w:rsid w:val="009E3686"/>
    <w:rsid w:val="009E65A4"/>
    <w:rsid w:val="009E745B"/>
    <w:rsid w:val="009F711D"/>
    <w:rsid w:val="009F79D9"/>
    <w:rsid w:val="00A119C4"/>
    <w:rsid w:val="00A34C82"/>
    <w:rsid w:val="00A36813"/>
    <w:rsid w:val="00A645E6"/>
    <w:rsid w:val="00A7049A"/>
    <w:rsid w:val="00A72FFE"/>
    <w:rsid w:val="00A75EA0"/>
    <w:rsid w:val="00A834EF"/>
    <w:rsid w:val="00A96001"/>
    <w:rsid w:val="00A961C7"/>
    <w:rsid w:val="00A96E1E"/>
    <w:rsid w:val="00A97AFB"/>
    <w:rsid w:val="00AA0947"/>
    <w:rsid w:val="00AA6D60"/>
    <w:rsid w:val="00AB0BFA"/>
    <w:rsid w:val="00AB2EB3"/>
    <w:rsid w:val="00AC7110"/>
    <w:rsid w:val="00AD31D1"/>
    <w:rsid w:val="00AD4207"/>
    <w:rsid w:val="00AE6A2E"/>
    <w:rsid w:val="00AE75C8"/>
    <w:rsid w:val="00AF14DB"/>
    <w:rsid w:val="00AF622D"/>
    <w:rsid w:val="00B11FC3"/>
    <w:rsid w:val="00B12A2B"/>
    <w:rsid w:val="00B157ED"/>
    <w:rsid w:val="00B410B6"/>
    <w:rsid w:val="00B5647C"/>
    <w:rsid w:val="00B571C3"/>
    <w:rsid w:val="00B574A3"/>
    <w:rsid w:val="00B81027"/>
    <w:rsid w:val="00B857FC"/>
    <w:rsid w:val="00B90695"/>
    <w:rsid w:val="00B978A2"/>
    <w:rsid w:val="00BA19BE"/>
    <w:rsid w:val="00BA2B0E"/>
    <w:rsid w:val="00BA48C6"/>
    <w:rsid w:val="00BA6E81"/>
    <w:rsid w:val="00BB575F"/>
    <w:rsid w:val="00BC2D7C"/>
    <w:rsid w:val="00BC40D7"/>
    <w:rsid w:val="00BC5D97"/>
    <w:rsid w:val="00BD7FBB"/>
    <w:rsid w:val="00BE4A13"/>
    <w:rsid w:val="00BF4B3F"/>
    <w:rsid w:val="00BF6F24"/>
    <w:rsid w:val="00C1387E"/>
    <w:rsid w:val="00C253AF"/>
    <w:rsid w:val="00C35D7E"/>
    <w:rsid w:val="00C36C16"/>
    <w:rsid w:val="00C53FF6"/>
    <w:rsid w:val="00C54341"/>
    <w:rsid w:val="00C71C33"/>
    <w:rsid w:val="00C742A2"/>
    <w:rsid w:val="00C75EEB"/>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D04F31"/>
    <w:rsid w:val="00D05B29"/>
    <w:rsid w:val="00D1512A"/>
    <w:rsid w:val="00D329CE"/>
    <w:rsid w:val="00D359E2"/>
    <w:rsid w:val="00D52B78"/>
    <w:rsid w:val="00D61A16"/>
    <w:rsid w:val="00D72A79"/>
    <w:rsid w:val="00D73709"/>
    <w:rsid w:val="00D7459C"/>
    <w:rsid w:val="00D83684"/>
    <w:rsid w:val="00D8389A"/>
    <w:rsid w:val="00D83996"/>
    <w:rsid w:val="00D87E13"/>
    <w:rsid w:val="00DC0C39"/>
    <w:rsid w:val="00DC522E"/>
    <w:rsid w:val="00DC7340"/>
    <w:rsid w:val="00DD3779"/>
    <w:rsid w:val="00DD3817"/>
    <w:rsid w:val="00DD3BDF"/>
    <w:rsid w:val="00DD771F"/>
    <w:rsid w:val="00DE0524"/>
    <w:rsid w:val="00DE7D9D"/>
    <w:rsid w:val="00DF19FA"/>
    <w:rsid w:val="00DF2CD3"/>
    <w:rsid w:val="00DF7790"/>
    <w:rsid w:val="00E02964"/>
    <w:rsid w:val="00E1014E"/>
    <w:rsid w:val="00E17315"/>
    <w:rsid w:val="00E22E7B"/>
    <w:rsid w:val="00E269FA"/>
    <w:rsid w:val="00E45418"/>
    <w:rsid w:val="00E5004C"/>
    <w:rsid w:val="00E559AC"/>
    <w:rsid w:val="00E61D86"/>
    <w:rsid w:val="00E64CD1"/>
    <w:rsid w:val="00E80506"/>
    <w:rsid w:val="00E86788"/>
    <w:rsid w:val="00E87B71"/>
    <w:rsid w:val="00E90A3A"/>
    <w:rsid w:val="00EA1E9E"/>
    <w:rsid w:val="00EA3FD8"/>
    <w:rsid w:val="00EB0ECD"/>
    <w:rsid w:val="00EB5B05"/>
    <w:rsid w:val="00EC3C72"/>
    <w:rsid w:val="00ED1608"/>
    <w:rsid w:val="00ED6D5A"/>
    <w:rsid w:val="00F02E81"/>
    <w:rsid w:val="00F0550E"/>
    <w:rsid w:val="00F0747A"/>
    <w:rsid w:val="00F11EA5"/>
    <w:rsid w:val="00F20DE1"/>
    <w:rsid w:val="00F31472"/>
    <w:rsid w:val="00F337B8"/>
    <w:rsid w:val="00F403BF"/>
    <w:rsid w:val="00F443DE"/>
    <w:rsid w:val="00F45A04"/>
    <w:rsid w:val="00F46026"/>
    <w:rsid w:val="00F46E33"/>
    <w:rsid w:val="00F524C1"/>
    <w:rsid w:val="00F63508"/>
    <w:rsid w:val="00F6561A"/>
    <w:rsid w:val="00F670ED"/>
    <w:rsid w:val="00F73F4E"/>
    <w:rsid w:val="00F7553D"/>
    <w:rsid w:val="00F80186"/>
    <w:rsid w:val="00F81B03"/>
    <w:rsid w:val="00F87BFF"/>
    <w:rsid w:val="00F907BA"/>
    <w:rsid w:val="00F929C5"/>
    <w:rsid w:val="00F94C7D"/>
    <w:rsid w:val="00F9575B"/>
    <w:rsid w:val="00FA11E1"/>
    <w:rsid w:val="00FA21E4"/>
    <w:rsid w:val="00FA51F9"/>
    <w:rsid w:val="00FB04F7"/>
    <w:rsid w:val="00FC063C"/>
    <w:rsid w:val="00FD02D8"/>
    <w:rsid w:val="00FD627F"/>
    <w:rsid w:val="00FD6ABF"/>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6471-BFD2-49E1-978B-94165229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4</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dc:description/>
  <cp:lastModifiedBy>ZHONGM</cp:lastModifiedBy>
  <cp:revision>2</cp:revision>
  <cp:lastPrinted>2019-06-20T05:32:00Z</cp:lastPrinted>
  <dcterms:created xsi:type="dcterms:W3CDTF">2020-09-23T16:00:00Z</dcterms:created>
  <dcterms:modified xsi:type="dcterms:W3CDTF">2020-09-23T16:00:00Z</dcterms:modified>
</cp:coreProperties>
</file>