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E" w:rsidRDefault="0056492E" w:rsidP="0056492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imSun,Bold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SimSun,Bold" w:hint="eastAsia"/>
          <w:b/>
          <w:bCs/>
          <w:kern w:val="0"/>
          <w:sz w:val="36"/>
          <w:szCs w:val="36"/>
        </w:rPr>
        <w:t>诺德深证300指数分级证券投资基金</w:t>
      </w:r>
    </w:p>
    <w:p w:rsidR="00AB770F" w:rsidRPr="0056492E" w:rsidRDefault="00AB770F" w:rsidP="0056492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SimSun,Bold"/>
          <w:b/>
          <w:bCs/>
          <w:kern w:val="0"/>
          <w:sz w:val="36"/>
          <w:szCs w:val="36"/>
        </w:rPr>
      </w:pPr>
      <w:r w:rsidRPr="0056492E">
        <w:rPr>
          <w:rFonts w:asciiTheme="majorEastAsia" w:eastAsiaTheme="majorEastAsia" w:hAnsiTheme="majorEastAsia" w:cs="SimSun,Bold" w:hint="eastAsia"/>
          <w:b/>
          <w:bCs/>
          <w:kern w:val="0"/>
          <w:sz w:val="36"/>
          <w:szCs w:val="36"/>
        </w:rPr>
        <w:t>清算报告提示性公告</w:t>
      </w:r>
    </w:p>
    <w:p w:rsidR="0056492E" w:rsidRDefault="00AB770F" w:rsidP="0056492E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 xml:space="preserve">　　</w:t>
      </w:r>
    </w:p>
    <w:p w:rsidR="00AB770F" w:rsidRPr="0056492E" w:rsidRDefault="0056492E" w:rsidP="0056492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6492E">
        <w:rPr>
          <w:rFonts w:asciiTheme="minorEastAsia" w:hAnsiTheme="minorEastAsia" w:cs="宋体" w:hint="eastAsia"/>
          <w:kern w:val="0"/>
          <w:sz w:val="24"/>
          <w:szCs w:val="24"/>
        </w:rPr>
        <w:t>诺德深证300指数分级证券投资基金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自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2020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7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2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日起进入清算期。清算报告全文于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2020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9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3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日在本公司网站（</w:t>
      </w:r>
      <w:r w:rsidRPr="0056492E">
        <w:rPr>
          <w:rFonts w:asciiTheme="minorEastAsia" w:hAnsiTheme="minorEastAsia" w:cs="Calibri"/>
          <w:kern w:val="0"/>
          <w:sz w:val="24"/>
          <w:szCs w:val="24"/>
        </w:rPr>
        <w:t>www.nuodefund.com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）和中国证监会基金电子披露网站（</w:t>
      </w:r>
      <w:r w:rsidR="00AB770F" w:rsidRPr="0056492E">
        <w:rPr>
          <w:rFonts w:asciiTheme="minorEastAsia" w:hAnsiTheme="minorEastAsia" w:cs="Calibri"/>
          <w:kern w:val="0"/>
          <w:sz w:val="24"/>
          <w:szCs w:val="24"/>
        </w:rPr>
        <w:t>http://eid.csrc.gov.cn/fund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）披露，供投资者查阅。如有疑问可拨打本公司客服电话（</w:t>
      </w:r>
      <w:r w:rsidRPr="0056492E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56492E">
        <w:rPr>
          <w:rFonts w:asciiTheme="minorEastAsia" w:hAnsiTheme="minorEastAsia"/>
          <w:color w:val="000000" w:themeColor="text1"/>
          <w:sz w:val="24"/>
          <w:szCs w:val="24"/>
        </w:rPr>
        <w:t>00-888-0009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）咨询。</w:t>
      </w:r>
    </w:p>
    <w:p w:rsidR="00AB770F" w:rsidRPr="0056492E" w:rsidRDefault="00AB770F" w:rsidP="0056492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6492E">
        <w:rPr>
          <w:rFonts w:asciiTheme="minorEastAsia" w:hAnsiTheme="minorEastAsia" w:cs="宋体" w:hint="eastAsia"/>
          <w:kern w:val="0"/>
          <w:sz w:val="24"/>
          <w:szCs w:val="24"/>
        </w:rPr>
        <w:t xml:space="preserve">　　特此公告。</w:t>
      </w:r>
      <w:bookmarkStart w:id="0" w:name="_GoBack"/>
      <w:bookmarkEnd w:id="0"/>
    </w:p>
    <w:p w:rsidR="0056492E" w:rsidRDefault="0056492E" w:rsidP="0056492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</w:p>
    <w:p w:rsidR="00AB770F" w:rsidRPr="0056492E" w:rsidRDefault="0056492E" w:rsidP="0056492E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诺德</w:t>
      </w:r>
      <w:r w:rsidR="00AB770F" w:rsidRPr="0056492E">
        <w:rPr>
          <w:rFonts w:asciiTheme="minorEastAsia" w:hAnsiTheme="minorEastAsia" w:cs="宋体" w:hint="eastAsia"/>
          <w:kern w:val="0"/>
          <w:sz w:val="24"/>
          <w:szCs w:val="24"/>
        </w:rPr>
        <w:t>基金管理股份有限公司</w:t>
      </w:r>
    </w:p>
    <w:p w:rsidR="00092297" w:rsidRPr="0056492E" w:rsidRDefault="00AB770F" w:rsidP="0056492E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56492E">
        <w:rPr>
          <w:rFonts w:asciiTheme="minorEastAsia" w:hAnsiTheme="minorEastAsia" w:cs="宋体" w:hint="eastAsia"/>
          <w:kern w:val="0"/>
          <w:sz w:val="24"/>
          <w:szCs w:val="24"/>
        </w:rPr>
        <w:t xml:space="preserve">　　</w:t>
      </w:r>
      <w:r w:rsidR="0056492E">
        <w:rPr>
          <w:rFonts w:asciiTheme="minorEastAsia" w:hAnsiTheme="minorEastAsia" w:cs="Calibri"/>
          <w:kern w:val="0"/>
          <w:sz w:val="24"/>
          <w:szCs w:val="24"/>
        </w:rPr>
        <w:t>2020</w:t>
      </w:r>
      <w:r w:rsidRPr="0056492E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56492E">
        <w:rPr>
          <w:rFonts w:asciiTheme="minorEastAsia" w:hAnsiTheme="minorEastAsia" w:cs="Calibri"/>
          <w:kern w:val="0"/>
          <w:sz w:val="24"/>
          <w:szCs w:val="24"/>
        </w:rPr>
        <w:t>9</w:t>
      </w:r>
      <w:r w:rsidRPr="0056492E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56492E">
        <w:rPr>
          <w:rFonts w:asciiTheme="minorEastAsia" w:hAnsiTheme="minorEastAsia" w:cs="Calibri"/>
          <w:kern w:val="0"/>
          <w:sz w:val="24"/>
          <w:szCs w:val="24"/>
        </w:rPr>
        <w:t>3</w:t>
      </w:r>
      <w:r w:rsidRPr="0056492E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092297" w:rsidRPr="0056492E" w:rsidSect="000A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E7" w:rsidRDefault="00BC33E7" w:rsidP="00BC33E7">
      <w:r>
        <w:separator/>
      </w:r>
    </w:p>
  </w:endnote>
  <w:endnote w:type="continuationSeparator" w:id="0">
    <w:p w:rsidR="00BC33E7" w:rsidRDefault="00BC33E7" w:rsidP="00B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E7" w:rsidRDefault="00BC33E7" w:rsidP="00BC33E7">
      <w:r>
        <w:separator/>
      </w:r>
    </w:p>
  </w:footnote>
  <w:footnote w:type="continuationSeparator" w:id="0">
    <w:p w:rsidR="00BC33E7" w:rsidRDefault="00BC33E7" w:rsidP="00B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904"/>
    <w:rsid w:val="00092297"/>
    <w:rsid w:val="000A4114"/>
    <w:rsid w:val="0056492E"/>
    <w:rsid w:val="00AB770F"/>
    <w:rsid w:val="00BC33E7"/>
    <w:rsid w:val="00E2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4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贾丰润</dc:creator>
  <cp:keywords/>
  <dc:description/>
  <cp:lastModifiedBy>ZHONGM</cp:lastModifiedBy>
  <cp:revision>2</cp:revision>
  <dcterms:created xsi:type="dcterms:W3CDTF">2020-09-02T16:00:00Z</dcterms:created>
  <dcterms:modified xsi:type="dcterms:W3CDTF">2020-09-02T16:00:00Z</dcterms:modified>
</cp:coreProperties>
</file>