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F0E" w:rsidRDefault="00260F0E">
      <w:pPr>
        <w:spacing w:beforeAutospacing="1" w:afterAutospacing="1"/>
        <w:ind w:rightChars="-26" w:right="-55" w:firstLineChars="202" w:firstLine="424"/>
        <w:jc w:val="center"/>
        <w:rPr>
          <w:rFonts w:ascii="微软雅黑" w:eastAsia="微软雅黑" w:hAnsi="微软雅黑" w:cs="Times New Roman"/>
          <w:b/>
          <w:szCs w:val="21"/>
        </w:rPr>
      </w:pPr>
    </w:p>
    <w:p w:rsidR="00260F0E" w:rsidRDefault="00260F0E">
      <w:pPr>
        <w:spacing w:beforeAutospacing="1" w:afterAutospacing="1"/>
        <w:ind w:rightChars="-26" w:right="-55" w:firstLineChars="202" w:firstLine="424"/>
        <w:jc w:val="center"/>
        <w:rPr>
          <w:rFonts w:ascii="微软雅黑" w:eastAsia="微软雅黑" w:hAnsi="微软雅黑" w:cs="Times New Roman"/>
          <w:b/>
          <w:szCs w:val="21"/>
        </w:rPr>
      </w:pPr>
    </w:p>
    <w:p w:rsidR="007C647B" w:rsidRPr="00053868" w:rsidRDefault="007C647B">
      <w:pPr>
        <w:spacing w:beforeAutospacing="1" w:afterAutospacing="1"/>
        <w:ind w:rightChars="-26" w:right="-55" w:firstLineChars="202" w:firstLine="646"/>
        <w:jc w:val="center"/>
        <w:rPr>
          <w:rFonts w:ascii="微软雅黑" w:eastAsia="微软雅黑" w:hAnsi="微软雅黑" w:cs="Times New Roman"/>
          <w:b/>
          <w:kern w:val="0"/>
          <w:sz w:val="32"/>
          <w:szCs w:val="21"/>
          <w:lang w:bidi="ar"/>
        </w:rPr>
      </w:pPr>
      <w:r w:rsidRPr="00053868">
        <w:rPr>
          <w:rFonts w:ascii="微软雅黑" w:eastAsia="微软雅黑" w:hAnsi="微软雅黑" w:cs="Times New Roman" w:hint="eastAsia"/>
          <w:b/>
          <w:kern w:val="0"/>
          <w:sz w:val="32"/>
          <w:szCs w:val="21"/>
          <w:lang w:bidi="ar"/>
        </w:rPr>
        <w:t>南方量化灵活配置混合型证券投资基金</w:t>
      </w:r>
    </w:p>
    <w:p w:rsidR="00260F0E" w:rsidRPr="00053868" w:rsidRDefault="00F9015A">
      <w:pPr>
        <w:spacing w:beforeAutospacing="1" w:afterAutospacing="1"/>
        <w:ind w:rightChars="-26" w:right="-55" w:firstLineChars="202" w:firstLine="646"/>
        <w:jc w:val="center"/>
        <w:rPr>
          <w:rFonts w:ascii="微软雅黑" w:eastAsia="微软雅黑" w:hAnsi="微软雅黑" w:cs="Times New Roman"/>
          <w:b/>
          <w:sz w:val="32"/>
          <w:szCs w:val="21"/>
        </w:rPr>
      </w:pPr>
      <w:r w:rsidRPr="00053868">
        <w:rPr>
          <w:rFonts w:ascii="微软雅黑" w:eastAsia="微软雅黑" w:hAnsi="微软雅黑" w:cs="Times New Roman" w:hint="eastAsia"/>
          <w:b/>
          <w:kern w:val="0"/>
          <w:sz w:val="32"/>
          <w:szCs w:val="21"/>
          <w:lang w:bidi="ar"/>
        </w:rPr>
        <w:t>清算报告</w:t>
      </w:r>
    </w:p>
    <w:p w:rsidR="00260F0E" w:rsidRPr="00053868" w:rsidRDefault="00260F0E">
      <w:pPr>
        <w:spacing w:beforeAutospacing="1" w:afterAutospacing="1"/>
        <w:ind w:rightChars="-26" w:right="-55" w:firstLineChars="202" w:firstLine="424"/>
        <w:jc w:val="left"/>
        <w:rPr>
          <w:rFonts w:ascii="微软雅黑" w:eastAsia="微软雅黑" w:hAnsi="微软雅黑" w:cs="Times New Roman"/>
          <w:szCs w:val="21"/>
        </w:rPr>
      </w:pPr>
    </w:p>
    <w:p w:rsidR="00260F0E" w:rsidRPr="00322AE1" w:rsidRDefault="00260F0E">
      <w:pPr>
        <w:spacing w:beforeAutospacing="1" w:afterAutospacing="1"/>
        <w:ind w:rightChars="-26" w:right="-55" w:firstLineChars="202" w:firstLine="424"/>
        <w:jc w:val="left"/>
        <w:rPr>
          <w:rFonts w:ascii="微软雅黑" w:eastAsia="微软雅黑" w:hAnsi="微软雅黑" w:cs="Times New Roman"/>
          <w:szCs w:val="21"/>
        </w:rPr>
      </w:pPr>
    </w:p>
    <w:p w:rsidR="00260F0E" w:rsidRPr="00053868" w:rsidRDefault="00260F0E">
      <w:pPr>
        <w:spacing w:beforeAutospacing="1" w:afterAutospacing="1"/>
        <w:ind w:rightChars="-26" w:right="-55" w:firstLineChars="202" w:firstLine="424"/>
        <w:jc w:val="left"/>
        <w:rPr>
          <w:rFonts w:ascii="微软雅黑" w:eastAsia="微软雅黑" w:hAnsi="微软雅黑" w:cs="Times New Roman"/>
          <w:szCs w:val="21"/>
        </w:rPr>
      </w:pPr>
    </w:p>
    <w:p w:rsidR="00260F0E" w:rsidRPr="00053868" w:rsidRDefault="00260F0E">
      <w:pPr>
        <w:spacing w:beforeAutospacing="1" w:afterAutospacing="1"/>
        <w:ind w:rightChars="-26" w:right="-55" w:firstLineChars="202" w:firstLine="424"/>
        <w:jc w:val="left"/>
        <w:rPr>
          <w:rFonts w:ascii="微软雅黑" w:eastAsia="微软雅黑" w:hAnsi="微软雅黑" w:cs="Times New Roman"/>
          <w:szCs w:val="21"/>
        </w:rPr>
      </w:pPr>
    </w:p>
    <w:p w:rsidR="00260F0E" w:rsidRPr="00053868" w:rsidRDefault="00260F0E">
      <w:pPr>
        <w:spacing w:beforeAutospacing="1" w:afterAutospacing="1"/>
        <w:ind w:rightChars="-26" w:right="-55"/>
        <w:jc w:val="left"/>
        <w:rPr>
          <w:rFonts w:ascii="微软雅黑" w:eastAsia="微软雅黑" w:hAnsi="微软雅黑" w:cs="Times New Roman"/>
          <w:szCs w:val="21"/>
        </w:rPr>
      </w:pPr>
    </w:p>
    <w:p w:rsidR="00260F0E" w:rsidRPr="00053868" w:rsidRDefault="00260F0E">
      <w:pPr>
        <w:spacing w:beforeAutospacing="1" w:afterAutospacing="1"/>
        <w:ind w:rightChars="-26" w:right="-55" w:firstLineChars="202" w:firstLine="424"/>
        <w:jc w:val="left"/>
        <w:rPr>
          <w:rFonts w:ascii="微软雅黑" w:eastAsia="微软雅黑" w:hAnsi="微软雅黑" w:cs="Times New Roman"/>
          <w:szCs w:val="21"/>
        </w:rPr>
      </w:pPr>
    </w:p>
    <w:p w:rsidR="00260F0E" w:rsidRPr="00053868" w:rsidRDefault="00F9015A">
      <w:pPr>
        <w:ind w:rightChars="-26" w:right="-55" w:firstLineChars="202" w:firstLine="424"/>
        <w:jc w:val="center"/>
        <w:rPr>
          <w:rFonts w:ascii="微软雅黑" w:eastAsia="微软雅黑" w:hAnsi="微软雅黑" w:cs="Times New Roman"/>
          <w:b/>
          <w:szCs w:val="21"/>
        </w:rPr>
      </w:pPr>
      <w:r w:rsidRPr="00053868">
        <w:rPr>
          <w:rFonts w:ascii="微软雅黑" w:eastAsia="微软雅黑" w:hAnsi="微软雅黑" w:cs="Times New Roman" w:hint="eastAsia"/>
          <w:b/>
          <w:kern w:val="0"/>
          <w:szCs w:val="21"/>
          <w:lang w:bidi="ar"/>
        </w:rPr>
        <w:t>基金管理人：南方基金管理股份有限公司</w:t>
      </w:r>
    </w:p>
    <w:p w:rsidR="00260F0E" w:rsidRPr="00053868" w:rsidRDefault="00F9015A" w:rsidP="0046085D">
      <w:pPr>
        <w:ind w:rightChars="-26" w:right="-55" w:firstLineChars="1202" w:firstLine="2524"/>
        <w:rPr>
          <w:rFonts w:ascii="微软雅黑" w:eastAsia="微软雅黑" w:hAnsi="微软雅黑" w:cs="Times New Roman"/>
          <w:b/>
          <w:szCs w:val="21"/>
        </w:rPr>
      </w:pPr>
      <w:r w:rsidRPr="00053868">
        <w:rPr>
          <w:rFonts w:ascii="微软雅黑" w:eastAsia="微软雅黑" w:hAnsi="微软雅黑" w:cs="Times New Roman" w:hint="eastAsia"/>
          <w:b/>
          <w:kern w:val="0"/>
          <w:szCs w:val="21"/>
          <w:lang w:bidi="ar"/>
        </w:rPr>
        <w:t>基金托管人：</w:t>
      </w:r>
      <w:r w:rsidR="00E36BAD" w:rsidRPr="00E36BAD">
        <w:rPr>
          <w:rFonts w:ascii="微软雅黑" w:eastAsia="微软雅黑" w:hAnsi="微软雅黑" w:cs="Times New Roman" w:hint="eastAsia"/>
          <w:b/>
          <w:kern w:val="0"/>
          <w:szCs w:val="21"/>
          <w:lang w:bidi="ar"/>
        </w:rPr>
        <w:t>兴业银行股份有限公司</w:t>
      </w:r>
    </w:p>
    <w:p w:rsidR="00260F0E" w:rsidRDefault="00F9015A" w:rsidP="0046085D">
      <w:pPr>
        <w:ind w:rightChars="-26" w:right="-55" w:firstLineChars="1202" w:firstLine="2524"/>
        <w:rPr>
          <w:rFonts w:ascii="微软雅黑" w:eastAsia="微软雅黑" w:hAnsi="微软雅黑" w:cs="Times New Roman"/>
          <w:b/>
          <w:kern w:val="0"/>
          <w:szCs w:val="21"/>
          <w:lang w:bidi="ar"/>
        </w:rPr>
      </w:pPr>
      <w:r w:rsidRPr="00053868">
        <w:rPr>
          <w:rFonts w:ascii="微软雅黑" w:eastAsia="微软雅黑" w:hAnsi="微软雅黑" w:cs="Times New Roman" w:hint="eastAsia"/>
          <w:b/>
          <w:kern w:val="0"/>
          <w:szCs w:val="21"/>
          <w:lang w:bidi="ar"/>
        </w:rPr>
        <w:t>报告出具日：2</w:t>
      </w:r>
      <w:r w:rsidR="007C647B" w:rsidRPr="00053868">
        <w:rPr>
          <w:rFonts w:ascii="微软雅黑" w:eastAsia="微软雅黑" w:hAnsi="微软雅黑" w:cs="Times New Roman" w:hint="eastAsia"/>
          <w:b/>
          <w:kern w:val="0"/>
          <w:szCs w:val="21"/>
          <w:lang w:bidi="ar"/>
        </w:rPr>
        <w:t>020</w:t>
      </w:r>
      <w:r w:rsidRPr="00053868">
        <w:rPr>
          <w:rFonts w:ascii="微软雅黑" w:eastAsia="微软雅黑" w:hAnsi="微软雅黑" w:cs="Times New Roman" w:hint="eastAsia"/>
          <w:b/>
          <w:kern w:val="0"/>
          <w:szCs w:val="21"/>
          <w:lang w:bidi="ar"/>
        </w:rPr>
        <w:t>年</w:t>
      </w:r>
      <w:r w:rsidR="007C647B" w:rsidRPr="00053868">
        <w:rPr>
          <w:rFonts w:ascii="微软雅黑" w:eastAsia="微软雅黑" w:hAnsi="微软雅黑" w:cs="Times New Roman" w:hint="eastAsia"/>
          <w:b/>
          <w:kern w:val="0"/>
          <w:szCs w:val="21"/>
          <w:lang w:bidi="ar"/>
        </w:rPr>
        <w:t>7</w:t>
      </w:r>
      <w:r w:rsidRPr="00053868">
        <w:rPr>
          <w:rFonts w:ascii="微软雅黑" w:eastAsia="微软雅黑" w:hAnsi="微软雅黑" w:cs="Times New Roman" w:hint="eastAsia"/>
          <w:b/>
          <w:kern w:val="0"/>
          <w:szCs w:val="21"/>
          <w:lang w:bidi="ar"/>
        </w:rPr>
        <w:t>月</w:t>
      </w:r>
      <w:r w:rsidR="007C647B" w:rsidRPr="00053868">
        <w:rPr>
          <w:rFonts w:ascii="微软雅黑" w:eastAsia="微软雅黑" w:hAnsi="微软雅黑" w:cs="Times New Roman" w:hint="eastAsia"/>
          <w:b/>
          <w:kern w:val="0"/>
          <w:szCs w:val="21"/>
          <w:lang w:bidi="ar"/>
        </w:rPr>
        <w:t>20</w:t>
      </w:r>
      <w:r w:rsidRPr="00053868">
        <w:rPr>
          <w:rFonts w:ascii="微软雅黑" w:eastAsia="微软雅黑" w:hAnsi="微软雅黑" w:cs="Times New Roman" w:hint="eastAsia"/>
          <w:b/>
          <w:kern w:val="0"/>
          <w:szCs w:val="21"/>
          <w:lang w:bidi="ar"/>
        </w:rPr>
        <w:t>日</w:t>
      </w:r>
    </w:p>
    <w:p w:rsidR="0046085D" w:rsidRPr="0046085D" w:rsidRDefault="006768BC" w:rsidP="0046085D">
      <w:pPr>
        <w:ind w:rightChars="-26" w:right="-55" w:firstLineChars="1200" w:firstLine="2520"/>
        <w:rPr>
          <w:rFonts w:ascii="微软雅黑" w:eastAsia="微软雅黑" w:hAnsi="微软雅黑" w:cs="Times New Roman"/>
          <w:b/>
          <w:szCs w:val="21"/>
        </w:rPr>
      </w:pPr>
      <w:r>
        <w:rPr>
          <w:rFonts w:ascii="微软雅黑" w:eastAsia="微软雅黑" w:hAnsi="微软雅黑" w:cs="Times New Roman" w:hint="eastAsia"/>
          <w:b/>
          <w:szCs w:val="21"/>
        </w:rPr>
        <w:t>报告送出日</w:t>
      </w:r>
      <w:r>
        <w:rPr>
          <w:rFonts w:ascii="微软雅黑" w:eastAsia="微软雅黑" w:hAnsi="微软雅黑" w:cs="Times New Roman"/>
          <w:b/>
          <w:szCs w:val="21"/>
        </w:rPr>
        <w:t>：</w:t>
      </w:r>
      <w:r>
        <w:rPr>
          <w:rFonts w:ascii="微软雅黑" w:eastAsia="微软雅黑" w:hAnsi="微软雅黑" w:cs="Times New Roman" w:hint="eastAsia"/>
          <w:b/>
          <w:szCs w:val="21"/>
        </w:rPr>
        <w:t>2020年</w:t>
      </w:r>
      <w:r w:rsidR="004D15EA">
        <w:rPr>
          <w:rFonts w:ascii="微软雅黑" w:eastAsia="微软雅黑" w:hAnsi="微软雅黑" w:cs="Times New Roman" w:hint="eastAsia"/>
          <w:b/>
          <w:szCs w:val="21"/>
        </w:rPr>
        <w:t>8月5日</w:t>
      </w:r>
      <w:bookmarkStart w:id="0" w:name="_GoBack"/>
      <w:bookmarkEnd w:id="0"/>
    </w:p>
    <w:p w:rsidR="00260F0E" w:rsidRPr="00053868" w:rsidRDefault="00F9015A" w:rsidP="00C31BBD">
      <w:pPr>
        <w:pStyle w:val="ad"/>
        <w:rPr>
          <w:rFonts w:hint="default"/>
        </w:rPr>
      </w:pPr>
      <w:r w:rsidRPr="00053868">
        <w:rPr>
          <w:lang w:bidi="ar"/>
        </w:rPr>
        <w:br w:type="page"/>
      </w:r>
    </w:p>
    <w:p w:rsidR="00260F0E" w:rsidRPr="00053868" w:rsidRDefault="00F9015A">
      <w:pPr>
        <w:ind w:rightChars="-26" w:right="-55" w:firstLineChars="202" w:firstLine="404"/>
        <w:jc w:val="left"/>
        <w:rPr>
          <w:rFonts w:ascii="微软雅黑" w:eastAsia="微软雅黑" w:hAnsi="微软雅黑" w:cs="Times New Roman"/>
          <w:b/>
          <w:sz w:val="20"/>
          <w:szCs w:val="20"/>
        </w:rPr>
      </w:pPr>
      <w:r w:rsidRPr="00053868">
        <w:rPr>
          <w:rFonts w:ascii="微软雅黑" w:eastAsia="微软雅黑" w:hAnsi="微软雅黑" w:cs="Times New Roman" w:hint="eastAsia"/>
          <w:b/>
          <w:kern w:val="0"/>
          <w:sz w:val="20"/>
          <w:szCs w:val="20"/>
          <w:lang w:bidi="ar"/>
        </w:rPr>
        <w:lastRenderedPageBreak/>
        <w:t>一、基金简介</w:t>
      </w:r>
    </w:p>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b/>
          <w:spacing w:val="-1"/>
          <w:sz w:val="20"/>
          <w:szCs w:val="20"/>
        </w:rPr>
      </w:pPr>
      <w:r w:rsidRPr="00053868">
        <w:rPr>
          <w:rFonts w:ascii="微软雅黑" w:eastAsia="微软雅黑" w:hAnsi="微软雅黑"/>
          <w:b/>
          <w:spacing w:val="-1"/>
          <w:sz w:val="20"/>
          <w:szCs w:val="20"/>
        </w:rPr>
        <w:t>（一）、基本情况</w:t>
      </w:r>
    </w:p>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b/>
          <w:spacing w:val="-1"/>
          <w:sz w:val="20"/>
          <w:szCs w:val="20"/>
        </w:rPr>
      </w:pPr>
      <w:r w:rsidRPr="00053868">
        <w:rPr>
          <w:rFonts w:ascii="微软雅黑" w:eastAsia="微软雅黑" w:hAnsi="微软雅黑"/>
          <w:b/>
          <w:spacing w:val="-1"/>
          <w:sz w:val="20"/>
          <w:szCs w:val="20"/>
        </w:rPr>
        <w:t>1.基本信息</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4"/>
        <w:gridCol w:w="5566"/>
      </w:tblGrid>
      <w:tr w:rsidR="00260F0E" w:rsidRPr="00053868">
        <w:trPr>
          <w:trHeight w:val="64"/>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60F0E" w:rsidRPr="00053868" w:rsidRDefault="00F9015A">
            <w:pPr>
              <w:spacing w:line="360" w:lineRule="auto"/>
              <w:jc w:val="left"/>
              <w:rPr>
                <w:rFonts w:ascii="微软雅黑" w:eastAsia="微软雅黑" w:hAnsi="微软雅黑" w:cs="微软雅黑"/>
                <w:sz w:val="18"/>
                <w:szCs w:val="18"/>
              </w:rPr>
            </w:pPr>
            <w:bookmarkStart w:id="1" w:name="_Toc194311890"/>
            <w:bookmarkStart w:id="2" w:name="m02_01"/>
            <w:r w:rsidRPr="00053868">
              <w:rPr>
                <w:rFonts w:ascii="微软雅黑" w:eastAsia="微软雅黑" w:hAnsi="微软雅黑" w:cs="微软雅黑" w:hint="eastAsia"/>
                <w:sz w:val="18"/>
                <w:szCs w:val="18"/>
              </w:rPr>
              <w:t xml:space="preserve">基金简称 </w:t>
            </w:r>
          </w:p>
        </w:tc>
        <w:tc>
          <w:tcPr>
            <w:tcW w:w="5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F0E" w:rsidRPr="00053868" w:rsidRDefault="00E70662">
            <w:pPr>
              <w:jc w:val="left"/>
              <w:rPr>
                <w:rFonts w:ascii="微软雅黑" w:eastAsia="微软雅黑" w:hAnsi="微软雅黑" w:cs="微软雅黑"/>
                <w:sz w:val="18"/>
                <w:szCs w:val="18"/>
              </w:rPr>
            </w:pPr>
            <w:r w:rsidRPr="00053868">
              <w:rPr>
                <w:rFonts w:ascii="微软雅黑" w:eastAsia="微软雅黑" w:hAnsi="微软雅黑" w:cs="微软雅黑" w:hint="eastAsia"/>
                <w:sz w:val="18"/>
                <w:szCs w:val="18"/>
              </w:rPr>
              <w:t>南方量化灵活配置混合</w:t>
            </w:r>
          </w:p>
        </w:tc>
      </w:tr>
      <w:tr w:rsidR="00260F0E" w:rsidRPr="00053868">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60F0E" w:rsidRPr="00053868" w:rsidRDefault="00F9015A">
            <w:pPr>
              <w:spacing w:line="360" w:lineRule="auto"/>
              <w:jc w:val="left"/>
              <w:rPr>
                <w:rFonts w:ascii="微软雅黑" w:eastAsia="微软雅黑" w:hAnsi="微软雅黑" w:cs="微软雅黑"/>
                <w:sz w:val="18"/>
                <w:szCs w:val="18"/>
              </w:rPr>
            </w:pPr>
            <w:r w:rsidRPr="00053868">
              <w:rPr>
                <w:rFonts w:ascii="微软雅黑" w:eastAsia="微软雅黑" w:hAnsi="微软雅黑" w:cs="微软雅黑" w:hint="eastAsia"/>
                <w:sz w:val="18"/>
                <w:szCs w:val="18"/>
              </w:rPr>
              <w:t xml:space="preserve">基金主代码 </w:t>
            </w:r>
          </w:p>
        </w:tc>
        <w:tc>
          <w:tcPr>
            <w:tcW w:w="5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62" w:rsidRPr="00053868" w:rsidRDefault="00E70662">
            <w:pPr>
              <w:jc w:val="left"/>
            </w:pPr>
            <w:r w:rsidRPr="00053868">
              <w:rPr>
                <w:rFonts w:hint="eastAsia"/>
              </w:rPr>
              <w:t>001771</w:t>
            </w:r>
          </w:p>
        </w:tc>
      </w:tr>
      <w:tr w:rsidR="00260F0E" w:rsidRPr="00053868">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60F0E" w:rsidRPr="00053868" w:rsidRDefault="00F9015A">
            <w:pPr>
              <w:spacing w:line="360" w:lineRule="auto"/>
              <w:jc w:val="left"/>
              <w:rPr>
                <w:rFonts w:ascii="微软雅黑" w:eastAsia="微软雅黑" w:hAnsi="微软雅黑" w:cs="微软雅黑"/>
                <w:sz w:val="18"/>
                <w:szCs w:val="18"/>
              </w:rPr>
            </w:pPr>
            <w:r w:rsidRPr="00053868">
              <w:rPr>
                <w:rFonts w:ascii="微软雅黑" w:eastAsia="微软雅黑" w:hAnsi="微软雅黑" w:cs="微软雅黑" w:hint="eastAsia"/>
                <w:sz w:val="18"/>
                <w:szCs w:val="18"/>
              </w:rPr>
              <w:t xml:space="preserve">基金运作方式 </w:t>
            </w:r>
          </w:p>
        </w:tc>
        <w:tc>
          <w:tcPr>
            <w:tcW w:w="5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F0E" w:rsidRPr="00053868" w:rsidRDefault="008D480C">
            <w:pPr>
              <w:jc w:val="left"/>
              <w:rPr>
                <w:rFonts w:ascii="微软雅黑" w:eastAsia="微软雅黑" w:hAnsi="微软雅黑" w:cs="微软雅黑"/>
                <w:sz w:val="18"/>
                <w:szCs w:val="18"/>
              </w:rPr>
            </w:pPr>
            <w:r w:rsidRPr="00053868">
              <w:rPr>
                <w:rFonts w:ascii="微软雅黑" w:eastAsia="微软雅黑" w:hAnsi="微软雅黑" w:hint="eastAsia"/>
                <w:sz w:val="18"/>
                <w:szCs w:val="18"/>
              </w:rPr>
              <w:t>契约型开放式</w:t>
            </w:r>
          </w:p>
        </w:tc>
      </w:tr>
      <w:tr w:rsidR="00260F0E" w:rsidRPr="00053868">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60F0E" w:rsidRPr="00053868" w:rsidRDefault="00F9015A">
            <w:pPr>
              <w:spacing w:line="360" w:lineRule="auto"/>
              <w:jc w:val="left"/>
              <w:rPr>
                <w:rFonts w:ascii="微软雅黑" w:eastAsia="微软雅黑" w:hAnsi="微软雅黑" w:cs="微软雅黑"/>
                <w:sz w:val="18"/>
                <w:szCs w:val="18"/>
              </w:rPr>
            </w:pPr>
            <w:r w:rsidRPr="00053868">
              <w:rPr>
                <w:rFonts w:ascii="微软雅黑" w:eastAsia="微软雅黑" w:hAnsi="微软雅黑" w:cs="微软雅黑" w:hint="eastAsia"/>
                <w:sz w:val="18"/>
                <w:szCs w:val="18"/>
              </w:rPr>
              <w:t xml:space="preserve">基金合同生效日 </w:t>
            </w:r>
          </w:p>
        </w:tc>
        <w:tc>
          <w:tcPr>
            <w:tcW w:w="5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F0E" w:rsidRPr="00053868" w:rsidRDefault="00E70662">
            <w:pPr>
              <w:jc w:val="left"/>
              <w:rPr>
                <w:rFonts w:ascii="微软雅黑" w:eastAsia="微软雅黑" w:hAnsi="微软雅黑" w:cs="微软雅黑"/>
                <w:sz w:val="18"/>
                <w:szCs w:val="18"/>
              </w:rPr>
            </w:pPr>
            <w:r w:rsidRPr="00053868">
              <w:rPr>
                <w:rFonts w:hint="eastAsia"/>
              </w:rPr>
              <w:t>2017</w:t>
            </w:r>
            <w:r w:rsidRPr="00053868">
              <w:rPr>
                <w:rFonts w:hint="eastAsia"/>
              </w:rPr>
              <w:t>年</w:t>
            </w:r>
            <w:r w:rsidRPr="00053868">
              <w:rPr>
                <w:rFonts w:hint="eastAsia"/>
              </w:rPr>
              <w:t>8</w:t>
            </w:r>
            <w:r w:rsidRPr="00053868">
              <w:rPr>
                <w:rFonts w:hint="eastAsia"/>
              </w:rPr>
              <w:t>月</w:t>
            </w:r>
            <w:r w:rsidRPr="00053868">
              <w:rPr>
                <w:rFonts w:hint="eastAsia"/>
              </w:rPr>
              <w:t>24</w:t>
            </w:r>
            <w:r w:rsidRPr="00053868">
              <w:rPr>
                <w:rFonts w:hint="eastAsia"/>
              </w:rPr>
              <w:t>日</w:t>
            </w:r>
          </w:p>
        </w:tc>
      </w:tr>
      <w:tr w:rsidR="00260F0E" w:rsidRPr="00053868">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60F0E" w:rsidRPr="00053868" w:rsidRDefault="00F9015A">
            <w:pPr>
              <w:spacing w:line="360" w:lineRule="auto"/>
              <w:jc w:val="left"/>
              <w:rPr>
                <w:rFonts w:ascii="微软雅黑" w:eastAsia="微软雅黑" w:hAnsi="微软雅黑" w:cs="微软雅黑"/>
                <w:sz w:val="18"/>
                <w:szCs w:val="18"/>
              </w:rPr>
            </w:pPr>
            <w:r w:rsidRPr="00053868">
              <w:rPr>
                <w:rFonts w:ascii="微软雅黑" w:eastAsia="微软雅黑" w:hAnsi="微软雅黑" w:cs="微软雅黑" w:hint="eastAsia"/>
                <w:sz w:val="18"/>
                <w:szCs w:val="18"/>
              </w:rPr>
              <w:t xml:space="preserve">最后运作日基金份额总额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260F0E" w:rsidRPr="00053868" w:rsidRDefault="00E70662">
            <w:pPr>
              <w:spacing w:line="360" w:lineRule="auto"/>
              <w:jc w:val="left"/>
              <w:rPr>
                <w:rFonts w:ascii="微软雅黑" w:eastAsia="微软雅黑" w:hAnsi="微软雅黑" w:cs="微软雅黑"/>
                <w:sz w:val="18"/>
                <w:szCs w:val="18"/>
              </w:rPr>
            </w:pPr>
            <w:r w:rsidRPr="00053868">
              <w:rPr>
                <w:rFonts w:ascii="微软雅黑" w:eastAsia="微软雅黑" w:hAnsi="微软雅黑" w:cs="微软雅黑" w:hint="eastAsia"/>
                <w:sz w:val="18"/>
                <w:szCs w:val="18"/>
              </w:rPr>
              <w:t>10,278,057.01份</w:t>
            </w:r>
          </w:p>
        </w:tc>
      </w:tr>
      <w:tr w:rsidR="00260F0E" w:rsidRPr="00053868">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60F0E" w:rsidRPr="00053868" w:rsidRDefault="00F9015A">
            <w:pPr>
              <w:spacing w:line="360" w:lineRule="auto"/>
              <w:jc w:val="left"/>
              <w:rPr>
                <w:rFonts w:ascii="微软雅黑" w:eastAsia="微软雅黑" w:hAnsi="微软雅黑" w:cs="微软雅黑"/>
                <w:sz w:val="18"/>
                <w:szCs w:val="18"/>
              </w:rPr>
            </w:pPr>
            <w:r w:rsidRPr="00053868">
              <w:rPr>
                <w:rFonts w:ascii="微软雅黑" w:eastAsia="微软雅黑" w:hAnsi="微软雅黑" w:cs="微软雅黑" w:hint="eastAsia"/>
                <w:sz w:val="18"/>
                <w:szCs w:val="18"/>
              </w:rPr>
              <w:t xml:space="preserve">投资目标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260F0E" w:rsidRPr="00053868" w:rsidRDefault="00997E4C">
            <w:pPr>
              <w:spacing w:line="360" w:lineRule="auto"/>
              <w:jc w:val="left"/>
              <w:rPr>
                <w:rFonts w:ascii="微软雅黑" w:eastAsia="微软雅黑" w:hAnsi="微软雅黑" w:cs="微软雅黑"/>
                <w:sz w:val="18"/>
                <w:szCs w:val="18"/>
              </w:rPr>
            </w:pPr>
            <w:r w:rsidRPr="00997E4C">
              <w:rPr>
                <w:rFonts w:ascii="微软雅黑" w:eastAsia="微软雅黑" w:hAnsi="微软雅黑" w:cs="微软雅黑" w:hint="eastAsia"/>
                <w:sz w:val="18"/>
                <w:szCs w:val="18"/>
              </w:rPr>
              <w:t>本基金利用定性和定量相结合的投资方法，在有效控制风险的前提下，追求资产的长期增值</w:t>
            </w:r>
            <w:r w:rsidR="00322AE1">
              <w:rPr>
                <w:rFonts w:ascii="微软雅黑" w:eastAsia="微软雅黑" w:hAnsi="微软雅黑" w:cs="微软雅黑" w:hint="eastAsia"/>
                <w:sz w:val="18"/>
                <w:szCs w:val="18"/>
              </w:rPr>
              <w:t>。</w:t>
            </w:r>
          </w:p>
        </w:tc>
      </w:tr>
      <w:tr w:rsidR="00260F0E" w:rsidRPr="00053868">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60F0E" w:rsidRPr="00053868" w:rsidRDefault="00F9015A">
            <w:pPr>
              <w:spacing w:line="360" w:lineRule="auto"/>
              <w:jc w:val="left"/>
              <w:rPr>
                <w:rFonts w:ascii="微软雅黑" w:eastAsia="微软雅黑" w:hAnsi="微软雅黑" w:cs="微软雅黑"/>
                <w:sz w:val="18"/>
                <w:szCs w:val="18"/>
              </w:rPr>
            </w:pPr>
            <w:r w:rsidRPr="00053868">
              <w:rPr>
                <w:rFonts w:ascii="微软雅黑" w:eastAsia="微软雅黑" w:hAnsi="微软雅黑" w:cs="微软雅黑" w:hint="eastAsia"/>
                <w:sz w:val="18"/>
                <w:szCs w:val="18"/>
              </w:rPr>
              <w:t xml:space="preserve">投资策略 </w:t>
            </w:r>
          </w:p>
        </w:tc>
        <w:tc>
          <w:tcPr>
            <w:tcW w:w="5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E4C" w:rsidRPr="00997E4C" w:rsidRDefault="00997E4C" w:rsidP="00997E4C">
            <w:pPr>
              <w:spacing w:line="360" w:lineRule="auto"/>
              <w:jc w:val="left"/>
              <w:rPr>
                <w:rFonts w:ascii="微软雅黑" w:eastAsia="微软雅黑" w:hAnsi="微软雅黑" w:cs="微软雅黑"/>
                <w:sz w:val="18"/>
                <w:szCs w:val="18"/>
              </w:rPr>
            </w:pPr>
            <w:r w:rsidRPr="00997E4C">
              <w:rPr>
                <w:rFonts w:ascii="微软雅黑" w:eastAsia="微软雅黑" w:hAnsi="微软雅黑" w:cs="微软雅黑" w:hint="eastAsia"/>
                <w:sz w:val="18"/>
                <w:szCs w:val="18"/>
              </w:rPr>
              <w:t>1、资产配置策略</w:t>
            </w:r>
          </w:p>
          <w:p w:rsidR="00997E4C" w:rsidRPr="00997E4C" w:rsidRDefault="00997E4C" w:rsidP="00997E4C">
            <w:pPr>
              <w:spacing w:line="360" w:lineRule="auto"/>
              <w:jc w:val="left"/>
              <w:rPr>
                <w:rFonts w:ascii="微软雅黑" w:eastAsia="微软雅黑" w:hAnsi="微软雅黑" w:cs="微软雅黑"/>
                <w:sz w:val="18"/>
                <w:szCs w:val="18"/>
              </w:rPr>
            </w:pPr>
            <w:r w:rsidRPr="00997E4C">
              <w:rPr>
                <w:rFonts w:ascii="微软雅黑" w:eastAsia="微软雅黑" w:hAnsi="微软雅黑" w:cs="微软雅黑" w:hint="eastAsia"/>
                <w:sz w:val="18"/>
                <w:szCs w:val="18"/>
              </w:rPr>
              <w:t>本基金通过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997E4C" w:rsidRPr="00997E4C" w:rsidRDefault="00997E4C" w:rsidP="00997E4C">
            <w:pPr>
              <w:spacing w:line="360" w:lineRule="auto"/>
              <w:jc w:val="left"/>
              <w:rPr>
                <w:rFonts w:ascii="微软雅黑" w:eastAsia="微软雅黑" w:hAnsi="微软雅黑" w:cs="微软雅黑"/>
                <w:sz w:val="18"/>
                <w:szCs w:val="18"/>
              </w:rPr>
            </w:pPr>
            <w:r w:rsidRPr="00997E4C">
              <w:rPr>
                <w:rFonts w:ascii="微软雅黑" w:eastAsia="微软雅黑" w:hAnsi="微软雅黑" w:cs="微软雅黑" w:hint="eastAsia"/>
                <w:sz w:val="18"/>
                <w:szCs w:val="18"/>
              </w:rPr>
              <w:t>2、股票投资策略</w:t>
            </w:r>
          </w:p>
          <w:p w:rsidR="00997E4C" w:rsidRPr="00997E4C" w:rsidRDefault="00997E4C" w:rsidP="00997E4C">
            <w:pPr>
              <w:spacing w:line="360" w:lineRule="auto"/>
              <w:jc w:val="left"/>
              <w:rPr>
                <w:rFonts w:ascii="微软雅黑" w:eastAsia="微软雅黑" w:hAnsi="微软雅黑" w:cs="微软雅黑"/>
                <w:sz w:val="18"/>
                <w:szCs w:val="18"/>
              </w:rPr>
            </w:pPr>
            <w:r w:rsidRPr="00997E4C">
              <w:rPr>
                <w:rFonts w:ascii="微软雅黑" w:eastAsia="微软雅黑" w:hAnsi="微软雅黑" w:cs="微软雅黑" w:hint="eastAsia"/>
                <w:sz w:val="18"/>
                <w:szCs w:val="18"/>
              </w:rPr>
              <w:t>本基金主要通过定量投资模型，选取并持有预期收益较好的股票构成投资组合，在有效控制风险的前提下，力争实现超越业绩比较基准的投资回报。</w:t>
            </w:r>
          </w:p>
          <w:p w:rsidR="00997E4C" w:rsidRPr="00997E4C" w:rsidRDefault="00997E4C" w:rsidP="00997E4C">
            <w:pPr>
              <w:spacing w:line="360" w:lineRule="auto"/>
              <w:jc w:val="left"/>
              <w:rPr>
                <w:rFonts w:ascii="微软雅黑" w:eastAsia="微软雅黑" w:hAnsi="微软雅黑" w:cs="微软雅黑"/>
                <w:sz w:val="18"/>
                <w:szCs w:val="18"/>
              </w:rPr>
            </w:pPr>
            <w:r w:rsidRPr="00997E4C">
              <w:rPr>
                <w:rFonts w:ascii="微软雅黑" w:eastAsia="微软雅黑" w:hAnsi="微软雅黑" w:cs="微软雅黑" w:hint="eastAsia"/>
                <w:sz w:val="18"/>
                <w:szCs w:val="18"/>
              </w:rPr>
              <w:t>3、债券投资策略</w:t>
            </w:r>
          </w:p>
          <w:p w:rsidR="00997E4C" w:rsidRPr="00997E4C" w:rsidRDefault="00997E4C" w:rsidP="00997E4C">
            <w:pPr>
              <w:spacing w:line="360" w:lineRule="auto"/>
              <w:jc w:val="left"/>
              <w:rPr>
                <w:rFonts w:ascii="微软雅黑" w:eastAsia="微软雅黑" w:hAnsi="微软雅黑" w:cs="微软雅黑"/>
                <w:sz w:val="18"/>
                <w:szCs w:val="18"/>
              </w:rPr>
            </w:pPr>
            <w:r w:rsidRPr="00997E4C">
              <w:rPr>
                <w:rFonts w:ascii="微软雅黑" w:eastAsia="微软雅黑" w:hAnsi="微软雅黑" w:cs="微软雅黑" w:hint="eastAsia"/>
                <w:sz w:val="18"/>
                <w:szCs w:val="18"/>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997E4C" w:rsidRPr="00997E4C" w:rsidRDefault="00997E4C" w:rsidP="00997E4C">
            <w:pPr>
              <w:spacing w:line="360" w:lineRule="auto"/>
              <w:jc w:val="left"/>
              <w:rPr>
                <w:rFonts w:ascii="微软雅黑" w:eastAsia="微软雅黑" w:hAnsi="微软雅黑" w:cs="微软雅黑"/>
                <w:sz w:val="18"/>
                <w:szCs w:val="18"/>
              </w:rPr>
            </w:pPr>
            <w:r w:rsidRPr="00997E4C">
              <w:rPr>
                <w:rFonts w:ascii="微软雅黑" w:eastAsia="微软雅黑" w:hAnsi="微软雅黑" w:cs="微软雅黑" w:hint="eastAsia"/>
                <w:sz w:val="18"/>
                <w:szCs w:val="18"/>
              </w:rPr>
              <w:lastRenderedPageBreak/>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997E4C" w:rsidRPr="00997E4C" w:rsidRDefault="00997E4C" w:rsidP="00997E4C">
            <w:pPr>
              <w:spacing w:line="360" w:lineRule="auto"/>
              <w:jc w:val="left"/>
              <w:rPr>
                <w:rFonts w:ascii="微软雅黑" w:eastAsia="微软雅黑" w:hAnsi="微软雅黑" w:cs="微软雅黑"/>
                <w:sz w:val="18"/>
                <w:szCs w:val="18"/>
              </w:rPr>
            </w:pPr>
            <w:r w:rsidRPr="00997E4C">
              <w:rPr>
                <w:rFonts w:ascii="微软雅黑" w:eastAsia="微软雅黑" w:hAnsi="微软雅黑" w:cs="微软雅黑" w:hint="eastAsia"/>
                <w:sz w:val="18"/>
                <w:szCs w:val="18"/>
              </w:rPr>
              <w:t>4、权证投资策略</w:t>
            </w:r>
          </w:p>
          <w:p w:rsidR="00997E4C" w:rsidRPr="00997E4C" w:rsidRDefault="00997E4C" w:rsidP="00997E4C">
            <w:pPr>
              <w:spacing w:line="360" w:lineRule="auto"/>
              <w:jc w:val="left"/>
              <w:rPr>
                <w:rFonts w:ascii="微软雅黑" w:eastAsia="微软雅黑" w:hAnsi="微软雅黑" w:cs="微软雅黑"/>
                <w:sz w:val="18"/>
                <w:szCs w:val="18"/>
              </w:rPr>
            </w:pPr>
            <w:r w:rsidRPr="00997E4C">
              <w:rPr>
                <w:rFonts w:ascii="微软雅黑" w:eastAsia="微软雅黑" w:hAnsi="微软雅黑" w:cs="微软雅黑" w:hint="eastAsia"/>
                <w:sz w:val="18"/>
                <w:szCs w:val="18"/>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997E4C" w:rsidRPr="00997E4C" w:rsidRDefault="00997E4C" w:rsidP="00997E4C">
            <w:pPr>
              <w:spacing w:line="360" w:lineRule="auto"/>
              <w:jc w:val="left"/>
              <w:rPr>
                <w:rFonts w:ascii="微软雅黑" w:eastAsia="微软雅黑" w:hAnsi="微软雅黑" w:cs="微软雅黑"/>
                <w:sz w:val="18"/>
                <w:szCs w:val="18"/>
              </w:rPr>
            </w:pPr>
            <w:r w:rsidRPr="00997E4C">
              <w:rPr>
                <w:rFonts w:ascii="微软雅黑" w:eastAsia="微软雅黑" w:hAnsi="微软雅黑" w:cs="微软雅黑" w:hint="eastAsia"/>
                <w:sz w:val="18"/>
                <w:szCs w:val="18"/>
              </w:rPr>
              <w:t>基金管理人将充分考虑权证资产的收益性、流动性及风险性特征，通过资产配置、品种与类属选择，谨慎进行投资，追求较稳定的当期收益。</w:t>
            </w:r>
          </w:p>
          <w:p w:rsidR="00997E4C" w:rsidRPr="00997E4C" w:rsidRDefault="00997E4C" w:rsidP="00997E4C">
            <w:pPr>
              <w:spacing w:line="360" w:lineRule="auto"/>
              <w:jc w:val="left"/>
              <w:rPr>
                <w:rFonts w:ascii="微软雅黑" w:eastAsia="微软雅黑" w:hAnsi="微软雅黑" w:cs="微软雅黑"/>
                <w:sz w:val="18"/>
                <w:szCs w:val="18"/>
              </w:rPr>
            </w:pPr>
            <w:r w:rsidRPr="00997E4C">
              <w:rPr>
                <w:rFonts w:ascii="微软雅黑" w:eastAsia="微软雅黑" w:hAnsi="微软雅黑" w:cs="微软雅黑" w:hint="eastAsia"/>
                <w:sz w:val="18"/>
                <w:szCs w:val="18"/>
              </w:rPr>
              <w:t>5、股指期货等投资策略</w:t>
            </w:r>
          </w:p>
          <w:p w:rsidR="00997E4C" w:rsidRPr="00997E4C" w:rsidRDefault="00997E4C" w:rsidP="00997E4C">
            <w:pPr>
              <w:spacing w:line="360" w:lineRule="auto"/>
              <w:jc w:val="left"/>
              <w:rPr>
                <w:rFonts w:ascii="微软雅黑" w:eastAsia="微软雅黑" w:hAnsi="微软雅黑" w:cs="微软雅黑"/>
                <w:sz w:val="18"/>
                <w:szCs w:val="18"/>
              </w:rPr>
            </w:pPr>
            <w:r w:rsidRPr="00997E4C">
              <w:rPr>
                <w:rFonts w:ascii="微软雅黑" w:eastAsia="微软雅黑" w:hAnsi="微软雅黑" w:cs="微软雅黑" w:hint="eastAsia"/>
                <w:sz w:val="18"/>
                <w:szCs w:val="18"/>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260F0E" w:rsidRPr="00053868" w:rsidRDefault="00997E4C" w:rsidP="00997E4C">
            <w:pPr>
              <w:spacing w:line="360" w:lineRule="auto"/>
              <w:jc w:val="left"/>
              <w:rPr>
                <w:rFonts w:ascii="微软雅黑" w:eastAsia="微软雅黑" w:hAnsi="微软雅黑" w:cs="微软雅黑"/>
                <w:sz w:val="18"/>
                <w:szCs w:val="18"/>
              </w:rPr>
            </w:pPr>
            <w:r w:rsidRPr="00997E4C">
              <w:rPr>
                <w:rFonts w:ascii="微软雅黑" w:eastAsia="微软雅黑" w:hAnsi="微软雅黑" w:cs="微软雅黑" w:hint="eastAsia"/>
                <w:sz w:val="18"/>
                <w:szCs w:val="18"/>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tc>
      </w:tr>
      <w:tr w:rsidR="00260F0E" w:rsidRPr="00053868">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60F0E" w:rsidRPr="00053868" w:rsidRDefault="00F9015A">
            <w:pPr>
              <w:spacing w:line="360" w:lineRule="auto"/>
              <w:jc w:val="left"/>
              <w:rPr>
                <w:rFonts w:ascii="微软雅黑" w:eastAsia="微软雅黑" w:hAnsi="微软雅黑" w:cs="微软雅黑"/>
                <w:sz w:val="18"/>
                <w:szCs w:val="18"/>
              </w:rPr>
            </w:pPr>
            <w:r w:rsidRPr="00053868">
              <w:rPr>
                <w:rFonts w:ascii="微软雅黑" w:eastAsia="微软雅黑" w:hAnsi="微软雅黑" w:cs="微软雅黑" w:hint="eastAsia"/>
                <w:sz w:val="18"/>
                <w:szCs w:val="18"/>
              </w:rPr>
              <w:lastRenderedPageBreak/>
              <w:t xml:space="preserve">业绩比较基准 </w:t>
            </w:r>
          </w:p>
        </w:tc>
        <w:tc>
          <w:tcPr>
            <w:tcW w:w="5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F0E" w:rsidRPr="00053868" w:rsidRDefault="00E70662">
            <w:pPr>
              <w:spacing w:line="360" w:lineRule="auto"/>
              <w:jc w:val="left"/>
              <w:rPr>
                <w:rFonts w:ascii="微软雅黑" w:eastAsia="微软雅黑" w:hAnsi="微软雅黑" w:cs="微软雅黑"/>
                <w:sz w:val="18"/>
                <w:szCs w:val="18"/>
              </w:rPr>
            </w:pPr>
            <w:r w:rsidRPr="00053868">
              <w:rPr>
                <w:rFonts w:ascii="微软雅黑" w:eastAsia="微软雅黑" w:hAnsi="微软雅黑" w:cs="微软雅黑" w:hint="eastAsia"/>
                <w:sz w:val="18"/>
                <w:szCs w:val="18"/>
              </w:rPr>
              <w:t>中证800指数收益率×60%+上证国债指数收益率×40%</w:t>
            </w:r>
          </w:p>
        </w:tc>
      </w:tr>
      <w:tr w:rsidR="00260F0E" w:rsidRPr="00053868">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60F0E" w:rsidRPr="00053868" w:rsidRDefault="00F9015A">
            <w:pPr>
              <w:spacing w:line="360" w:lineRule="auto"/>
              <w:jc w:val="left"/>
              <w:rPr>
                <w:rFonts w:ascii="微软雅黑" w:eastAsia="微软雅黑" w:hAnsi="微软雅黑" w:cs="微软雅黑"/>
                <w:sz w:val="18"/>
                <w:szCs w:val="18"/>
              </w:rPr>
            </w:pPr>
            <w:r w:rsidRPr="00053868">
              <w:rPr>
                <w:rFonts w:ascii="微软雅黑" w:eastAsia="微软雅黑" w:hAnsi="微软雅黑" w:cs="微软雅黑" w:hint="eastAsia"/>
                <w:sz w:val="18"/>
                <w:szCs w:val="18"/>
              </w:rPr>
              <w:t xml:space="preserve">风险收益特征 </w:t>
            </w:r>
          </w:p>
        </w:tc>
        <w:tc>
          <w:tcPr>
            <w:tcW w:w="5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F0E" w:rsidRPr="00053868" w:rsidRDefault="00E70662">
            <w:pPr>
              <w:spacing w:line="360" w:lineRule="auto"/>
              <w:jc w:val="left"/>
              <w:rPr>
                <w:rFonts w:ascii="微软雅黑" w:eastAsia="微软雅黑" w:hAnsi="微软雅黑" w:cs="微软雅黑"/>
                <w:sz w:val="18"/>
                <w:szCs w:val="18"/>
              </w:rPr>
            </w:pPr>
            <w:r w:rsidRPr="00053868">
              <w:rPr>
                <w:rFonts w:ascii="微软雅黑" w:eastAsia="微软雅黑" w:hAnsi="微软雅黑" w:cs="微软雅黑" w:hint="eastAsia"/>
                <w:sz w:val="18"/>
                <w:szCs w:val="18"/>
              </w:rPr>
              <w:t>本基金为混合型基金，其长期平均风险和预期收益水平低于股票型基金，高于债券型基金、货币市场基金。</w:t>
            </w:r>
          </w:p>
        </w:tc>
      </w:tr>
      <w:tr w:rsidR="00260F0E" w:rsidRPr="00053868">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60F0E" w:rsidRPr="00053868" w:rsidRDefault="00F9015A">
            <w:pPr>
              <w:spacing w:line="360" w:lineRule="auto"/>
              <w:jc w:val="left"/>
              <w:rPr>
                <w:rFonts w:ascii="微软雅黑" w:eastAsia="微软雅黑" w:hAnsi="微软雅黑" w:cs="微软雅黑"/>
                <w:sz w:val="18"/>
                <w:szCs w:val="18"/>
              </w:rPr>
            </w:pPr>
            <w:r w:rsidRPr="00053868">
              <w:rPr>
                <w:rFonts w:ascii="微软雅黑" w:eastAsia="微软雅黑" w:hAnsi="微软雅黑" w:cs="微软雅黑" w:hint="eastAsia"/>
                <w:sz w:val="18"/>
                <w:szCs w:val="18"/>
              </w:rPr>
              <w:t xml:space="preserve">基金管理人 </w:t>
            </w:r>
          </w:p>
        </w:tc>
        <w:tc>
          <w:tcPr>
            <w:tcW w:w="5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F0E" w:rsidRPr="00053868" w:rsidRDefault="009A5E1D">
            <w:pPr>
              <w:spacing w:line="360" w:lineRule="auto"/>
              <w:jc w:val="left"/>
              <w:rPr>
                <w:rFonts w:ascii="微软雅黑" w:eastAsia="微软雅黑" w:hAnsi="微软雅黑" w:cs="微软雅黑"/>
                <w:sz w:val="18"/>
                <w:szCs w:val="18"/>
              </w:rPr>
            </w:pPr>
            <w:r w:rsidRPr="00053868">
              <w:rPr>
                <w:rFonts w:ascii="微软雅黑" w:eastAsia="微软雅黑" w:hAnsi="微软雅黑" w:cs="微软雅黑" w:hint="eastAsia"/>
                <w:sz w:val="18"/>
                <w:szCs w:val="18"/>
              </w:rPr>
              <w:t>南方基金管理股份有限公司</w:t>
            </w:r>
          </w:p>
        </w:tc>
      </w:tr>
      <w:tr w:rsidR="00260F0E" w:rsidRPr="00053868">
        <w:trPr>
          <w:trHeight w:val="63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60F0E" w:rsidRPr="00053868" w:rsidRDefault="00F9015A">
            <w:pPr>
              <w:spacing w:line="360" w:lineRule="auto"/>
              <w:jc w:val="left"/>
              <w:rPr>
                <w:rFonts w:ascii="微软雅黑" w:eastAsia="微软雅黑" w:hAnsi="微软雅黑" w:cs="微软雅黑"/>
                <w:sz w:val="18"/>
                <w:szCs w:val="18"/>
              </w:rPr>
            </w:pPr>
            <w:r w:rsidRPr="00053868">
              <w:rPr>
                <w:rFonts w:ascii="微软雅黑" w:eastAsia="微软雅黑" w:hAnsi="微软雅黑" w:cs="微软雅黑" w:hint="eastAsia"/>
                <w:sz w:val="18"/>
                <w:szCs w:val="18"/>
              </w:rPr>
              <w:t xml:space="preserve">基金托管人 </w:t>
            </w:r>
          </w:p>
        </w:tc>
        <w:tc>
          <w:tcPr>
            <w:tcW w:w="5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F0E" w:rsidRPr="00053868" w:rsidRDefault="00E70662">
            <w:pPr>
              <w:spacing w:line="360" w:lineRule="auto"/>
              <w:jc w:val="left"/>
              <w:rPr>
                <w:rFonts w:ascii="微软雅黑" w:eastAsia="微软雅黑" w:hAnsi="微软雅黑" w:cs="微软雅黑"/>
                <w:sz w:val="18"/>
                <w:szCs w:val="18"/>
              </w:rPr>
            </w:pPr>
            <w:r w:rsidRPr="00053868">
              <w:rPr>
                <w:rFonts w:ascii="微软雅黑" w:eastAsia="微软雅黑" w:hAnsi="微软雅黑" w:cs="微软雅黑" w:hint="eastAsia"/>
                <w:sz w:val="18"/>
                <w:szCs w:val="18"/>
              </w:rPr>
              <w:t>兴业银行股份有限公司</w:t>
            </w:r>
          </w:p>
        </w:tc>
      </w:tr>
    </w:tbl>
    <w:p w:rsidR="00260F0E" w:rsidRPr="00053868" w:rsidRDefault="00260F0E">
      <w:pPr>
        <w:widowControl/>
        <w:jc w:val="left"/>
        <w:rPr>
          <w:rFonts w:ascii="宋体" w:eastAsia="宋体" w:hAnsi="宋体" w:cs="宋体"/>
          <w:sz w:val="24"/>
        </w:rPr>
      </w:pPr>
    </w:p>
    <w:p w:rsidR="00720CAD" w:rsidRPr="00053868" w:rsidRDefault="00720CAD">
      <w:pPr>
        <w:widowControl/>
        <w:jc w:val="left"/>
        <w:rPr>
          <w:rFonts w:ascii="宋体" w:eastAsia="宋体" w:hAnsi="宋体" w:cs="宋体"/>
          <w:vanish/>
          <w:sz w:val="24"/>
        </w:rPr>
      </w:pPr>
    </w:p>
    <w:bookmarkEnd w:id="1"/>
    <w:bookmarkEnd w:id="2"/>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sz w:val="18"/>
          <w:szCs w:val="18"/>
          <w:lang w:bidi="ar"/>
        </w:rPr>
      </w:pPr>
      <w:r w:rsidRPr="00053868">
        <w:rPr>
          <w:rFonts w:ascii="微软雅黑" w:eastAsia="微软雅黑" w:hAnsi="微软雅黑"/>
          <w:b/>
          <w:spacing w:val="-1"/>
          <w:sz w:val="20"/>
          <w:szCs w:val="20"/>
        </w:rPr>
        <w:t>2.基金运作情况</w:t>
      </w:r>
    </w:p>
    <w:p w:rsidR="00E70662" w:rsidRPr="00053868" w:rsidRDefault="00E70662" w:rsidP="00E70662">
      <w:pPr>
        <w:spacing w:line="360" w:lineRule="auto"/>
        <w:ind w:rightChars="-26" w:right="-55" w:firstLineChars="202" w:firstLine="364"/>
        <w:rPr>
          <w:rFonts w:ascii="微软雅黑" w:eastAsia="微软雅黑" w:hAnsi="微软雅黑" w:cs="Times New Roman"/>
          <w:kern w:val="0"/>
          <w:sz w:val="18"/>
          <w:szCs w:val="18"/>
          <w:lang w:bidi="ar"/>
        </w:rPr>
      </w:pPr>
      <w:bookmarkStart w:id="3" w:name="PL9"/>
      <w:r w:rsidRPr="00053868">
        <w:rPr>
          <w:rFonts w:ascii="微软雅黑" w:eastAsia="微软雅黑" w:hAnsi="微软雅黑" w:cs="Times New Roman"/>
          <w:kern w:val="0"/>
          <w:sz w:val="18"/>
          <w:szCs w:val="18"/>
          <w:lang w:bidi="ar"/>
        </w:rPr>
        <w:t>南方量化灵活配置混合型证券投资基金(以下简称“本基金”)经中国证券监督管理委员会(以下简称“中国证监会”)证监许可[2015]1752号《关于准予南方量化灵活配置混合型证券投资基金注册的批复》及机构部函[2017]658号</w:t>
      </w:r>
      <w:r w:rsidR="00A409F4">
        <w:rPr>
          <w:rFonts w:ascii="微软雅黑" w:eastAsia="微软雅黑" w:hAnsi="微软雅黑" w:cs="Times New Roman"/>
          <w:kern w:val="0"/>
          <w:sz w:val="18"/>
          <w:szCs w:val="18"/>
          <w:lang w:bidi="ar"/>
        </w:rPr>
        <w:t>《关于南方量化灵活配置混合型证券投资基金延期募集备案的回函》</w:t>
      </w:r>
      <w:r w:rsidR="00A409F4">
        <w:rPr>
          <w:rFonts w:ascii="微软雅黑" w:eastAsia="微软雅黑" w:hAnsi="微软雅黑" w:cs="Times New Roman" w:hint="eastAsia"/>
          <w:kern w:val="0"/>
          <w:sz w:val="18"/>
          <w:szCs w:val="18"/>
          <w:lang w:bidi="ar"/>
        </w:rPr>
        <w:t>注册</w:t>
      </w:r>
      <w:r w:rsidRPr="00053868">
        <w:rPr>
          <w:rFonts w:ascii="微软雅黑" w:eastAsia="微软雅黑" w:hAnsi="微软雅黑" w:cs="Times New Roman"/>
          <w:kern w:val="0"/>
          <w:sz w:val="18"/>
          <w:szCs w:val="18"/>
          <w:lang w:bidi="ar"/>
        </w:rPr>
        <w:t>，南方基金管理股份有限公司(原南方基金管理有限公司，已于2018年1月4日办理完成工商变更登记)依照《中华人民共和国证券投资基金法》和《南方量化灵活配置混合型证券投资基金基金合同》负责公开募集。本基金为契约型开放式，存续期限不定，首次设立募集不包括认购资金利息共募集人民币295,996,748.41元，业经普华永道中天会计师事务所(特殊普通合伙)普华永道中天验字(2017)第580号验资报告予以验证。经向中国证监会备案，《南方量化灵活配置混合型证券投资基金基金合同》于2017年8月24日正式生效，基金合同生效日的基金份额总额为296,026,331.24份基金份额，其中认购资金利息折合29,582.83份基金份额。本基金的基金管理人为南方基金管理股份有限公司，基金托管人为兴业银行股份有限公司。</w:t>
      </w:r>
      <w:bookmarkEnd w:id="3"/>
    </w:p>
    <w:p w:rsidR="00E70662" w:rsidRPr="00053868" w:rsidRDefault="00E70662" w:rsidP="00E70662">
      <w:pPr>
        <w:spacing w:line="360" w:lineRule="auto"/>
        <w:ind w:rightChars="-26" w:right="-55"/>
        <w:rPr>
          <w:rFonts w:ascii="微软雅黑" w:eastAsia="微软雅黑" w:hAnsi="微软雅黑" w:cs="Times New Roman"/>
          <w:kern w:val="0"/>
          <w:sz w:val="18"/>
          <w:szCs w:val="18"/>
          <w:lang w:bidi="ar"/>
        </w:rPr>
      </w:pPr>
      <w:r w:rsidRPr="00053868">
        <w:rPr>
          <w:rFonts w:ascii="微软雅黑" w:eastAsia="微软雅黑" w:hAnsi="微软雅黑" w:cs="Times New Roman" w:hint="eastAsia"/>
          <w:kern w:val="0"/>
          <w:sz w:val="18"/>
          <w:szCs w:val="18"/>
          <w:lang w:bidi="ar"/>
        </w:rPr>
        <w:t xml:space="preserve">    </w:t>
      </w:r>
      <w:r w:rsidRPr="00053868">
        <w:rPr>
          <w:rFonts w:ascii="微软雅黑" w:eastAsia="微软雅黑" w:hAnsi="微软雅黑" w:cs="Times New Roman"/>
          <w:kern w:val="0"/>
          <w:sz w:val="18"/>
          <w:szCs w:val="18"/>
          <w:lang w:bidi="ar"/>
        </w:rPr>
        <w:t>根据《中华人民共和国证券投资基金法》和《南方量化灵活配置混合型证券投资基金基金合同》的有关规定，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机构债券、地方政府债券、可交换债券、中小企业私募债券、可转换债券(含分离交易可转债)及其他经中国证监会允许投资的债券或票据)、资产支持证券、债券回购、银行存款(包括协议存款、定期存款及其他银行存款)、货币市场工具、权证、股指期货以及经中国证监会允许基金投资的其他金融工具</w:t>
      </w:r>
      <w:r w:rsidR="00851AAF" w:rsidRPr="00851AAF">
        <w:rPr>
          <w:rFonts w:ascii="微软雅黑" w:eastAsia="微软雅黑" w:hAnsi="微软雅黑" w:cs="Times New Roman" w:hint="eastAsia"/>
          <w:kern w:val="0"/>
          <w:sz w:val="18"/>
          <w:szCs w:val="18"/>
          <w:lang w:bidi="ar"/>
        </w:rPr>
        <w:t>，但需符合中国证监会的相关规定</w:t>
      </w:r>
      <w:r w:rsidRPr="00053868">
        <w:rPr>
          <w:rFonts w:ascii="微软雅黑" w:eastAsia="微软雅黑" w:hAnsi="微软雅黑" w:cs="Times New Roman"/>
          <w:kern w:val="0"/>
          <w:sz w:val="18"/>
          <w:szCs w:val="18"/>
          <w:lang w:bidi="ar"/>
        </w:rPr>
        <w:t>。本基金的投资组合比例为：股票投资占基金资产的比例范围为0-95%。本基金每个交易日日终在扣除股指期货合约需缴纳的交易保证金后，应当保持不低于基金资产净值5%的现金或者到期日在一年以内的政府债券。本基金的业绩比较基准为：中证800指数收益率×60%+上证国债指数收益率×40%。</w:t>
      </w:r>
    </w:p>
    <w:p w:rsidR="00260F0E" w:rsidRPr="00053868" w:rsidRDefault="00E70662" w:rsidP="00E70662">
      <w:pPr>
        <w:spacing w:line="360" w:lineRule="auto"/>
        <w:ind w:rightChars="-26" w:right="-55" w:firstLineChars="202" w:firstLine="364"/>
        <w:rPr>
          <w:rFonts w:ascii="微软雅黑" w:eastAsia="微软雅黑" w:hAnsi="微软雅黑" w:cs="Times New Roman"/>
          <w:kern w:val="0"/>
          <w:sz w:val="18"/>
          <w:szCs w:val="18"/>
          <w:lang w:bidi="ar"/>
        </w:rPr>
      </w:pPr>
      <w:r w:rsidRPr="00053868">
        <w:rPr>
          <w:rFonts w:ascii="微软雅黑" w:eastAsia="微软雅黑" w:hAnsi="微软雅黑" w:cs="Times New Roman" w:hint="eastAsia"/>
          <w:kern w:val="0"/>
          <w:sz w:val="18"/>
          <w:szCs w:val="18"/>
          <w:lang w:bidi="ar"/>
        </w:rPr>
        <w:t>根据《南方量化灵活配置混合型证券投资基金基金合同》以及南方基金管理股份有限公司于2020年6</w:t>
      </w:r>
      <w:r w:rsidRPr="00053868">
        <w:rPr>
          <w:rFonts w:ascii="微软雅黑" w:eastAsia="微软雅黑" w:hAnsi="微软雅黑" w:cs="Times New Roman" w:hint="eastAsia"/>
          <w:kern w:val="0"/>
          <w:sz w:val="18"/>
          <w:szCs w:val="18"/>
          <w:lang w:bidi="ar"/>
        </w:rPr>
        <w:lastRenderedPageBreak/>
        <w:t>月24日发布的《南方量化灵活配置混合型证券投资基金基金份额持有人大会表决结果暨决议生效的公告》，本基金自2020年</w:t>
      </w:r>
      <w:r w:rsidRPr="00053868">
        <w:rPr>
          <w:rFonts w:ascii="微软雅黑" w:eastAsia="微软雅黑" w:hAnsi="微软雅黑" w:cs="Times New Roman"/>
          <w:kern w:val="0"/>
          <w:sz w:val="18"/>
          <w:szCs w:val="18"/>
          <w:lang w:bidi="ar"/>
        </w:rPr>
        <w:t>6</w:t>
      </w:r>
      <w:r w:rsidRPr="00053868">
        <w:rPr>
          <w:rFonts w:ascii="微软雅黑" w:eastAsia="微软雅黑" w:hAnsi="微软雅黑" w:cs="Times New Roman" w:hint="eastAsia"/>
          <w:kern w:val="0"/>
          <w:sz w:val="18"/>
          <w:szCs w:val="18"/>
          <w:lang w:bidi="ar"/>
        </w:rPr>
        <w:t>月</w:t>
      </w:r>
      <w:r w:rsidRPr="00053868">
        <w:rPr>
          <w:rFonts w:ascii="微软雅黑" w:eastAsia="微软雅黑" w:hAnsi="微软雅黑" w:cs="Times New Roman"/>
          <w:kern w:val="0"/>
          <w:sz w:val="18"/>
          <w:szCs w:val="18"/>
          <w:lang w:bidi="ar"/>
        </w:rPr>
        <w:t>29</w:t>
      </w:r>
      <w:r w:rsidRPr="00053868">
        <w:rPr>
          <w:rFonts w:ascii="微软雅黑" w:eastAsia="微软雅黑" w:hAnsi="微软雅黑" w:cs="Times New Roman" w:hint="eastAsia"/>
          <w:kern w:val="0"/>
          <w:sz w:val="18"/>
          <w:szCs w:val="18"/>
          <w:lang w:bidi="ar"/>
        </w:rPr>
        <w:t>日起进入基金财产清算程序。</w:t>
      </w:r>
    </w:p>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b/>
          <w:spacing w:val="-1"/>
          <w:sz w:val="20"/>
          <w:szCs w:val="20"/>
        </w:rPr>
      </w:pPr>
      <w:r w:rsidRPr="00053868">
        <w:rPr>
          <w:rFonts w:ascii="微软雅黑" w:eastAsia="微软雅黑" w:hAnsi="微软雅黑"/>
          <w:b/>
          <w:spacing w:val="-1"/>
          <w:sz w:val="20"/>
          <w:szCs w:val="20"/>
        </w:rPr>
        <w:t>（二）、清算原因</w:t>
      </w:r>
    </w:p>
    <w:p w:rsidR="008F4606" w:rsidRPr="00053868" w:rsidRDefault="00F9015A" w:rsidP="008F4606">
      <w:pPr>
        <w:pStyle w:val="a7"/>
        <w:snapToGrid w:val="0"/>
        <w:spacing w:line="360" w:lineRule="auto"/>
        <w:ind w:firstLineChars="200" w:firstLine="360"/>
        <w:jc w:val="center"/>
        <w:rPr>
          <w:rFonts w:ascii="微软雅黑" w:eastAsia="微软雅黑" w:hAnsi="微软雅黑" w:hint="default"/>
          <w:kern w:val="0"/>
          <w:sz w:val="18"/>
          <w:szCs w:val="18"/>
        </w:rPr>
      </w:pPr>
      <w:r w:rsidRPr="00053868">
        <w:rPr>
          <w:rFonts w:ascii="微软雅黑" w:eastAsia="微软雅黑" w:hAnsi="微软雅黑"/>
          <w:sz w:val="18"/>
          <w:szCs w:val="18"/>
        </w:rPr>
        <w:t>根据《中华人民共和国证券投资基金法》、《基金合同》等有关规定，基金份额持有人大会决定终止基金合同的，《基金合同》应当终止。本基金管理人于2</w:t>
      </w:r>
      <w:r w:rsidR="00E70662" w:rsidRPr="00053868">
        <w:rPr>
          <w:rFonts w:ascii="微软雅黑" w:eastAsia="微软雅黑" w:hAnsi="微软雅黑"/>
          <w:sz w:val="18"/>
          <w:szCs w:val="18"/>
        </w:rPr>
        <w:t>020</w:t>
      </w:r>
      <w:r w:rsidRPr="00053868">
        <w:rPr>
          <w:rFonts w:ascii="微软雅黑" w:eastAsia="微软雅黑" w:hAnsi="微软雅黑"/>
          <w:sz w:val="18"/>
          <w:szCs w:val="18"/>
        </w:rPr>
        <w:t>年</w:t>
      </w:r>
      <w:r w:rsidR="008F4606" w:rsidRPr="00053868">
        <w:rPr>
          <w:rFonts w:ascii="微软雅黑" w:eastAsia="微软雅黑" w:hAnsi="微软雅黑"/>
          <w:sz w:val="18"/>
          <w:szCs w:val="18"/>
        </w:rPr>
        <w:t>5</w:t>
      </w:r>
      <w:r w:rsidRPr="00053868">
        <w:rPr>
          <w:rFonts w:ascii="微软雅黑" w:eastAsia="微软雅黑" w:hAnsi="微软雅黑"/>
          <w:sz w:val="18"/>
          <w:szCs w:val="18"/>
        </w:rPr>
        <w:t>月</w:t>
      </w:r>
      <w:r w:rsidR="008F4606" w:rsidRPr="00053868">
        <w:rPr>
          <w:rFonts w:ascii="微软雅黑" w:eastAsia="微软雅黑" w:hAnsi="微软雅黑"/>
          <w:sz w:val="18"/>
          <w:szCs w:val="18"/>
        </w:rPr>
        <w:t>20</w:t>
      </w:r>
      <w:r w:rsidRPr="00053868">
        <w:rPr>
          <w:rFonts w:ascii="微软雅黑" w:eastAsia="微软雅黑" w:hAnsi="微软雅黑"/>
          <w:sz w:val="18"/>
          <w:szCs w:val="18"/>
        </w:rPr>
        <w:t>日发布《</w:t>
      </w:r>
      <w:r w:rsidR="008F4606" w:rsidRPr="00053868">
        <w:rPr>
          <w:rFonts w:ascii="微软雅黑" w:eastAsia="微软雅黑" w:hAnsi="微软雅黑"/>
          <w:kern w:val="0"/>
          <w:sz w:val="18"/>
          <w:szCs w:val="18"/>
        </w:rPr>
        <w:t>南方基金管理股份有限公司</w:t>
      </w:r>
    </w:p>
    <w:p w:rsidR="008F4606" w:rsidRPr="00053868" w:rsidRDefault="008F4606" w:rsidP="008F4606">
      <w:pPr>
        <w:pStyle w:val="a7"/>
        <w:snapToGrid w:val="0"/>
        <w:spacing w:line="360" w:lineRule="auto"/>
        <w:rPr>
          <w:rFonts w:ascii="微软雅黑" w:eastAsia="微软雅黑" w:hAnsi="微软雅黑" w:hint="default"/>
          <w:kern w:val="0"/>
          <w:sz w:val="18"/>
          <w:szCs w:val="18"/>
        </w:rPr>
      </w:pPr>
      <w:r w:rsidRPr="00053868">
        <w:rPr>
          <w:rFonts w:ascii="微软雅黑" w:eastAsia="微软雅黑" w:hAnsi="微软雅黑"/>
          <w:kern w:val="0"/>
          <w:sz w:val="18"/>
          <w:szCs w:val="18"/>
        </w:rPr>
        <w:t>关于以通讯方式召开南方量化灵活配置混合型证券投资基金基金份额持有人大会的公告</w:t>
      </w:r>
      <w:r w:rsidR="00F9015A" w:rsidRPr="00053868">
        <w:rPr>
          <w:rFonts w:ascii="微软雅黑" w:eastAsia="微软雅黑" w:hAnsi="微软雅黑"/>
          <w:sz w:val="18"/>
          <w:szCs w:val="18"/>
        </w:rPr>
        <w:t>》，审议终止本基金基金合同有关事项的议案，审议议案于2</w:t>
      </w:r>
      <w:r w:rsidR="00E70662" w:rsidRPr="00053868">
        <w:rPr>
          <w:rFonts w:ascii="微软雅黑" w:eastAsia="微软雅黑" w:hAnsi="微软雅黑"/>
          <w:sz w:val="18"/>
          <w:szCs w:val="18"/>
        </w:rPr>
        <w:t>020</w:t>
      </w:r>
      <w:r w:rsidR="00F9015A" w:rsidRPr="00053868">
        <w:rPr>
          <w:rFonts w:ascii="微软雅黑" w:eastAsia="微软雅黑" w:hAnsi="微软雅黑"/>
          <w:sz w:val="18"/>
          <w:szCs w:val="18"/>
        </w:rPr>
        <w:t>年</w:t>
      </w:r>
      <w:r w:rsidR="00E70662" w:rsidRPr="00053868">
        <w:rPr>
          <w:rFonts w:ascii="微软雅黑" w:eastAsia="微软雅黑" w:hAnsi="微软雅黑"/>
          <w:sz w:val="18"/>
          <w:szCs w:val="18"/>
        </w:rPr>
        <w:t>6</w:t>
      </w:r>
      <w:r w:rsidR="00F9015A" w:rsidRPr="00053868">
        <w:rPr>
          <w:rFonts w:ascii="微软雅黑" w:eastAsia="微软雅黑" w:hAnsi="微软雅黑"/>
          <w:sz w:val="18"/>
          <w:szCs w:val="18"/>
        </w:rPr>
        <w:t>月</w:t>
      </w:r>
      <w:r w:rsidR="00E70662" w:rsidRPr="00053868">
        <w:rPr>
          <w:rFonts w:ascii="微软雅黑" w:eastAsia="微软雅黑" w:hAnsi="微软雅黑"/>
          <w:sz w:val="18"/>
          <w:szCs w:val="18"/>
        </w:rPr>
        <w:t>23</w:t>
      </w:r>
      <w:r w:rsidR="00F9015A" w:rsidRPr="00053868">
        <w:rPr>
          <w:rFonts w:ascii="微软雅黑" w:eastAsia="微软雅黑" w:hAnsi="微软雅黑"/>
          <w:sz w:val="18"/>
          <w:szCs w:val="18"/>
        </w:rPr>
        <w:t>日通过，大会决议自同日起生效，本基金管理人</w:t>
      </w:r>
      <w:r w:rsidRPr="00053868">
        <w:rPr>
          <w:rFonts w:ascii="微软雅黑" w:eastAsia="微软雅黑" w:hAnsi="微软雅黑"/>
          <w:kern w:val="0"/>
          <w:sz w:val="18"/>
          <w:szCs w:val="18"/>
          <w:lang w:bidi="ar"/>
        </w:rPr>
        <w:t>于2020年6月24日发布的《南方量化灵活配置混合型证券投资基金基金份额持有人大会表决结果暨决议生效的公告》，本基金自2020年6月29日起进入基金财产清算程序。</w:t>
      </w:r>
    </w:p>
    <w:p w:rsidR="00260F0E" w:rsidRPr="00053868" w:rsidRDefault="008F4606" w:rsidP="008F4606">
      <w:pPr>
        <w:pStyle w:val="a7"/>
        <w:adjustRightInd w:val="0"/>
        <w:spacing w:line="360" w:lineRule="auto"/>
        <w:jc w:val="left"/>
        <w:rPr>
          <w:rFonts w:ascii="微软雅黑" w:eastAsia="微软雅黑" w:hAnsi="微软雅黑" w:hint="default"/>
          <w:sz w:val="18"/>
          <w:szCs w:val="18"/>
        </w:rPr>
      </w:pPr>
      <w:r w:rsidRPr="00053868">
        <w:rPr>
          <w:rFonts w:ascii="微软雅黑" w:eastAsia="微软雅黑" w:hAnsi="微软雅黑"/>
          <w:sz w:val="18"/>
          <w:szCs w:val="18"/>
        </w:rPr>
        <w:t xml:space="preserve">    </w:t>
      </w:r>
      <w:r w:rsidR="00F9015A" w:rsidRPr="00053868">
        <w:rPr>
          <w:rFonts w:ascii="微软雅黑" w:eastAsia="微软雅黑" w:hAnsi="微软雅黑"/>
          <w:sz w:val="18"/>
          <w:szCs w:val="18"/>
        </w:rPr>
        <w:t>基金管理人、基金托管人、普华永道中天会计师事务所（特殊普通合伙）和上海市通力律师事务所成立基金财产清算小组履行基金财产清算程序，并由普华永道中天会计师事务所（特殊普通合伙）对本基金进行清算审计，上海市通力律师事务所对清算报告出具法律意见。</w:t>
      </w:r>
    </w:p>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b/>
          <w:spacing w:val="-1"/>
          <w:sz w:val="20"/>
          <w:szCs w:val="20"/>
        </w:rPr>
      </w:pPr>
      <w:r w:rsidRPr="00053868">
        <w:rPr>
          <w:rFonts w:ascii="微软雅黑" w:eastAsia="微软雅黑" w:hAnsi="微软雅黑"/>
          <w:b/>
          <w:spacing w:val="-1"/>
          <w:sz w:val="20"/>
          <w:szCs w:val="20"/>
        </w:rPr>
        <w:t>（三）、最后运作日及清算期间</w:t>
      </w:r>
    </w:p>
    <w:p w:rsidR="00260F0E" w:rsidRPr="00053868" w:rsidRDefault="00F9015A">
      <w:pPr>
        <w:pStyle w:val="a5"/>
        <w:widowControl/>
        <w:tabs>
          <w:tab w:val="left" w:pos="826"/>
          <w:tab w:val="left" w:pos="9078"/>
        </w:tabs>
        <w:spacing w:line="360" w:lineRule="auto"/>
        <w:ind w:left="0" w:rightChars="-26" w:right="-55" w:firstLineChars="202" w:firstLine="364"/>
        <w:rPr>
          <w:rFonts w:ascii="微软雅黑" w:eastAsia="微软雅黑" w:hAnsi="微软雅黑" w:hint="default"/>
          <w:sz w:val="18"/>
          <w:szCs w:val="18"/>
        </w:rPr>
      </w:pPr>
      <w:r w:rsidRPr="00053868">
        <w:rPr>
          <w:rFonts w:ascii="微软雅黑" w:eastAsia="微软雅黑" w:hAnsi="微软雅黑"/>
          <w:sz w:val="18"/>
          <w:szCs w:val="18"/>
        </w:rPr>
        <w:t>本基金最后运作日为2</w:t>
      </w:r>
      <w:r w:rsidR="008F4606" w:rsidRPr="00053868">
        <w:rPr>
          <w:rFonts w:ascii="微软雅黑" w:eastAsia="微软雅黑" w:hAnsi="微软雅黑"/>
          <w:sz w:val="18"/>
          <w:szCs w:val="18"/>
        </w:rPr>
        <w:t>020</w:t>
      </w:r>
      <w:r w:rsidRPr="00053868">
        <w:rPr>
          <w:rFonts w:ascii="微软雅黑" w:eastAsia="微软雅黑" w:hAnsi="微软雅黑"/>
          <w:sz w:val="18"/>
          <w:szCs w:val="18"/>
        </w:rPr>
        <w:t>年</w:t>
      </w:r>
      <w:r w:rsidR="008F4606" w:rsidRPr="00053868">
        <w:rPr>
          <w:rFonts w:ascii="微软雅黑" w:eastAsia="微软雅黑" w:hAnsi="微软雅黑"/>
          <w:sz w:val="18"/>
          <w:szCs w:val="18"/>
        </w:rPr>
        <w:t>6</w:t>
      </w:r>
      <w:r w:rsidRPr="00053868">
        <w:rPr>
          <w:rFonts w:ascii="微软雅黑" w:eastAsia="微软雅黑" w:hAnsi="微软雅黑"/>
          <w:sz w:val="18"/>
          <w:szCs w:val="18"/>
        </w:rPr>
        <w:t>月</w:t>
      </w:r>
      <w:r w:rsidR="008F4606" w:rsidRPr="00053868">
        <w:rPr>
          <w:rFonts w:ascii="微软雅黑" w:eastAsia="微软雅黑" w:hAnsi="微软雅黑"/>
          <w:sz w:val="18"/>
          <w:szCs w:val="18"/>
        </w:rPr>
        <w:t>24</w:t>
      </w:r>
      <w:r w:rsidRPr="00053868">
        <w:rPr>
          <w:rFonts w:ascii="微软雅黑" w:eastAsia="微软雅黑" w:hAnsi="微软雅黑"/>
          <w:sz w:val="18"/>
          <w:szCs w:val="18"/>
        </w:rPr>
        <w:t>日，清算期为</w:t>
      </w:r>
      <w:r w:rsidR="008F4606" w:rsidRPr="00053868">
        <w:rPr>
          <w:rFonts w:ascii="微软雅黑" w:eastAsia="微软雅黑" w:hAnsi="微软雅黑"/>
          <w:sz w:val="18"/>
          <w:szCs w:val="18"/>
        </w:rPr>
        <w:t>2020年6月29日</w:t>
      </w:r>
      <w:r w:rsidRPr="00053868">
        <w:rPr>
          <w:rFonts w:ascii="微软雅黑" w:eastAsia="微软雅黑" w:hAnsi="微软雅黑"/>
          <w:sz w:val="18"/>
          <w:szCs w:val="18"/>
        </w:rPr>
        <w:t>至</w:t>
      </w:r>
      <w:r w:rsidR="002E7380" w:rsidRPr="00053868">
        <w:rPr>
          <w:rFonts w:ascii="微软雅黑" w:eastAsia="微软雅黑" w:hAnsi="微软雅黑"/>
          <w:sz w:val="18"/>
          <w:szCs w:val="18"/>
        </w:rPr>
        <w:t>2020年7月20</w:t>
      </w:r>
      <w:r w:rsidR="00053868">
        <w:rPr>
          <w:rFonts w:ascii="微软雅黑" w:eastAsia="微软雅黑" w:hAnsi="微软雅黑"/>
          <w:sz w:val="18"/>
          <w:szCs w:val="18"/>
        </w:rPr>
        <w:t>日</w:t>
      </w:r>
      <w:r w:rsidRPr="00053868">
        <w:rPr>
          <w:rFonts w:ascii="微软雅黑" w:eastAsia="微软雅黑" w:hAnsi="微软雅黑"/>
          <w:sz w:val="18"/>
          <w:szCs w:val="18"/>
        </w:rPr>
        <w:t>。</w:t>
      </w:r>
    </w:p>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b/>
          <w:spacing w:val="-1"/>
          <w:sz w:val="20"/>
          <w:szCs w:val="20"/>
        </w:rPr>
      </w:pPr>
      <w:r w:rsidRPr="00053868">
        <w:rPr>
          <w:rFonts w:ascii="微软雅黑" w:eastAsia="微软雅黑" w:hAnsi="微软雅黑"/>
          <w:b/>
          <w:spacing w:val="-1"/>
          <w:sz w:val="20"/>
          <w:szCs w:val="20"/>
        </w:rPr>
        <w:t>二、清算报表编制基础</w:t>
      </w:r>
    </w:p>
    <w:p w:rsidR="00260F0E" w:rsidRPr="00053868" w:rsidRDefault="00F9015A">
      <w:pPr>
        <w:pStyle w:val="a5"/>
        <w:widowControl/>
        <w:tabs>
          <w:tab w:val="left" w:pos="826"/>
          <w:tab w:val="left" w:pos="9078"/>
        </w:tabs>
        <w:spacing w:line="360" w:lineRule="auto"/>
        <w:ind w:left="0" w:rightChars="-26" w:right="-55" w:firstLineChars="202" w:firstLine="364"/>
        <w:rPr>
          <w:rFonts w:ascii="微软雅黑" w:eastAsia="微软雅黑" w:hAnsi="微软雅黑" w:hint="default"/>
          <w:sz w:val="18"/>
          <w:szCs w:val="18"/>
        </w:rPr>
      </w:pPr>
      <w:r w:rsidRPr="00053868">
        <w:rPr>
          <w:rFonts w:ascii="微软雅黑" w:eastAsia="微软雅黑" w:hAnsi="微软雅黑"/>
          <w:sz w:val="18"/>
          <w:szCs w:val="18"/>
        </w:rPr>
        <w:t>本基金的清算报表是在非持续经营的前提下参考《企业会计准则》及《证券投资基金会计核算业务指引》的有关规定编制的。自本基金最后运作日起，所有资产以可收回的金额与原账面价值孰低计量，负债以预计需要清偿的金额计量，其中本基金持有的交易性金融资产的可收回金额为其公允价值减去处置费用后的净额与预计未来现金流量的现值两者之间的较高者。由于报告性质所致，本清算报表并无比较期间的相关数据列示。</w:t>
      </w:r>
    </w:p>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b/>
          <w:spacing w:val="-1"/>
          <w:sz w:val="20"/>
          <w:szCs w:val="20"/>
        </w:rPr>
      </w:pPr>
      <w:r w:rsidRPr="00053868">
        <w:rPr>
          <w:rFonts w:ascii="微软雅黑" w:eastAsia="微软雅黑" w:hAnsi="微软雅黑"/>
          <w:b/>
          <w:spacing w:val="-1"/>
          <w:sz w:val="20"/>
          <w:szCs w:val="20"/>
        </w:rPr>
        <w:t>三、财务报告</w:t>
      </w:r>
    </w:p>
    <w:p w:rsidR="00260F0E" w:rsidRPr="00053868" w:rsidRDefault="00F9015A">
      <w:pPr>
        <w:spacing w:line="360" w:lineRule="auto"/>
        <w:ind w:rightChars="-26" w:right="-55" w:firstLineChars="202" w:firstLine="364"/>
        <w:jc w:val="left"/>
        <w:rPr>
          <w:rFonts w:ascii="微软雅黑" w:eastAsia="微软雅黑" w:hAnsi="微软雅黑" w:cs="Times New Roman"/>
          <w:sz w:val="18"/>
          <w:szCs w:val="18"/>
        </w:rPr>
      </w:pPr>
      <w:r w:rsidRPr="00053868">
        <w:rPr>
          <w:rFonts w:ascii="微软雅黑" w:eastAsia="微软雅黑" w:hAnsi="微软雅黑" w:cs="Times New Roman" w:hint="eastAsia"/>
          <w:kern w:val="0"/>
          <w:sz w:val="18"/>
          <w:szCs w:val="18"/>
          <w:lang w:bidi="ar"/>
        </w:rPr>
        <w:t>资产负债表</w:t>
      </w:r>
    </w:p>
    <w:p w:rsidR="00260F0E" w:rsidRPr="00053868" w:rsidRDefault="00F9015A">
      <w:pPr>
        <w:spacing w:line="360" w:lineRule="auto"/>
        <w:ind w:rightChars="-26" w:right="-55" w:firstLineChars="202" w:firstLine="364"/>
        <w:jc w:val="left"/>
        <w:rPr>
          <w:rFonts w:ascii="微软雅黑" w:eastAsia="微软雅黑" w:hAnsi="微软雅黑" w:cs="Times New Roman"/>
          <w:kern w:val="0"/>
          <w:sz w:val="18"/>
          <w:szCs w:val="18"/>
          <w:lang w:bidi="ar"/>
        </w:rPr>
      </w:pPr>
      <w:r w:rsidRPr="00053868">
        <w:rPr>
          <w:rFonts w:ascii="微软雅黑" w:eastAsia="微软雅黑" w:hAnsi="微软雅黑" w:cs="Times New Roman" w:hint="eastAsia"/>
          <w:kern w:val="0"/>
          <w:sz w:val="18"/>
          <w:szCs w:val="18"/>
          <w:lang w:bidi="ar"/>
        </w:rPr>
        <w:t>会计主体：</w:t>
      </w:r>
      <w:r w:rsidR="00FE7F04" w:rsidRPr="00053868">
        <w:rPr>
          <w:rFonts w:ascii="微软雅黑" w:eastAsia="微软雅黑" w:hAnsi="微软雅黑" w:hint="eastAsia"/>
          <w:kern w:val="0"/>
          <w:sz w:val="18"/>
          <w:szCs w:val="18"/>
        </w:rPr>
        <w:t>南方量化灵活配置混合型证券投资基金</w:t>
      </w:r>
    </w:p>
    <w:p w:rsidR="00260F0E" w:rsidRPr="00053868" w:rsidRDefault="00F9015A">
      <w:pPr>
        <w:spacing w:line="360" w:lineRule="auto"/>
        <w:ind w:rightChars="-26" w:right="-55" w:firstLineChars="202" w:firstLine="364"/>
        <w:jc w:val="left"/>
        <w:rPr>
          <w:rFonts w:ascii="微软雅黑" w:eastAsia="微软雅黑" w:hAnsi="微软雅黑" w:cs="Times New Roman"/>
          <w:sz w:val="18"/>
          <w:szCs w:val="18"/>
        </w:rPr>
      </w:pPr>
      <w:r w:rsidRPr="00053868">
        <w:rPr>
          <w:rFonts w:ascii="微软雅黑" w:eastAsia="微软雅黑" w:hAnsi="微软雅黑" w:cs="Times New Roman" w:hint="eastAsia"/>
          <w:kern w:val="0"/>
          <w:sz w:val="18"/>
          <w:szCs w:val="18"/>
          <w:lang w:bidi="ar"/>
        </w:rPr>
        <w:t>报告截止日：</w:t>
      </w:r>
      <w:r w:rsidR="002E7380" w:rsidRPr="00053868">
        <w:rPr>
          <w:rFonts w:ascii="微软雅黑" w:eastAsia="微软雅黑" w:hAnsi="微软雅黑"/>
          <w:sz w:val="18"/>
          <w:szCs w:val="18"/>
        </w:rPr>
        <w:t>2020年6月24日</w:t>
      </w:r>
    </w:p>
    <w:p w:rsidR="00260F0E" w:rsidRPr="00053868" w:rsidRDefault="00F9015A">
      <w:pPr>
        <w:pStyle w:val="a5"/>
        <w:widowControl/>
        <w:ind w:left="0" w:rightChars="-26" w:right="-55" w:firstLineChars="202" w:firstLine="424"/>
        <w:jc w:val="right"/>
        <w:rPr>
          <w:rFonts w:ascii="微软雅黑" w:eastAsia="微软雅黑" w:hAnsi="微软雅黑" w:hint="default"/>
          <w:sz w:val="21"/>
          <w:szCs w:val="21"/>
        </w:rPr>
      </w:pPr>
      <w:r w:rsidRPr="00053868">
        <w:rPr>
          <w:rFonts w:ascii="微软雅黑" w:eastAsia="微软雅黑" w:hAnsi="微软雅黑"/>
          <w:sz w:val="21"/>
          <w:szCs w:val="21"/>
        </w:rPr>
        <w:t>单位：人民币元</w:t>
      </w:r>
    </w:p>
    <w:tbl>
      <w:tblPr>
        <w:tblStyle w:val="ae"/>
        <w:tblW w:w="8678" w:type="dxa"/>
        <w:jc w:val="center"/>
        <w:tblLayout w:type="fixed"/>
        <w:tblLook w:val="04A0" w:firstRow="1" w:lastRow="0" w:firstColumn="1" w:lastColumn="0" w:noHBand="0" w:noVBand="1"/>
      </w:tblPr>
      <w:tblGrid>
        <w:gridCol w:w="4132"/>
        <w:gridCol w:w="4546"/>
      </w:tblGrid>
      <w:tr w:rsidR="00720CAD" w:rsidRPr="00053868" w:rsidTr="00720CA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center"/>
          </w:tcPr>
          <w:p w:rsidR="00720CAD" w:rsidRPr="00053868" w:rsidRDefault="00720CAD">
            <w:pPr>
              <w:pStyle w:val="ad"/>
              <w:spacing w:beforeAutospacing="0" w:afterAutospacing="0"/>
              <w:ind w:rightChars="-26" w:right="-55" w:firstLineChars="202" w:firstLine="364"/>
              <w:jc w:val="center"/>
              <w:rPr>
                <w:rFonts w:ascii="微软雅黑" w:eastAsia="微软雅黑" w:hAnsi="微软雅黑" w:cs="Arial" w:hint="default"/>
                <w:b/>
                <w:sz w:val="18"/>
                <w:szCs w:val="20"/>
              </w:rPr>
            </w:pPr>
            <w:r w:rsidRPr="00053868">
              <w:rPr>
                <w:rFonts w:ascii="微软雅黑" w:eastAsia="微软雅黑" w:hAnsi="微软雅黑" w:cs="Arial"/>
                <w:b/>
                <w:sz w:val="18"/>
                <w:szCs w:val="20"/>
              </w:rPr>
              <w:t>资 产</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bottom"/>
          </w:tcPr>
          <w:p w:rsidR="00720CAD" w:rsidRPr="00053868" w:rsidRDefault="00720CAD">
            <w:pPr>
              <w:pStyle w:val="ad"/>
              <w:spacing w:beforeAutospacing="0" w:afterAutospacing="0"/>
              <w:ind w:rightChars="-26" w:right="-55" w:firstLineChars="202" w:firstLine="364"/>
              <w:jc w:val="center"/>
              <w:rPr>
                <w:rFonts w:ascii="微软雅黑" w:eastAsia="微软雅黑" w:hAnsi="微软雅黑" w:cs="Arial" w:hint="default"/>
                <w:b/>
                <w:sz w:val="18"/>
                <w:szCs w:val="20"/>
                <w:lang w:eastAsia="zh-CN"/>
              </w:rPr>
            </w:pPr>
            <w:r w:rsidRPr="00053868">
              <w:rPr>
                <w:rFonts w:ascii="微软雅黑" w:eastAsia="微软雅黑" w:hAnsi="微软雅黑" w:cs="Arial"/>
                <w:b/>
                <w:sz w:val="18"/>
                <w:szCs w:val="20"/>
                <w:lang w:eastAsia="zh-CN"/>
              </w:rPr>
              <w:t>本期末</w:t>
            </w:r>
          </w:p>
          <w:p w:rsidR="008B6F47" w:rsidRPr="00053868" w:rsidRDefault="008B6F47">
            <w:pPr>
              <w:pStyle w:val="ad"/>
              <w:spacing w:beforeAutospacing="0" w:afterAutospacing="0"/>
              <w:ind w:left="-110" w:rightChars="-26" w:right="-55" w:firstLineChars="202" w:firstLine="364"/>
              <w:jc w:val="center"/>
              <w:rPr>
                <w:rFonts w:ascii="微软雅黑" w:eastAsia="微软雅黑" w:hAnsi="微软雅黑" w:cs="Arial" w:hint="default"/>
                <w:b/>
                <w:sz w:val="18"/>
                <w:szCs w:val="20"/>
                <w:lang w:eastAsia="zh-CN"/>
              </w:rPr>
            </w:pPr>
            <w:r w:rsidRPr="00053868">
              <w:rPr>
                <w:rFonts w:ascii="微软雅黑" w:eastAsia="微软雅黑" w:hAnsi="微软雅黑" w:cs="Arial"/>
                <w:b/>
                <w:sz w:val="18"/>
                <w:szCs w:val="20"/>
                <w:lang w:eastAsia="zh-CN"/>
              </w:rPr>
              <w:t>2020年6月24日</w:t>
            </w:r>
          </w:p>
          <w:p w:rsidR="00720CAD" w:rsidRPr="00053868" w:rsidRDefault="00720CAD">
            <w:pPr>
              <w:pStyle w:val="ad"/>
              <w:spacing w:beforeAutospacing="0" w:afterAutospacing="0"/>
              <w:ind w:left="-110" w:rightChars="-26" w:right="-55" w:firstLineChars="202" w:firstLine="364"/>
              <w:jc w:val="center"/>
              <w:rPr>
                <w:rFonts w:ascii="微软雅黑" w:eastAsia="微软雅黑" w:hAnsi="微软雅黑" w:cs="Arial" w:hint="default"/>
                <w:b/>
                <w:sz w:val="18"/>
                <w:szCs w:val="20"/>
                <w:lang w:eastAsia="zh-CN"/>
              </w:rPr>
            </w:pPr>
            <w:r w:rsidRPr="00053868">
              <w:rPr>
                <w:rFonts w:ascii="微软雅黑" w:eastAsia="微软雅黑" w:hAnsi="微软雅黑" w:cs="Arial"/>
                <w:b/>
                <w:sz w:val="18"/>
                <w:szCs w:val="20"/>
                <w:lang w:eastAsia="zh-CN"/>
              </w:rPr>
              <w:t>(基金最后运作日)</w:t>
            </w:r>
          </w:p>
        </w:tc>
      </w:tr>
      <w:tr w:rsidR="00720CAD" w:rsidRPr="00053868" w:rsidTr="00720CA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tcPr>
          <w:p w:rsidR="00720CAD" w:rsidRPr="00053868" w:rsidRDefault="00720CAD">
            <w:pPr>
              <w:pStyle w:val="ad"/>
              <w:spacing w:beforeAutospacing="0" w:afterAutospacing="0"/>
              <w:ind w:rightChars="-26" w:right="-55" w:firstLineChars="202" w:firstLine="364"/>
              <w:rPr>
                <w:rFonts w:ascii="微软雅黑" w:eastAsia="微软雅黑" w:hAnsi="微软雅黑" w:cs="Arial" w:hint="default"/>
                <w:b/>
                <w:sz w:val="18"/>
                <w:szCs w:val="20"/>
              </w:rPr>
            </w:pPr>
            <w:r w:rsidRPr="00053868">
              <w:rPr>
                <w:rFonts w:ascii="微软雅黑" w:eastAsia="微软雅黑" w:hAnsi="微软雅黑" w:cs="Arial"/>
                <w:b/>
                <w:sz w:val="18"/>
                <w:szCs w:val="20"/>
              </w:rPr>
              <w:t>资 产：</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720CAD" w:rsidRPr="00053868" w:rsidRDefault="00720CAD">
            <w:pPr>
              <w:pStyle w:val="ad"/>
              <w:spacing w:beforeAutospacing="0" w:afterAutospacing="0"/>
              <w:ind w:rightChars="-26" w:right="-55" w:firstLineChars="202" w:firstLine="364"/>
              <w:jc w:val="right"/>
              <w:rPr>
                <w:rFonts w:ascii="微软雅黑" w:eastAsia="微软雅黑" w:hAnsi="微软雅黑" w:cs="Arial" w:hint="default"/>
                <w:sz w:val="18"/>
                <w:szCs w:val="20"/>
              </w:rPr>
            </w:pPr>
          </w:p>
        </w:tc>
      </w:tr>
      <w:tr w:rsidR="008B6F47" w:rsidRPr="00053868" w:rsidTr="0052258A">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8B6F47" w:rsidRPr="00053868" w:rsidRDefault="008B6F47" w:rsidP="008B6F47">
            <w:pPr>
              <w:pStyle w:val="ad"/>
              <w:spacing w:beforeAutospacing="0" w:afterAutospacing="0"/>
              <w:rPr>
                <w:rFonts w:ascii="微软雅黑" w:eastAsia="微软雅黑" w:hAnsi="微软雅黑" w:cs="Arial" w:hint="default"/>
                <w:sz w:val="18"/>
                <w:szCs w:val="20"/>
              </w:rPr>
            </w:pPr>
            <w:r w:rsidRPr="00053868">
              <w:rPr>
                <w:rFonts w:ascii="微软雅黑" w:eastAsia="微软雅黑" w:hAnsi="微软雅黑" w:cs="Arial"/>
                <w:sz w:val="18"/>
                <w:szCs w:val="20"/>
              </w:rPr>
              <w:lastRenderedPageBreak/>
              <w:t>银行存款</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8B6F47" w:rsidRPr="00053868" w:rsidRDefault="008B6F47" w:rsidP="008B6F47">
            <w:pPr>
              <w:tabs>
                <w:tab w:val="decimal" w:pos="2248"/>
              </w:tabs>
              <w:ind w:rightChars="-26" w:right="-55" w:firstLineChars="202" w:firstLine="364"/>
              <w:jc w:val="right"/>
              <w:rPr>
                <w:rFonts w:ascii="微软雅黑" w:eastAsia="微软雅黑" w:hAnsi="微软雅黑" w:cs="Arial"/>
                <w:kern w:val="0"/>
                <w:sz w:val="18"/>
                <w:szCs w:val="20"/>
                <w:lang w:bidi="ar"/>
              </w:rPr>
            </w:pPr>
            <w:r w:rsidRPr="00053868">
              <w:rPr>
                <w:rFonts w:ascii="微软雅黑" w:eastAsia="微软雅黑" w:hAnsi="微软雅黑" w:cs="Arial"/>
                <w:kern w:val="0"/>
                <w:sz w:val="18"/>
                <w:szCs w:val="20"/>
                <w:lang w:bidi="ar"/>
              </w:rPr>
              <w:t>6,155,180.67</w:t>
            </w:r>
          </w:p>
        </w:tc>
      </w:tr>
      <w:tr w:rsidR="008B6F47" w:rsidRPr="00053868" w:rsidTr="0052258A">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8B6F47" w:rsidRPr="00053868" w:rsidRDefault="008B6F47" w:rsidP="008B6F47">
            <w:pPr>
              <w:pStyle w:val="ad"/>
              <w:spacing w:beforeAutospacing="0" w:afterAutospacing="0"/>
              <w:rPr>
                <w:rFonts w:ascii="微软雅黑" w:eastAsia="微软雅黑" w:hAnsi="微软雅黑" w:cs="Arial" w:hint="default"/>
                <w:sz w:val="18"/>
                <w:szCs w:val="20"/>
              </w:rPr>
            </w:pPr>
            <w:r w:rsidRPr="00053868">
              <w:rPr>
                <w:rFonts w:ascii="微软雅黑" w:eastAsia="微软雅黑" w:hAnsi="微软雅黑" w:cs="Arial"/>
                <w:sz w:val="18"/>
                <w:szCs w:val="20"/>
              </w:rPr>
              <w:t>结算备付金</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8B6F47" w:rsidRPr="00053868" w:rsidRDefault="008B6F47" w:rsidP="008B6F47">
            <w:pPr>
              <w:tabs>
                <w:tab w:val="decimal" w:pos="2248"/>
              </w:tabs>
              <w:ind w:rightChars="-26" w:right="-55" w:firstLineChars="202" w:firstLine="364"/>
              <w:jc w:val="right"/>
              <w:rPr>
                <w:rFonts w:ascii="微软雅黑" w:eastAsia="微软雅黑" w:hAnsi="微软雅黑" w:cs="Arial"/>
                <w:kern w:val="0"/>
                <w:sz w:val="18"/>
                <w:szCs w:val="20"/>
                <w:lang w:bidi="ar"/>
              </w:rPr>
            </w:pPr>
            <w:r w:rsidRPr="00053868">
              <w:rPr>
                <w:rFonts w:ascii="微软雅黑" w:eastAsia="微软雅黑" w:hAnsi="微软雅黑" w:cs="Arial"/>
                <w:kern w:val="0"/>
                <w:sz w:val="18"/>
                <w:szCs w:val="20"/>
                <w:lang w:bidi="ar"/>
              </w:rPr>
              <w:t>739,444.43</w:t>
            </w:r>
          </w:p>
        </w:tc>
      </w:tr>
      <w:tr w:rsidR="008B6F47" w:rsidRPr="00053868" w:rsidTr="0052258A">
        <w:trPr>
          <w:trHeight w:val="90"/>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8B6F47" w:rsidRPr="00053868" w:rsidRDefault="008B6F47" w:rsidP="008B6F47">
            <w:pPr>
              <w:pStyle w:val="a5"/>
              <w:ind w:left="0"/>
              <w:rPr>
                <w:rFonts w:ascii="微软雅黑" w:eastAsia="微软雅黑" w:hAnsi="微软雅黑" w:cs="Arial" w:hint="default"/>
                <w:sz w:val="18"/>
                <w:szCs w:val="20"/>
              </w:rPr>
            </w:pPr>
            <w:r w:rsidRPr="00053868">
              <w:rPr>
                <w:rFonts w:ascii="微软雅黑" w:eastAsia="微软雅黑" w:hAnsi="微软雅黑" w:cs="Arial"/>
                <w:sz w:val="18"/>
                <w:szCs w:val="20"/>
              </w:rPr>
              <w:t>存出保证金</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8B6F47" w:rsidRPr="00053868" w:rsidRDefault="008B6F47" w:rsidP="008B6F47">
            <w:pPr>
              <w:tabs>
                <w:tab w:val="decimal" w:pos="2248"/>
              </w:tabs>
              <w:ind w:rightChars="-26" w:right="-55" w:firstLineChars="202" w:firstLine="364"/>
              <w:jc w:val="right"/>
              <w:rPr>
                <w:rFonts w:ascii="微软雅黑" w:eastAsia="微软雅黑" w:hAnsi="微软雅黑" w:cs="Arial"/>
                <w:kern w:val="0"/>
                <w:sz w:val="18"/>
                <w:szCs w:val="20"/>
                <w:lang w:bidi="ar"/>
              </w:rPr>
            </w:pPr>
            <w:r w:rsidRPr="00053868">
              <w:rPr>
                <w:rFonts w:ascii="微软雅黑" w:eastAsia="微软雅黑" w:hAnsi="微软雅黑" w:cs="Arial"/>
                <w:kern w:val="0"/>
                <w:sz w:val="18"/>
                <w:szCs w:val="20"/>
                <w:lang w:bidi="ar"/>
              </w:rPr>
              <w:t>57,032.42</w:t>
            </w:r>
          </w:p>
        </w:tc>
      </w:tr>
      <w:tr w:rsidR="00720CAD" w:rsidRPr="00053868" w:rsidTr="00720CA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720CAD" w:rsidRPr="00053868" w:rsidRDefault="00720CAD">
            <w:pPr>
              <w:pStyle w:val="a5"/>
              <w:ind w:left="0"/>
              <w:rPr>
                <w:rFonts w:ascii="微软雅黑" w:eastAsia="微软雅黑" w:hAnsi="微软雅黑" w:cs="Arial" w:hint="default"/>
                <w:sz w:val="18"/>
                <w:szCs w:val="20"/>
              </w:rPr>
            </w:pPr>
            <w:r w:rsidRPr="00053868">
              <w:rPr>
                <w:rFonts w:ascii="微软雅黑" w:eastAsia="微软雅黑" w:hAnsi="微软雅黑" w:cs="Arial"/>
                <w:sz w:val="18"/>
                <w:szCs w:val="20"/>
              </w:rPr>
              <w:t>交易性金融资产</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bottom"/>
          </w:tcPr>
          <w:p w:rsidR="00720CAD" w:rsidRPr="00053868" w:rsidRDefault="002764AA">
            <w:pPr>
              <w:tabs>
                <w:tab w:val="decimal" w:pos="2248"/>
              </w:tabs>
              <w:ind w:rightChars="-26" w:right="-55" w:firstLineChars="202" w:firstLine="364"/>
              <w:jc w:val="right"/>
              <w:rPr>
                <w:rFonts w:ascii="微软雅黑" w:eastAsia="微软雅黑" w:hAnsi="微软雅黑" w:cs="Arial"/>
                <w:kern w:val="0"/>
                <w:sz w:val="18"/>
                <w:szCs w:val="20"/>
                <w:lang w:bidi="ar"/>
              </w:rPr>
            </w:pPr>
            <w:r w:rsidRPr="00053868">
              <w:rPr>
                <w:rFonts w:ascii="微软雅黑" w:eastAsia="微软雅黑" w:hAnsi="微软雅黑" w:cs="Arial" w:hint="eastAsia"/>
                <w:kern w:val="0"/>
                <w:sz w:val="18"/>
                <w:szCs w:val="20"/>
                <w:lang w:bidi="ar"/>
              </w:rPr>
              <w:t>-</w:t>
            </w:r>
          </w:p>
        </w:tc>
      </w:tr>
      <w:tr w:rsidR="00720CAD" w:rsidRPr="00053868" w:rsidTr="00720CA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720CAD" w:rsidRPr="00053868" w:rsidRDefault="00720CAD">
            <w:pPr>
              <w:pStyle w:val="ad"/>
              <w:spacing w:beforeAutospacing="0" w:afterAutospacing="0"/>
              <w:rPr>
                <w:rFonts w:ascii="微软雅黑" w:eastAsia="微软雅黑" w:hAnsi="微软雅黑" w:cs="Arial" w:hint="default"/>
                <w:sz w:val="18"/>
                <w:szCs w:val="20"/>
              </w:rPr>
            </w:pPr>
            <w:r w:rsidRPr="00053868">
              <w:rPr>
                <w:rFonts w:ascii="微软雅黑" w:eastAsia="微软雅黑" w:hAnsi="微软雅黑" w:cs="Arial"/>
                <w:sz w:val="18"/>
                <w:szCs w:val="20"/>
              </w:rPr>
              <w:t>其中：股票投资</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bottom"/>
          </w:tcPr>
          <w:p w:rsidR="00720CAD" w:rsidRPr="00053868" w:rsidRDefault="00720CAD">
            <w:pPr>
              <w:tabs>
                <w:tab w:val="decimal" w:pos="2248"/>
              </w:tabs>
              <w:ind w:rightChars="-26" w:right="-55" w:firstLineChars="202" w:firstLine="364"/>
              <w:jc w:val="right"/>
              <w:rPr>
                <w:rFonts w:ascii="微软雅黑" w:eastAsia="微软雅黑" w:hAnsi="微软雅黑" w:cs="Arial"/>
                <w:kern w:val="0"/>
                <w:sz w:val="18"/>
                <w:szCs w:val="20"/>
                <w:lang w:bidi="ar"/>
              </w:rPr>
            </w:pPr>
            <w:r w:rsidRPr="00053868">
              <w:rPr>
                <w:rFonts w:ascii="微软雅黑" w:eastAsia="微软雅黑" w:hAnsi="微软雅黑" w:cs="Arial" w:hint="eastAsia"/>
                <w:kern w:val="0"/>
                <w:sz w:val="18"/>
                <w:szCs w:val="20"/>
                <w:lang w:bidi="ar"/>
              </w:rPr>
              <w:t>-</w:t>
            </w:r>
          </w:p>
        </w:tc>
      </w:tr>
      <w:tr w:rsidR="00720CAD" w:rsidRPr="00053868" w:rsidTr="00720CA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720CAD" w:rsidRPr="00053868" w:rsidRDefault="00720CAD">
            <w:pPr>
              <w:pStyle w:val="a5"/>
              <w:ind w:left="708"/>
              <w:rPr>
                <w:rFonts w:ascii="微软雅黑" w:eastAsia="微软雅黑" w:hAnsi="微软雅黑" w:cs="Arial" w:hint="default"/>
                <w:sz w:val="18"/>
                <w:szCs w:val="20"/>
              </w:rPr>
            </w:pPr>
            <w:r w:rsidRPr="00053868">
              <w:rPr>
                <w:rFonts w:ascii="微软雅黑" w:eastAsia="微软雅黑" w:hAnsi="微软雅黑" w:cs="Arial"/>
                <w:sz w:val="18"/>
                <w:szCs w:val="20"/>
              </w:rPr>
              <w:t>债券投资</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bottom"/>
          </w:tcPr>
          <w:p w:rsidR="00720CAD" w:rsidRPr="00053868" w:rsidRDefault="002764AA">
            <w:pPr>
              <w:tabs>
                <w:tab w:val="decimal" w:pos="2248"/>
              </w:tabs>
              <w:ind w:rightChars="-26" w:right="-55" w:firstLineChars="202" w:firstLine="364"/>
              <w:jc w:val="right"/>
              <w:rPr>
                <w:rFonts w:ascii="微软雅黑" w:eastAsia="微软雅黑" w:hAnsi="微软雅黑" w:cs="Arial"/>
                <w:kern w:val="0"/>
                <w:sz w:val="18"/>
                <w:szCs w:val="20"/>
                <w:lang w:bidi="ar"/>
              </w:rPr>
            </w:pPr>
            <w:r w:rsidRPr="00053868">
              <w:rPr>
                <w:rFonts w:ascii="微软雅黑" w:eastAsia="微软雅黑" w:hAnsi="微软雅黑" w:cs="Arial" w:hint="eastAsia"/>
                <w:kern w:val="0"/>
                <w:sz w:val="18"/>
                <w:szCs w:val="20"/>
                <w:lang w:bidi="ar"/>
              </w:rPr>
              <w:t>-</w:t>
            </w:r>
          </w:p>
        </w:tc>
      </w:tr>
      <w:tr w:rsidR="00720CAD" w:rsidRPr="00053868" w:rsidTr="00720CA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720CAD" w:rsidRPr="00053868" w:rsidRDefault="00720CAD">
            <w:pPr>
              <w:pStyle w:val="ad"/>
              <w:spacing w:beforeAutospacing="0" w:afterAutospacing="0"/>
              <w:ind w:left="708"/>
              <w:rPr>
                <w:rFonts w:ascii="微软雅黑" w:eastAsia="微软雅黑" w:hAnsi="微软雅黑" w:cs="Arial" w:hint="default"/>
                <w:sz w:val="18"/>
                <w:szCs w:val="20"/>
              </w:rPr>
            </w:pPr>
            <w:r w:rsidRPr="00053868">
              <w:rPr>
                <w:rFonts w:ascii="微软雅黑" w:eastAsia="微软雅黑" w:hAnsi="微软雅黑" w:cs="Arial"/>
                <w:sz w:val="18"/>
                <w:szCs w:val="20"/>
              </w:rPr>
              <w:t>资产支持证券投资</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bottom"/>
          </w:tcPr>
          <w:p w:rsidR="00720CAD" w:rsidRPr="00053868" w:rsidRDefault="00720CAD">
            <w:pPr>
              <w:tabs>
                <w:tab w:val="decimal" w:pos="2248"/>
              </w:tabs>
              <w:ind w:rightChars="-26" w:right="-55" w:firstLineChars="202" w:firstLine="364"/>
              <w:jc w:val="right"/>
              <w:rPr>
                <w:rFonts w:ascii="微软雅黑" w:eastAsia="微软雅黑" w:hAnsi="微软雅黑" w:cs="Arial"/>
                <w:kern w:val="0"/>
                <w:sz w:val="18"/>
                <w:szCs w:val="20"/>
                <w:lang w:bidi="ar"/>
              </w:rPr>
            </w:pPr>
            <w:r w:rsidRPr="00053868">
              <w:rPr>
                <w:rFonts w:ascii="微软雅黑" w:eastAsia="微软雅黑" w:hAnsi="微软雅黑" w:cs="Arial" w:hint="eastAsia"/>
                <w:kern w:val="0"/>
                <w:sz w:val="18"/>
                <w:szCs w:val="20"/>
                <w:lang w:bidi="ar"/>
              </w:rPr>
              <w:t>-</w:t>
            </w:r>
          </w:p>
        </w:tc>
      </w:tr>
      <w:tr w:rsidR="00720CAD" w:rsidRPr="00053868" w:rsidTr="00720CA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720CAD" w:rsidRPr="00053868" w:rsidRDefault="00720CAD">
            <w:pPr>
              <w:pStyle w:val="ad"/>
              <w:spacing w:beforeAutospacing="0" w:afterAutospacing="0"/>
              <w:rPr>
                <w:rFonts w:ascii="微软雅黑" w:eastAsia="微软雅黑" w:hAnsi="微软雅黑" w:cs="Arial" w:hint="default"/>
                <w:sz w:val="18"/>
                <w:szCs w:val="20"/>
              </w:rPr>
            </w:pPr>
            <w:r w:rsidRPr="00053868">
              <w:rPr>
                <w:rFonts w:ascii="微软雅黑" w:eastAsia="微软雅黑" w:hAnsi="微软雅黑" w:cs="Arial"/>
                <w:sz w:val="18"/>
                <w:szCs w:val="20"/>
              </w:rPr>
              <w:t>买入返售金融资产</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bottom"/>
          </w:tcPr>
          <w:p w:rsidR="00720CAD" w:rsidRPr="00053868" w:rsidRDefault="002764AA">
            <w:pPr>
              <w:tabs>
                <w:tab w:val="decimal" w:pos="2248"/>
              </w:tabs>
              <w:ind w:rightChars="-26" w:right="-55" w:firstLineChars="202" w:firstLine="364"/>
              <w:jc w:val="right"/>
              <w:rPr>
                <w:rFonts w:ascii="微软雅黑" w:eastAsia="微软雅黑" w:hAnsi="微软雅黑" w:cs="Arial"/>
                <w:kern w:val="0"/>
                <w:sz w:val="18"/>
                <w:szCs w:val="20"/>
                <w:lang w:bidi="ar"/>
              </w:rPr>
            </w:pPr>
            <w:r w:rsidRPr="00053868">
              <w:rPr>
                <w:rFonts w:ascii="微软雅黑" w:eastAsia="微软雅黑" w:hAnsi="微软雅黑" w:cs="Arial"/>
                <w:kern w:val="0"/>
                <w:sz w:val="18"/>
                <w:szCs w:val="20"/>
                <w:lang w:bidi="ar"/>
              </w:rPr>
              <w:t>-</w:t>
            </w:r>
          </w:p>
        </w:tc>
      </w:tr>
      <w:tr w:rsidR="002764AA" w:rsidRPr="00053868" w:rsidTr="009E50BF">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2764AA" w:rsidRPr="00053868" w:rsidRDefault="002764AA" w:rsidP="002764AA">
            <w:pPr>
              <w:pStyle w:val="ad"/>
              <w:spacing w:beforeAutospacing="0" w:afterAutospacing="0"/>
              <w:rPr>
                <w:rFonts w:ascii="微软雅黑" w:eastAsia="微软雅黑" w:hAnsi="微软雅黑" w:cs="Arial" w:hint="default"/>
                <w:sz w:val="18"/>
                <w:szCs w:val="20"/>
              </w:rPr>
            </w:pPr>
            <w:r w:rsidRPr="00053868">
              <w:rPr>
                <w:rFonts w:ascii="微软雅黑" w:eastAsia="微软雅黑" w:hAnsi="微软雅黑" w:cs="Arial"/>
                <w:sz w:val="18"/>
                <w:szCs w:val="20"/>
              </w:rPr>
              <w:t>应收证券清算款</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2764AA" w:rsidRPr="00053868" w:rsidRDefault="002764AA" w:rsidP="002764AA">
            <w:pPr>
              <w:tabs>
                <w:tab w:val="decimal" w:pos="2248"/>
              </w:tabs>
              <w:ind w:rightChars="-26" w:right="-55" w:firstLineChars="202" w:firstLine="364"/>
              <w:jc w:val="right"/>
              <w:rPr>
                <w:rFonts w:ascii="微软雅黑" w:eastAsia="微软雅黑" w:hAnsi="微软雅黑" w:cs="Arial"/>
                <w:kern w:val="0"/>
                <w:sz w:val="18"/>
                <w:szCs w:val="20"/>
                <w:lang w:bidi="ar"/>
              </w:rPr>
            </w:pPr>
            <w:r w:rsidRPr="00053868">
              <w:rPr>
                <w:rFonts w:ascii="微软雅黑" w:eastAsia="微软雅黑" w:hAnsi="微软雅黑" w:cs="Arial"/>
                <w:kern w:val="0"/>
                <w:sz w:val="18"/>
                <w:szCs w:val="20"/>
                <w:lang w:bidi="ar"/>
              </w:rPr>
              <w:t>3,601,605.21</w:t>
            </w:r>
          </w:p>
        </w:tc>
      </w:tr>
      <w:tr w:rsidR="002764AA" w:rsidRPr="00053868" w:rsidTr="009E50BF">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2764AA" w:rsidRPr="00053868" w:rsidRDefault="002764AA" w:rsidP="002764AA">
            <w:pPr>
              <w:pStyle w:val="ad"/>
              <w:spacing w:beforeAutospacing="0" w:afterAutospacing="0"/>
              <w:rPr>
                <w:rFonts w:ascii="微软雅黑" w:eastAsia="微软雅黑" w:hAnsi="微软雅黑" w:cs="Arial" w:hint="default"/>
                <w:sz w:val="18"/>
                <w:szCs w:val="20"/>
              </w:rPr>
            </w:pPr>
            <w:r w:rsidRPr="00053868">
              <w:rPr>
                <w:rFonts w:ascii="微软雅黑" w:eastAsia="微软雅黑" w:hAnsi="微软雅黑" w:cs="Arial"/>
                <w:sz w:val="18"/>
                <w:szCs w:val="20"/>
              </w:rPr>
              <w:t>应收利息</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2764AA" w:rsidRPr="00053868" w:rsidRDefault="002764AA" w:rsidP="002764AA">
            <w:pPr>
              <w:tabs>
                <w:tab w:val="decimal" w:pos="2248"/>
              </w:tabs>
              <w:ind w:rightChars="-26" w:right="-55" w:firstLineChars="202" w:firstLine="364"/>
              <w:jc w:val="right"/>
              <w:rPr>
                <w:rFonts w:ascii="微软雅黑" w:eastAsia="微软雅黑" w:hAnsi="微软雅黑" w:cs="Arial"/>
                <w:kern w:val="0"/>
                <w:sz w:val="18"/>
                <w:szCs w:val="20"/>
                <w:lang w:bidi="ar"/>
              </w:rPr>
            </w:pPr>
            <w:r w:rsidRPr="00053868">
              <w:rPr>
                <w:rFonts w:ascii="微软雅黑" w:eastAsia="微软雅黑" w:hAnsi="微软雅黑" w:cs="Arial"/>
                <w:kern w:val="0"/>
                <w:sz w:val="18"/>
                <w:szCs w:val="20"/>
                <w:lang w:bidi="ar"/>
              </w:rPr>
              <w:t>-684.30</w:t>
            </w:r>
          </w:p>
        </w:tc>
      </w:tr>
      <w:tr w:rsidR="00720CAD" w:rsidRPr="00053868" w:rsidTr="00720CA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tcPr>
          <w:p w:rsidR="00720CAD" w:rsidRPr="00053868" w:rsidRDefault="00720CAD">
            <w:pPr>
              <w:pStyle w:val="ad"/>
              <w:spacing w:beforeAutospacing="0" w:afterAutospacing="0"/>
              <w:ind w:rightChars="-26" w:right="-55" w:firstLineChars="202" w:firstLine="364"/>
              <w:rPr>
                <w:rFonts w:ascii="微软雅黑" w:eastAsia="微软雅黑" w:hAnsi="微软雅黑" w:cs="Arial" w:hint="default"/>
                <w:b/>
                <w:sz w:val="18"/>
                <w:szCs w:val="20"/>
              </w:rPr>
            </w:pPr>
            <w:r w:rsidRPr="00053868">
              <w:rPr>
                <w:rFonts w:ascii="微软雅黑" w:eastAsia="微软雅黑" w:hAnsi="微软雅黑" w:cs="Arial"/>
                <w:b/>
                <w:sz w:val="18"/>
                <w:szCs w:val="20"/>
              </w:rPr>
              <w:t>资产总计</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bottom"/>
          </w:tcPr>
          <w:p w:rsidR="00720CAD" w:rsidRPr="00053868" w:rsidRDefault="002764AA">
            <w:pPr>
              <w:tabs>
                <w:tab w:val="decimal" w:pos="2093"/>
              </w:tabs>
              <w:jc w:val="right"/>
              <w:rPr>
                <w:rFonts w:ascii="微软雅黑" w:eastAsia="微软雅黑" w:hAnsi="微软雅黑" w:cs="Arial"/>
                <w:b/>
                <w:kern w:val="0"/>
                <w:sz w:val="18"/>
                <w:szCs w:val="20"/>
                <w:lang w:bidi="ar"/>
              </w:rPr>
            </w:pPr>
            <w:r w:rsidRPr="00053868">
              <w:rPr>
                <w:rFonts w:ascii="微软雅黑" w:eastAsia="微软雅黑" w:hAnsi="微软雅黑" w:cs="Arial"/>
                <w:b/>
                <w:kern w:val="0"/>
                <w:sz w:val="18"/>
                <w:szCs w:val="20"/>
                <w:lang w:bidi="ar"/>
              </w:rPr>
              <w:t>10,552,578.43</w:t>
            </w:r>
          </w:p>
        </w:tc>
      </w:tr>
      <w:tr w:rsidR="00720CAD" w:rsidRPr="00053868" w:rsidTr="00720CA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tcPr>
          <w:p w:rsidR="00720CAD" w:rsidRPr="00053868" w:rsidRDefault="00720CAD">
            <w:pPr>
              <w:pStyle w:val="ad"/>
              <w:spacing w:beforeAutospacing="0" w:afterAutospacing="0"/>
              <w:ind w:rightChars="-26" w:right="-55" w:firstLineChars="202" w:firstLine="364"/>
              <w:rPr>
                <w:rFonts w:ascii="微软雅黑" w:eastAsia="微软雅黑" w:hAnsi="微软雅黑" w:cs="Arial" w:hint="default"/>
                <w:b/>
                <w:sz w:val="18"/>
                <w:szCs w:val="20"/>
              </w:rPr>
            </w:pPr>
            <w:r w:rsidRPr="00053868">
              <w:rPr>
                <w:rFonts w:ascii="微软雅黑" w:eastAsia="微软雅黑" w:hAnsi="微软雅黑" w:cs="Arial"/>
                <w:b/>
                <w:sz w:val="18"/>
                <w:szCs w:val="20"/>
              </w:rPr>
              <w:t>负债和所有者权益</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720CAD" w:rsidRPr="00053868" w:rsidRDefault="00720CAD">
            <w:pPr>
              <w:pStyle w:val="ad"/>
              <w:tabs>
                <w:tab w:val="decimal" w:pos="2248"/>
              </w:tabs>
              <w:spacing w:beforeAutospacing="0" w:afterAutospacing="0"/>
              <w:ind w:rightChars="-26" w:right="-55" w:firstLineChars="202" w:firstLine="364"/>
              <w:jc w:val="right"/>
              <w:rPr>
                <w:rFonts w:ascii="微软雅黑" w:eastAsia="微软雅黑" w:hAnsi="微软雅黑" w:cs="Arial" w:hint="default"/>
                <w:b/>
                <w:sz w:val="18"/>
                <w:szCs w:val="20"/>
              </w:rPr>
            </w:pPr>
          </w:p>
        </w:tc>
      </w:tr>
      <w:tr w:rsidR="00720CAD" w:rsidRPr="00053868" w:rsidTr="00720CA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tcPr>
          <w:p w:rsidR="00720CAD" w:rsidRPr="00053868" w:rsidRDefault="00720CAD">
            <w:pPr>
              <w:pStyle w:val="ad"/>
              <w:spacing w:beforeAutospacing="0" w:afterAutospacing="0"/>
              <w:ind w:rightChars="-26" w:right="-55" w:firstLineChars="202" w:firstLine="364"/>
              <w:rPr>
                <w:rFonts w:ascii="微软雅黑" w:eastAsia="微软雅黑" w:hAnsi="微软雅黑" w:cs="Arial" w:hint="default"/>
                <w:b/>
                <w:sz w:val="18"/>
                <w:szCs w:val="20"/>
              </w:rPr>
            </w:pPr>
            <w:r w:rsidRPr="00053868">
              <w:rPr>
                <w:rFonts w:ascii="微软雅黑" w:eastAsia="微软雅黑" w:hAnsi="微软雅黑" w:cs="Arial"/>
                <w:b/>
                <w:sz w:val="18"/>
                <w:szCs w:val="20"/>
              </w:rPr>
              <w:t>负 债：</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720CAD" w:rsidRPr="00053868" w:rsidRDefault="00720CAD">
            <w:pPr>
              <w:pStyle w:val="ad"/>
              <w:tabs>
                <w:tab w:val="decimal" w:pos="2248"/>
              </w:tabs>
              <w:spacing w:beforeAutospacing="0" w:afterAutospacing="0"/>
              <w:ind w:rightChars="-26" w:right="-55" w:firstLineChars="202" w:firstLine="364"/>
              <w:jc w:val="right"/>
              <w:rPr>
                <w:rFonts w:ascii="微软雅黑" w:eastAsia="微软雅黑" w:hAnsi="微软雅黑" w:cs="Arial" w:hint="default"/>
                <w:b/>
                <w:sz w:val="18"/>
                <w:szCs w:val="20"/>
              </w:rPr>
            </w:pPr>
          </w:p>
        </w:tc>
      </w:tr>
      <w:tr w:rsidR="00720CAD" w:rsidRPr="00053868" w:rsidTr="00720CA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720CAD" w:rsidRPr="00053868" w:rsidRDefault="002764AA">
            <w:pPr>
              <w:pStyle w:val="a5"/>
              <w:ind w:left="0"/>
              <w:rPr>
                <w:rFonts w:ascii="微软雅黑" w:eastAsia="微软雅黑" w:hAnsi="微软雅黑" w:cs="Arial" w:hint="default"/>
                <w:sz w:val="18"/>
                <w:szCs w:val="20"/>
              </w:rPr>
            </w:pPr>
            <w:r w:rsidRPr="00053868">
              <w:rPr>
                <w:rFonts w:ascii="微软雅黑" w:eastAsia="微软雅黑" w:hAnsi="微软雅黑" w:cs="Arial"/>
                <w:sz w:val="18"/>
                <w:szCs w:val="20"/>
              </w:rPr>
              <w:t>应付赎回款</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bottom"/>
          </w:tcPr>
          <w:p w:rsidR="00720CAD" w:rsidRPr="00053868" w:rsidRDefault="002764AA">
            <w:pPr>
              <w:tabs>
                <w:tab w:val="decimal" w:pos="2093"/>
              </w:tabs>
              <w:ind w:right="51"/>
              <w:jc w:val="right"/>
              <w:rPr>
                <w:rFonts w:ascii="微软雅黑" w:eastAsia="微软雅黑" w:hAnsi="微软雅黑" w:cs="Arial"/>
                <w:kern w:val="0"/>
                <w:sz w:val="18"/>
                <w:szCs w:val="20"/>
                <w:lang w:bidi="ar"/>
              </w:rPr>
            </w:pPr>
            <w:r w:rsidRPr="00053868">
              <w:rPr>
                <w:rFonts w:ascii="微软雅黑" w:eastAsia="微软雅黑" w:hAnsi="微软雅黑" w:cs="Arial"/>
                <w:kern w:val="0"/>
                <w:sz w:val="18"/>
                <w:szCs w:val="20"/>
                <w:lang w:bidi="ar"/>
              </w:rPr>
              <w:t>700,277.58</w:t>
            </w:r>
          </w:p>
        </w:tc>
      </w:tr>
      <w:tr w:rsidR="002764AA" w:rsidRPr="00053868" w:rsidTr="00720CA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2764AA" w:rsidRPr="00053868" w:rsidRDefault="002764AA" w:rsidP="002764AA">
            <w:pPr>
              <w:pStyle w:val="a5"/>
              <w:ind w:left="0"/>
              <w:rPr>
                <w:rFonts w:ascii="微软雅黑" w:eastAsia="微软雅黑" w:hAnsi="微软雅黑" w:cs="Arial" w:hint="default"/>
                <w:sz w:val="18"/>
                <w:szCs w:val="20"/>
              </w:rPr>
            </w:pPr>
            <w:r w:rsidRPr="00053868">
              <w:rPr>
                <w:rFonts w:ascii="微软雅黑" w:eastAsia="微软雅黑" w:hAnsi="微软雅黑" w:cs="Arial"/>
                <w:sz w:val="18"/>
                <w:szCs w:val="20"/>
              </w:rPr>
              <w:t>应付证券清算款</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bottom"/>
          </w:tcPr>
          <w:p w:rsidR="002764AA" w:rsidRPr="00053868" w:rsidRDefault="002764AA" w:rsidP="002764AA">
            <w:pPr>
              <w:tabs>
                <w:tab w:val="decimal" w:pos="2248"/>
              </w:tabs>
              <w:ind w:rightChars="-26" w:right="-55" w:firstLineChars="202" w:firstLine="364"/>
              <w:jc w:val="right"/>
              <w:rPr>
                <w:rFonts w:ascii="微软雅黑" w:eastAsia="微软雅黑" w:hAnsi="微软雅黑" w:cs="Arial"/>
                <w:kern w:val="0"/>
                <w:sz w:val="18"/>
                <w:szCs w:val="20"/>
                <w:lang w:bidi="ar"/>
              </w:rPr>
            </w:pPr>
            <w:r w:rsidRPr="00053868">
              <w:rPr>
                <w:rFonts w:ascii="微软雅黑" w:eastAsia="微软雅黑" w:hAnsi="微软雅黑" w:cs="Arial" w:hint="eastAsia"/>
                <w:kern w:val="0"/>
                <w:sz w:val="18"/>
                <w:szCs w:val="20"/>
                <w:lang w:bidi="ar"/>
              </w:rPr>
              <w:t>-</w:t>
            </w:r>
          </w:p>
        </w:tc>
      </w:tr>
      <w:tr w:rsidR="002764AA" w:rsidRPr="00053868" w:rsidTr="00ED4B4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2764AA" w:rsidRPr="00053868" w:rsidRDefault="002764AA" w:rsidP="002764AA">
            <w:pPr>
              <w:pStyle w:val="a5"/>
              <w:ind w:left="0"/>
              <w:rPr>
                <w:rFonts w:ascii="微软雅黑" w:eastAsia="微软雅黑" w:hAnsi="微软雅黑" w:cs="Arial" w:hint="default"/>
                <w:sz w:val="18"/>
                <w:szCs w:val="20"/>
              </w:rPr>
            </w:pPr>
            <w:r w:rsidRPr="00053868">
              <w:rPr>
                <w:rFonts w:ascii="微软雅黑" w:eastAsia="微软雅黑" w:hAnsi="微软雅黑" w:cs="Arial"/>
                <w:sz w:val="18"/>
                <w:szCs w:val="20"/>
              </w:rPr>
              <w:t>应付管理人报酬</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2764AA" w:rsidRPr="00053868" w:rsidRDefault="002764AA" w:rsidP="002764AA">
            <w:pPr>
              <w:tabs>
                <w:tab w:val="decimal" w:pos="2093"/>
              </w:tabs>
              <w:ind w:right="51"/>
              <w:jc w:val="right"/>
              <w:rPr>
                <w:rFonts w:ascii="微软雅黑" w:eastAsia="微软雅黑" w:hAnsi="微软雅黑" w:cs="Arial"/>
                <w:kern w:val="0"/>
                <w:sz w:val="18"/>
                <w:szCs w:val="20"/>
                <w:lang w:bidi="ar"/>
              </w:rPr>
            </w:pPr>
            <w:r w:rsidRPr="00053868">
              <w:rPr>
                <w:rFonts w:ascii="微软雅黑" w:eastAsia="微软雅黑" w:hAnsi="微软雅黑" w:cs="Arial"/>
                <w:kern w:val="0"/>
                <w:sz w:val="18"/>
                <w:szCs w:val="20"/>
                <w:lang w:bidi="ar"/>
              </w:rPr>
              <w:t>14,639.86</w:t>
            </w:r>
          </w:p>
        </w:tc>
      </w:tr>
      <w:tr w:rsidR="002764AA" w:rsidRPr="00053868" w:rsidTr="00ED4B4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2764AA" w:rsidRPr="00053868" w:rsidRDefault="002764AA" w:rsidP="002764AA">
            <w:pPr>
              <w:pStyle w:val="a5"/>
              <w:ind w:left="0"/>
              <w:rPr>
                <w:rFonts w:ascii="微软雅黑" w:eastAsia="微软雅黑" w:hAnsi="微软雅黑" w:cs="Arial" w:hint="default"/>
                <w:sz w:val="18"/>
                <w:szCs w:val="20"/>
              </w:rPr>
            </w:pPr>
            <w:r w:rsidRPr="00053868">
              <w:rPr>
                <w:rFonts w:ascii="微软雅黑" w:eastAsia="微软雅黑" w:hAnsi="微软雅黑" w:cs="Arial"/>
                <w:sz w:val="18"/>
                <w:szCs w:val="20"/>
              </w:rPr>
              <w:t>应付托管费</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2764AA" w:rsidRPr="00053868" w:rsidRDefault="002764AA" w:rsidP="002764AA">
            <w:pPr>
              <w:tabs>
                <w:tab w:val="decimal" w:pos="2093"/>
              </w:tabs>
              <w:ind w:right="51"/>
              <w:jc w:val="right"/>
              <w:rPr>
                <w:rFonts w:ascii="微软雅黑" w:eastAsia="微软雅黑" w:hAnsi="微软雅黑" w:cs="Arial"/>
                <w:kern w:val="0"/>
                <w:sz w:val="18"/>
                <w:szCs w:val="20"/>
                <w:lang w:bidi="ar"/>
              </w:rPr>
            </w:pPr>
            <w:r w:rsidRPr="00053868">
              <w:rPr>
                <w:rFonts w:ascii="微软雅黑" w:eastAsia="微软雅黑" w:hAnsi="微软雅黑" w:cs="Arial"/>
                <w:kern w:val="0"/>
                <w:sz w:val="18"/>
                <w:szCs w:val="20"/>
                <w:lang w:bidi="ar"/>
              </w:rPr>
              <w:t>2,439.99</w:t>
            </w:r>
          </w:p>
        </w:tc>
      </w:tr>
      <w:tr w:rsidR="002764AA" w:rsidRPr="00053868" w:rsidTr="00ED4B4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2764AA" w:rsidRPr="00053868" w:rsidRDefault="002764AA" w:rsidP="002764AA">
            <w:pPr>
              <w:pStyle w:val="a5"/>
              <w:ind w:left="0"/>
              <w:rPr>
                <w:rFonts w:ascii="微软雅黑" w:eastAsia="微软雅黑" w:hAnsi="微软雅黑" w:cs="Arial" w:hint="default"/>
                <w:sz w:val="18"/>
                <w:szCs w:val="20"/>
              </w:rPr>
            </w:pPr>
            <w:r w:rsidRPr="00053868">
              <w:rPr>
                <w:rFonts w:ascii="微软雅黑" w:eastAsia="微软雅黑" w:hAnsi="微软雅黑" w:cs="Arial"/>
                <w:sz w:val="18"/>
                <w:szCs w:val="20"/>
              </w:rPr>
              <w:t>应付交易费用</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2764AA" w:rsidRPr="00053868" w:rsidRDefault="002764AA" w:rsidP="002764AA">
            <w:pPr>
              <w:tabs>
                <w:tab w:val="decimal" w:pos="2093"/>
              </w:tabs>
              <w:ind w:right="51"/>
              <w:jc w:val="right"/>
              <w:rPr>
                <w:rFonts w:ascii="微软雅黑" w:eastAsia="微软雅黑" w:hAnsi="微软雅黑" w:cs="Arial"/>
                <w:kern w:val="0"/>
                <w:sz w:val="18"/>
                <w:szCs w:val="20"/>
                <w:lang w:bidi="ar"/>
              </w:rPr>
            </w:pPr>
            <w:r w:rsidRPr="00053868">
              <w:rPr>
                <w:rFonts w:ascii="微软雅黑" w:eastAsia="微软雅黑" w:hAnsi="微软雅黑" w:cs="Arial"/>
                <w:kern w:val="0"/>
                <w:sz w:val="18"/>
                <w:szCs w:val="20"/>
                <w:lang w:bidi="ar"/>
              </w:rPr>
              <w:t>33,709.77</w:t>
            </w:r>
          </w:p>
        </w:tc>
      </w:tr>
      <w:tr w:rsidR="002764AA" w:rsidRPr="00053868" w:rsidTr="00720CA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2764AA" w:rsidRPr="00053868" w:rsidRDefault="002764AA" w:rsidP="002764AA">
            <w:pPr>
              <w:pStyle w:val="a5"/>
              <w:ind w:left="0"/>
              <w:rPr>
                <w:rFonts w:ascii="微软雅黑" w:eastAsia="微软雅黑" w:hAnsi="微软雅黑" w:cs="Arial" w:hint="default"/>
                <w:sz w:val="18"/>
                <w:szCs w:val="20"/>
              </w:rPr>
            </w:pPr>
            <w:r w:rsidRPr="00053868">
              <w:rPr>
                <w:rFonts w:ascii="微软雅黑" w:eastAsia="微软雅黑" w:hAnsi="微软雅黑" w:cs="Arial"/>
                <w:sz w:val="18"/>
                <w:szCs w:val="20"/>
              </w:rPr>
              <w:t>应交税费</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bottom"/>
          </w:tcPr>
          <w:p w:rsidR="002764AA" w:rsidRPr="00053868" w:rsidRDefault="002764AA" w:rsidP="002764AA">
            <w:pPr>
              <w:tabs>
                <w:tab w:val="decimal" w:pos="2248"/>
              </w:tabs>
              <w:ind w:rightChars="-26" w:right="-55" w:firstLineChars="202" w:firstLine="364"/>
              <w:jc w:val="right"/>
              <w:rPr>
                <w:rFonts w:ascii="微软雅黑" w:eastAsia="微软雅黑" w:hAnsi="微软雅黑" w:cs="Arial"/>
                <w:kern w:val="0"/>
                <w:sz w:val="18"/>
                <w:szCs w:val="20"/>
                <w:lang w:bidi="ar"/>
              </w:rPr>
            </w:pPr>
            <w:r w:rsidRPr="00053868">
              <w:rPr>
                <w:rFonts w:ascii="微软雅黑" w:eastAsia="微软雅黑" w:hAnsi="微软雅黑" w:cs="Arial" w:hint="eastAsia"/>
                <w:kern w:val="0"/>
                <w:sz w:val="18"/>
                <w:szCs w:val="20"/>
                <w:lang w:bidi="ar"/>
              </w:rPr>
              <w:t>-</w:t>
            </w:r>
          </w:p>
        </w:tc>
      </w:tr>
      <w:tr w:rsidR="002764AA" w:rsidRPr="00053868" w:rsidTr="00720CA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2764AA" w:rsidRPr="00053868" w:rsidRDefault="002764AA" w:rsidP="002764AA">
            <w:pPr>
              <w:pStyle w:val="a5"/>
              <w:ind w:left="0"/>
              <w:rPr>
                <w:rFonts w:ascii="微软雅黑" w:eastAsia="微软雅黑" w:hAnsi="微软雅黑" w:cs="Arial" w:hint="default"/>
                <w:sz w:val="18"/>
                <w:szCs w:val="20"/>
              </w:rPr>
            </w:pPr>
            <w:r w:rsidRPr="00053868">
              <w:rPr>
                <w:rFonts w:ascii="微软雅黑" w:eastAsia="微软雅黑" w:hAnsi="微软雅黑" w:cs="Arial"/>
                <w:sz w:val="18"/>
                <w:szCs w:val="20"/>
              </w:rPr>
              <w:t>应付利息</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bottom"/>
          </w:tcPr>
          <w:p w:rsidR="002764AA" w:rsidRPr="00053868" w:rsidRDefault="002764AA" w:rsidP="002764AA">
            <w:pPr>
              <w:tabs>
                <w:tab w:val="decimal" w:pos="2248"/>
              </w:tabs>
              <w:ind w:rightChars="-26" w:right="-55" w:firstLineChars="202" w:firstLine="364"/>
              <w:jc w:val="right"/>
              <w:rPr>
                <w:rFonts w:ascii="微软雅黑" w:eastAsia="微软雅黑" w:hAnsi="微软雅黑" w:cs="Arial"/>
                <w:kern w:val="0"/>
                <w:sz w:val="18"/>
                <w:szCs w:val="20"/>
                <w:lang w:bidi="ar"/>
              </w:rPr>
            </w:pPr>
            <w:r w:rsidRPr="00053868">
              <w:rPr>
                <w:rFonts w:ascii="微软雅黑" w:eastAsia="微软雅黑" w:hAnsi="微软雅黑" w:cs="Arial" w:hint="eastAsia"/>
                <w:kern w:val="0"/>
                <w:sz w:val="18"/>
                <w:szCs w:val="20"/>
                <w:lang w:bidi="ar"/>
              </w:rPr>
              <w:t>-</w:t>
            </w:r>
          </w:p>
        </w:tc>
      </w:tr>
      <w:tr w:rsidR="002764AA" w:rsidRPr="00053868" w:rsidTr="00720CA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vAlign w:val="bottom"/>
          </w:tcPr>
          <w:p w:rsidR="002764AA" w:rsidRPr="00053868" w:rsidRDefault="002764AA" w:rsidP="002764AA">
            <w:pPr>
              <w:pStyle w:val="a5"/>
              <w:ind w:left="0"/>
              <w:rPr>
                <w:rFonts w:ascii="微软雅黑" w:eastAsia="微软雅黑" w:hAnsi="微软雅黑" w:cs="Arial" w:hint="default"/>
                <w:sz w:val="18"/>
                <w:szCs w:val="20"/>
              </w:rPr>
            </w:pPr>
            <w:r w:rsidRPr="00053868">
              <w:rPr>
                <w:rFonts w:ascii="微软雅黑" w:eastAsia="微软雅黑" w:hAnsi="微软雅黑" w:cs="Arial"/>
                <w:sz w:val="18"/>
                <w:szCs w:val="20"/>
              </w:rPr>
              <w:t>其他负债</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bottom"/>
          </w:tcPr>
          <w:p w:rsidR="002764AA" w:rsidRPr="00053868" w:rsidRDefault="002764AA" w:rsidP="002764AA">
            <w:pPr>
              <w:tabs>
                <w:tab w:val="decimal" w:pos="2093"/>
              </w:tabs>
              <w:ind w:right="51"/>
              <w:jc w:val="right"/>
              <w:rPr>
                <w:rFonts w:ascii="微软雅黑" w:eastAsia="微软雅黑" w:hAnsi="微软雅黑" w:cs="Arial"/>
                <w:kern w:val="0"/>
                <w:sz w:val="18"/>
                <w:szCs w:val="20"/>
                <w:lang w:bidi="ar"/>
              </w:rPr>
            </w:pPr>
            <w:r w:rsidRPr="00053868">
              <w:rPr>
                <w:rFonts w:ascii="微软雅黑" w:eastAsia="微软雅黑" w:hAnsi="微软雅黑" w:cs="Arial"/>
                <w:kern w:val="0"/>
                <w:sz w:val="18"/>
                <w:szCs w:val="20"/>
                <w:lang w:bidi="ar"/>
              </w:rPr>
              <w:t>82,459.53</w:t>
            </w:r>
          </w:p>
        </w:tc>
      </w:tr>
      <w:tr w:rsidR="002764AA" w:rsidRPr="00053868" w:rsidTr="00720CA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tcPr>
          <w:p w:rsidR="002764AA" w:rsidRPr="00053868" w:rsidRDefault="002764AA" w:rsidP="002764AA">
            <w:pPr>
              <w:pStyle w:val="ad"/>
              <w:spacing w:beforeAutospacing="0" w:afterAutospacing="0"/>
              <w:ind w:rightChars="-26" w:right="-55" w:firstLineChars="202" w:firstLine="364"/>
              <w:jc w:val="both"/>
              <w:rPr>
                <w:rFonts w:ascii="微软雅黑" w:eastAsia="微软雅黑" w:hAnsi="微软雅黑" w:cs="Arial" w:hint="default"/>
                <w:b/>
                <w:sz w:val="18"/>
                <w:szCs w:val="20"/>
              </w:rPr>
            </w:pPr>
            <w:r w:rsidRPr="00053868">
              <w:rPr>
                <w:rFonts w:ascii="微软雅黑" w:eastAsia="微软雅黑" w:hAnsi="微软雅黑" w:cs="Arial"/>
                <w:b/>
                <w:sz w:val="18"/>
                <w:szCs w:val="20"/>
              </w:rPr>
              <w:t>负债合计</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bottom"/>
          </w:tcPr>
          <w:p w:rsidR="002764AA" w:rsidRPr="00053868" w:rsidRDefault="002764AA" w:rsidP="002764AA">
            <w:pPr>
              <w:tabs>
                <w:tab w:val="decimal" w:pos="2093"/>
              </w:tabs>
              <w:jc w:val="right"/>
              <w:rPr>
                <w:rFonts w:ascii="微软雅黑" w:eastAsia="微软雅黑" w:hAnsi="微软雅黑" w:cs="Arial"/>
                <w:b/>
                <w:kern w:val="0"/>
                <w:sz w:val="18"/>
                <w:szCs w:val="20"/>
                <w:lang w:bidi="ar"/>
              </w:rPr>
            </w:pPr>
            <w:r w:rsidRPr="00053868">
              <w:rPr>
                <w:rFonts w:ascii="微软雅黑" w:eastAsia="微软雅黑" w:hAnsi="微软雅黑" w:cs="Arial"/>
                <w:b/>
                <w:kern w:val="0"/>
                <w:sz w:val="18"/>
                <w:szCs w:val="20"/>
                <w:lang w:bidi="ar"/>
              </w:rPr>
              <w:t>833,526.73</w:t>
            </w:r>
          </w:p>
        </w:tc>
      </w:tr>
      <w:tr w:rsidR="002764AA" w:rsidRPr="00053868" w:rsidTr="00720CAD">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tcPr>
          <w:p w:rsidR="002764AA" w:rsidRPr="00053868" w:rsidRDefault="002764AA" w:rsidP="002764AA">
            <w:pPr>
              <w:pStyle w:val="ad"/>
              <w:spacing w:beforeAutospacing="0" w:afterAutospacing="0"/>
              <w:ind w:rightChars="-26" w:right="-55" w:firstLineChars="202" w:firstLine="364"/>
              <w:jc w:val="both"/>
              <w:rPr>
                <w:rFonts w:ascii="微软雅黑" w:eastAsia="微软雅黑" w:hAnsi="微软雅黑" w:cs="Arial" w:hint="default"/>
                <w:b/>
                <w:sz w:val="18"/>
                <w:szCs w:val="20"/>
              </w:rPr>
            </w:pPr>
            <w:r w:rsidRPr="00053868">
              <w:rPr>
                <w:rFonts w:ascii="微软雅黑" w:eastAsia="微软雅黑" w:hAnsi="微软雅黑" w:cs="Arial"/>
                <w:b/>
                <w:sz w:val="18"/>
                <w:szCs w:val="20"/>
              </w:rPr>
              <w:t>所有者权益：</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2764AA" w:rsidRPr="00053868" w:rsidRDefault="002764AA" w:rsidP="002764AA">
            <w:pPr>
              <w:tabs>
                <w:tab w:val="decimal" w:pos="1486"/>
                <w:tab w:val="decimal" w:pos="2248"/>
              </w:tabs>
              <w:ind w:rightChars="-26" w:right="-55" w:firstLineChars="202" w:firstLine="364"/>
              <w:jc w:val="right"/>
              <w:rPr>
                <w:rFonts w:ascii="微软雅黑" w:eastAsia="微软雅黑" w:hAnsi="微软雅黑" w:cs="Arial"/>
                <w:sz w:val="18"/>
                <w:szCs w:val="20"/>
              </w:rPr>
            </w:pPr>
          </w:p>
        </w:tc>
      </w:tr>
      <w:tr w:rsidR="00213230" w:rsidRPr="00053868" w:rsidTr="00D023AB">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tcPr>
          <w:p w:rsidR="00213230" w:rsidRPr="00053868" w:rsidRDefault="00213230" w:rsidP="00213230">
            <w:pPr>
              <w:pStyle w:val="a5"/>
              <w:ind w:left="0"/>
              <w:rPr>
                <w:rFonts w:ascii="微软雅黑" w:eastAsia="微软雅黑" w:hAnsi="微软雅黑" w:cs="Arial" w:hint="default"/>
                <w:sz w:val="18"/>
                <w:szCs w:val="20"/>
              </w:rPr>
            </w:pPr>
            <w:r w:rsidRPr="00053868">
              <w:rPr>
                <w:rFonts w:ascii="微软雅黑" w:eastAsia="微软雅黑" w:hAnsi="微软雅黑" w:cs="Arial"/>
                <w:sz w:val="18"/>
                <w:szCs w:val="20"/>
              </w:rPr>
              <w:t>实收基金</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213230" w:rsidRPr="00053868" w:rsidRDefault="00213230" w:rsidP="00213230">
            <w:pPr>
              <w:jc w:val="right"/>
              <w:rPr>
                <w:rFonts w:ascii="微软雅黑" w:eastAsia="微软雅黑" w:hAnsi="微软雅黑" w:cs="Arial"/>
                <w:kern w:val="0"/>
                <w:sz w:val="18"/>
                <w:szCs w:val="20"/>
                <w:lang w:bidi="ar"/>
              </w:rPr>
            </w:pPr>
            <w:r w:rsidRPr="00053868">
              <w:rPr>
                <w:rFonts w:ascii="微软雅黑" w:eastAsia="微软雅黑" w:hAnsi="微软雅黑" w:cs="Arial"/>
                <w:kern w:val="0"/>
                <w:sz w:val="18"/>
                <w:szCs w:val="20"/>
                <w:lang w:bidi="ar"/>
              </w:rPr>
              <w:t>10,278,057.01</w:t>
            </w:r>
          </w:p>
        </w:tc>
      </w:tr>
      <w:tr w:rsidR="00213230" w:rsidRPr="00053868" w:rsidTr="00D023AB">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tcPr>
          <w:p w:rsidR="00213230" w:rsidRPr="00053868" w:rsidRDefault="00213230" w:rsidP="00213230">
            <w:pPr>
              <w:pStyle w:val="a5"/>
              <w:ind w:left="0"/>
              <w:rPr>
                <w:rFonts w:ascii="微软雅黑" w:eastAsia="微软雅黑" w:hAnsi="微软雅黑" w:cs="Arial" w:hint="default"/>
                <w:sz w:val="18"/>
                <w:szCs w:val="20"/>
              </w:rPr>
            </w:pPr>
            <w:r w:rsidRPr="00053868">
              <w:rPr>
                <w:rFonts w:ascii="微软雅黑" w:eastAsia="微软雅黑" w:hAnsi="微软雅黑" w:cs="Arial"/>
                <w:sz w:val="18"/>
                <w:szCs w:val="20"/>
              </w:rPr>
              <w:t>未分配利润</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213230" w:rsidRPr="00053868" w:rsidRDefault="00213230" w:rsidP="00213230">
            <w:pPr>
              <w:jc w:val="right"/>
              <w:rPr>
                <w:rFonts w:ascii="微软雅黑" w:eastAsia="微软雅黑" w:hAnsi="微软雅黑" w:cs="Arial"/>
                <w:kern w:val="0"/>
                <w:sz w:val="18"/>
                <w:szCs w:val="20"/>
                <w:lang w:bidi="ar"/>
              </w:rPr>
            </w:pPr>
            <w:r w:rsidRPr="00053868">
              <w:rPr>
                <w:rFonts w:ascii="微软雅黑" w:eastAsia="微软雅黑" w:hAnsi="微软雅黑" w:cs="Arial"/>
                <w:kern w:val="0"/>
                <w:sz w:val="18"/>
                <w:szCs w:val="20"/>
                <w:lang w:bidi="ar"/>
              </w:rPr>
              <w:t>-559,005.31</w:t>
            </w:r>
          </w:p>
        </w:tc>
      </w:tr>
      <w:tr w:rsidR="00213230" w:rsidRPr="00053868" w:rsidTr="00EF597C">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tcPr>
          <w:p w:rsidR="00213230" w:rsidRPr="00053868" w:rsidRDefault="00213230" w:rsidP="00213230">
            <w:pPr>
              <w:pStyle w:val="ad"/>
              <w:spacing w:beforeAutospacing="0" w:afterAutospacing="0"/>
              <w:ind w:rightChars="-26" w:right="-55" w:firstLineChars="202" w:firstLine="364"/>
              <w:jc w:val="both"/>
              <w:rPr>
                <w:rFonts w:ascii="微软雅黑" w:eastAsia="微软雅黑" w:hAnsi="微软雅黑" w:cs="Arial" w:hint="default"/>
                <w:b/>
                <w:sz w:val="18"/>
                <w:szCs w:val="20"/>
              </w:rPr>
            </w:pPr>
            <w:r w:rsidRPr="00053868">
              <w:rPr>
                <w:rFonts w:ascii="微软雅黑" w:eastAsia="微软雅黑" w:hAnsi="微软雅黑" w:cs="Arial"/>
                <w:b/>
                <w:sz w:val="18"/>
                <w:szCs w:val="20"/>
              </w:rPr>
              <w:t>所有者权益合计</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213230" w:rsidRPr="00053868" w:rsidRDefault="00213230" w:rsidP="00213230">
            <w:pPr>
              <w:tabs>
                <w:tab w:val="decimal" w:pos="2093"/>
              </w:tabs>
              <w:jc w:val="right"/>
              <w:rPr>
                <w:rFonts w:ascii="微软雅黑" w:eastAsia="微软雅黑" w:hAnsi="微软雅黑" w:cs="Arial"/>
                <w:b/>
                <w:kern w:val="0"/>
                <w:sz w:val="18"/>
                <w:szCs w:val="20"/>
                <w:lang w:bidi="ar"/>
              </w:rPr>
            </w:pPr>
            <w:r w:rsidRPr="00053868">
              <w:rPr>
                <w:rFonts w:ascii="微软雅黑" w:eastAsia="微软雅黑" w:hAnsi="微软雅黑" w:cs="Arial"/>
                <w:b/>
                <w:kern w:val="0"/>
                <w:sz w:val="18"/>
                <w:szCs w:val="20"/>
                <w:lang w:bidi="ar"/>
              </w:rPr>
              <w:t>9,719,051.70</w:t>
            </w:r>
          </w:p>
        </w:tc>
      </w:tr>
      <w:tr w:rsidR="00213230" w:rsidRPr="00053868" w:rsidTr="00EF597C">
        <w:trPr>
          <w:jc w:val="center"/>
        </w:trPr>
        <w:tc>
          <w:tcPr>
            <w:tcW w:w="4132" w:type="dxa"/>
            <w:tcBorders>
              <w:top w:val="single" w:sz="4" w:space="0" w:color="auto"/>
              <w:left w:val="single" w:sz="4" w:space="0" w:color="auto"/>
              <w:bottom w:val="single" w:sz="4" w:space="0" w:color="auto"/>
              <w:right w:val="single" w:sz="4" w:space="0" w:color="auto"/>
            </w:tcBorders>
            <w:shd w:val="clear" w:color="auto" w:fill="auto"/>
          </w:tcPr>
          <w:p w:rsidR="00213230" w:rsidRPr="00053868" w:rsidRDefault="00213230" w:rsidP="00213230">
            <w:pPr>
              <w:pStyle w:val="ad"/>
              <w:spacing w:beforeAutospacing="0" w:afterAutospacing="0"/>
              <w:ind w:rightChars="-26" w:right="-55" w:firstLineChars="202" w:firstLine="364"/>
              <w:jc w:val="both"/>
              <w:rPr>
                <w:rFonts w:ascii="微软雅黑" w:eastAsia="微软雅黑" w:hAnsi="微软雅黑" w:cs="Arial" w:hint="default"/>
                <w:b/>
                <w:sz w:val="18"/>
                <w:szCs w:val="20"/>
                <w:lang w:eastAsia="zh-CN"/>
              </w:rPr>
            </w:pPr>
            <w:r w:rsidRPr="00053868">
              <w:rPr>
                <w:rFonts w:ascii="微软雅黑" w:eastAsia="微软雅黑" w:hAnsi="微软雅黑" w:cs="Arial"/>
                <w:b/>
                <w:sz w:val="18"/>
                <w:szCs w:val="20"/>
                <w:lang w:eastAsia="zh-CN"/>
              </w:rPr>
              <w:t>负债和所有者权益总计</w:t>
            </w: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213230" w:rsidRPr="00053868" w:rsidRDefault="00213230" w:rsidP="00213230">
            <w:pPr>
              <w:tabs>
                <w:tab w:val="decimal" w:pos="2093"/>
              </w:tabs>
              <w:jc w:val="right"/>
              <w:rPr>
                <w:rFonts w:ascii="微软雅黑" w:eastAsia="微软雅黑" w:hAnsi="微软雅黑" w:cs="Arial"/>
                <w:b/>
                <w:kern w:val="0"/>
                <w:sz w:val="18"/>
                <w:szCs w:val="20"/>
                <w:lang w:bidi="ar"/>
              </w:rPr>
            </w:pPr>
            <w:r w:rsidRPr="00053868">
              <w:rPr>
                <w:rFonts w:ascii="微软雅黑" w:eastAsia="微软雅黑" w:hAnsi="微软雅黑" w:cs="Arial"/>
                <w:b/>
                <w:kern w:val="0"/>
                <w:sz w:val="18"/>
                <w:szCs w:val="20"/>
                <w:lang w:bidi="ar"/>
              </w:rPr>
              <w:t>10,552,578.43</w:t>
            </w:r>
          </w:p>
        </w:tc>
      </w:tr>
    </w:tbl>
    <w:p w:rsidR="00260F0E" w:rsidRPr="00053868" w:rsidRDefault="00260F0E">
      <w:pPr>
        <w:spacing w:line="360" w:lineRule="auto"/>
        <w:ind w:rightChars="-26" w:right="-55"/>
        <w:rPr>
          <w:rFonts w:ascii="微软雅黑" w:eastAsia="微软雅黑" w:hAnsi="微软雅黑" w:cs="Arial"/>
          <w:kern w:val="0"/>
          <w:sz w:val="18"/>
          <w:szCs w:val="18"/>
          <w:lang w:bidi="ar"/>
        </w:rPr>
      </w:pPr>
    </w:p>
    <w:p w:rsidR="00E879BB" w:rsidRPr="00053868" w:rsidRDefault="00F9015A" w:rsidP="00E879BB">
      <w:pPr>
        <w:spacing w:line="360" w:lineRule="auto"/>
        <w:ind w:rightChars="-26" w:right="-55"/>
        <w:rPr>
          <w:rFonts w:ascii="微软雅黑" w:eastAsia="微软雅黑" w:hAnsi="微软雅黑" w:cs="微软雅黑"/>
          <w:bCs/>
          <w:kern w:val="0"/>
          <w:sz w:val="18"/>
          <w:szCs w:val="18"/>
        </w:rPr>
      </w:pPr>
      <w:r w:rsidRPr="00053868">
        <w:rPr>
          <w:rFonts w:ascii="微软雅黑" w:eastAsia="微软雅黑" w:hAnsi="微软雅黑" w:cs="Arial" w:hint="eastAsia"/>
          <w:kern w:val="0"/>
          <w:sz w:val="18"/>
          <w:szCs w:val="18"/>
          <w:lang w:bidi="ar"/>
        </w:rPr>
        <w:t>注：</w:t>
      </w:r>
      <w:r w:rsidR="00E879BB" w:rsidRPr="00053868">
        <w:rPr>
          <w:rFonts w:ascii="微软雅黑" w:eastAsia="微软雅黑" w:hAnsi="微软雅黑" w:cs="微软雅黑" w:hint="eastAsia"/>
          <w:bCs/>
          <w:kern w:val="0"/>
          <w:sz w:val="18"/>
          <w:szCs w:val="18"/>
        </w:rPr>
        <w:t>1.报告截止日2020年6月24日(基金最后运作日)，基金份额总额10,278,057.01份，基金份额净值0.946元。</w:t>
      </w:r>
    </w:p>
    <w:p w:rsidR="00E879BB" w:rsidRPr="00053868" w:rsidRDefault="00E879BB" w:rsidP="00E879BB">
      <w:pPr>
        <w:spacing w:line="360" w:lineRule="auto"/>
        <w:ind w:rightChars="-26" w:right="-55" w:firstLineChars="200" w:firstLine="360"/>
        <w:rPr>
          <w:rFonts w:ascii="微软雅黑" w:eastAsia="微软雅黑" w:hAnsi="微软雅黑" w:cs="Arial"/>
          <w:sz w:val="18"/>
          <w:szCs w:val="18"/>
        </w:rPr>
      </w:pPr>
      <w:r w:rsidRPr="00053868">
        <w:rPr>
          <w:rFonts w:ascii="微软雅黑" w:eastAsia="微软雅黑" w:hAnsi="微软雅黑" w:cs="微软雅黑" w:hint="eastAsia"/>
          <w:bCs/>
          <w:kern w:val="0"/>
          <w:sz w:val="18"/>
          <w:szCs w:val="18"/>
        </w:rPr>
        <w:t>2. 本财务报表的实际编制期间为2020年1月1日至2020年6月24日(基金最后运作日)。</w:t>
      </w:r>
    </w:p>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b/>
          <w:spacing w:val="-1"/>
          <w:sz w:val="20"/>
          <w:szCs w:val="20"/>
        </w:rPr>
      </w:pPr>
      <w:r w:rsidRPr="00053868">
        <w:rPr>
          <w:rFonts w:ascii="微软雅黑" w:eastAsia="微软雅黑" w:hAnsi="微软雅黑"/>
          <w:b/>
          <w:spacing w:val="-1"/>
          <w:sz w:val="20"/>
          <w:szCs w:val="20"/>
        </w:rPr>
        <w:t>四、清算情况</w:t>
      </w:r>
    </w:p>
    <w:p w:rsidR="00260F0E" w:rsidRPr="00053868" w:rsidRDefault="002D4FD9">
      <w:pPr>
        <w:pStyle w:val="31"/>
        <w:widowControl/>
        <w:spacing w:line="360" w:lineRule="auto"/>
        <w:ind w:left="0" w:rightChars="-26" w:right="-55" w:firstLineChars="202" w:firstLine="364"/>
        <w:outlineLvl w:val="9"/>
        <w:rPr>
          <w:rFonts w:ascii="微软雅黑" w:eastAsia="微软雅黑" w:hAnsi="微软雅黑" w:cs="微软雅黑" w:hint="default"/>
          <w:b w:val="0"/>
          <w:bCs/>
          <w:sz w:val="18"/>
          <w:szCs w:val="18"/>
        </w:rPr>
      </w:pPr>
      <w:r w:rsidRPr="00053868">
        <w:rPr>
          <w:rFonts w:ascii="微软雅黑" w:eastAsia="微软雅黑" w:hAnsi="微软雅黑" w:cs="微软雅黑"/>
          <w:b w:val="0"/>
          <w:bCs/>
          <w:sz w:val="18"/>
          <w:szCs w:val="18"/>
        </w:rPr>
        <w:t>自</w:t>
      </w:r>
      <w:r w:rsidRPr="00053868">
        <w:rPr>
          <w:rFonts w:ascii="微软雅黑" w:eastAsia="微软雅黑" w:hAnsi="微软雅黑"/>
          <w:b w:val="0"/>
          <w:bCs/>
          <w:sz w:val="18"/>
          <w:szCs w:val="18"/>
        </w:rPr>
        <w:t>2020年6月29日至2020年7月20</w:t>
      </w:r>
      <w:r w:rsidR="009A24B5">
        <w:rPr>
          <w:rFonts w:ascii="微软雅黑" w:eastAsia="微软雅黑" w:hAnsi="微软雅黑"/>
          <w:b w:val="0"/>
          <w:bCs/>
          <w:sz w:val="18"/>
          <w:szCs w:val="18"/>
        </w:rPr>
        <w:t>日</w:t>
      </w:r>
      <w:r w:rsidR="00F9015A" w:rsidRPr="00053868">
        <w:rPr>
          <w:rFonts w:ascii="微软雅黑" w:eastAsia="微软雅黑" w:hAnsi="微软雅黑" w:cs="微软雅黑"/>
          <w:b w:val="0"/>
          <w:bCs/>
          <w:sz w:val="18"/>
          <w:szCs w:val="18"/>
        </w:rPr>
        <w:t>止为本基金清算报告期，基金财产清算小组按照法律法规及《基金合同》的规定履行基金财产清算程序，全部工作按清算原则和清算手续进行。具体清算情况如下：</w:t>
      </w:r>
    </w:p>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b/>
          <w:spacing w:val="-1"/>
          <w:sz w:val="20"/>
          <w:szCs w:val="20"/>
        </w:rPr>
      </w:pPr>
      <w:r w:rsidRPr="00053868">
        <w:rPr>
          <w:rFonts w:ascii="微软雅黑" w:eastAsia="微软雅黑" w:hAnsi="微软雅黑"/>
          <w:b/>
          <w:spacing w:val="-1"/>
          <w:sz w:val="20"/>
          <w:szCs w:val="20"/>
        </w:rPr>
        <w:t>（一）.清算费用</w:t>
      </w:r>
    </w:p>
    <w:p w:rsidR="00260F0E" w:rsidRPr="00053868" w:rsidRDefault="00F9015A">
      <w:pPr>
        <w:pStyle w:val="31"/>
        <w:widowControl/>
        <w:spacing w:line="360" w:lineRule="auto"/>
        <w:ind w:left="0" w:rightChars="-26" w:right="-55" w:firstLineChars="202" w:firstLine="364"/>
        <w:outlineLvl w:val="9"/>
        <w:rPr>
          <w:rFonts w:ascii="微软雅黑" w:eastAsia="微软雅黑" w:hAnsi="微软雅黑" w:cs="微软雅黑" w:hint="default"/>
          <w:b w:val="0"/>
          <w:bCs/>
          <w:sz w:val="18"/>
          <w:szCs w:val="18"/>
        </w:rPr>
      </w:pPr>
      <w:r w:rsidRPr="00053868">
        <w:rPr>
          <w:rFonts w:ascii="微软雅黑" w:eastAsia="微软雅黑" w:hAnsi="微软雅黑" w:cs="微软雅黑"/>
          <w:b w:val="0"/>
          <w:bCs/>
          <w:sz w:val="18"/>
          <w:szCs w:val="18"/>
        </w:rPr>
        <w:t>清算费用是指基金财产清算小组在进行基金清算过程中发生的所有合理费用。</w:t>
      </w:r>
      <w:r w:rsidR="000C7073" w:rsidRPr="00053868">
        <w:rPr>
          <w:rFonts w:ascii="微软雅黑" w:eastAsia="微软雅黑" w:hAnsi="微软雅黑" w:cs="微软雅黑"/>
          <w:b w:val="0"/>
          <w:bCs/>
          <w:sz w:val="18"/>
          <w:szCs w:val="18"/>
        </w:rPr>
        <w:t>清算费用由基金财产清算小组优先从基金财产中支付</w:t>
      </w:r>
      <w:r w:rsidRPr="00053868">
        <w:rPr>
          <w:rFonts w:ascii="微软雅黑" w:eastAsia="微软雅黑" w:hAnsi="微软雅黑" w:cs="微软雅黑"/>
          <w:b w:val="0"/>
          <w:bCs/>
          <w:sz w:val="18"/>
          <w:szCs w:val="18"/>
        </w:rPr>
        <w:t>。</w:t>
      </w:r>
    </w:p>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b/>
          <w:spacing w:val="-1"/>
          <w:sz w:val="20"/>
          <w:szCs w:val="20"/>
        </w:rPr>
      </w:pPr>
      <w:r w:rsidRPr="00053868">
        <w:rPr>
          <w:rFonts w:ascii="微软雅黑" w:eastAsia="微软雅黑" w:hAnsi="微软雅黑"/>
          <w:b/>
          <w:spacing w:val="-1"/>
          <w:sz w:val="20"/>
          <w:szCs w:val="20"/>
        </w:rPr>
        <w:lastRenderedPageBreak/>
        <w:t>（二）.最后运作日资产处置情况</w:t>
      </w:r>
    </w:p>
    <w:p w:rsidR="00260F0E" w:rsidRPr="00053868" w:rsidRDefault="00F9015A">
      <w:pPr>
        <w:pStyle w:val="a5"/>
        <w:widowControl/>
        <w:spacing w:line="360" w:lineRule="auto"/>
        <w:ind w:left="0" w:rightChars="-26" w:right="-55" w:firstLineChars="202" w:firstLine="364"/>
        <w:rPr>
          <w:rFonts w:ascii="微软雅黑" w:eastAsia="微软雅黑" w:hAnsi="微软雅黑" w:hint="default"/>
          <w:sz w:val="18"/>
          <w:szCs w:val="18"/>
        </w:rPr>
      </w:pPr>
      <w:r w:rsidRPr="00053868">
        <w:rPr>
          <w:rFonts w:ascii="微软雅黑" w:eastAsia="微软雅黑" w:hAnsi="微软雅黑"/>
          <w:sz w:val="18"/>
          <w:szCs w:val="18"/>
        </w:rPr>
        <w:t>1</w:t>
      </w:r>
      <w:r w:rsidR="00997E4C">
        <w:rPr>
          <w:rFonts w:ascii="微软雅黑" w:eastAsia="微软雅黑" w:hAnsi="微软雅黑"/>
          <w:sz w:val="18"/>
          <w:szCs w:val="18"/>
        </w:rPr>
        <w:t>、本基金最后运作日存</w:t>
      </w:r>
      <w:r w:rsidR="00997E4C">
        <w:rPr>
          <w:rFonts w:ascii="微软雅黑" w:eastAsia="微软雅黑" w:hAnsi="微软雅黑" w:hint="default"/>
          <w:sz w:val="18"/>
          <w:szCs w:val="18"/>
        </w:rPr>
        <w:t>出</w:t>
      </w:r>
      <w:r w:rsidRPr="00053868">
        <w:rPr>
          <w:rFonts w:ascii="微软雅黑" w:eastAsia="微软雅黑" w:hAnsi="微软雅黑"/>
          <w:sz w:val="18"/>
          <w:szCs w:val="18"/>
        </w:rPr>
        <w:t>保证金为</w:t>
      </w:r>
      <w:r w:rsidR="00C15207" w:rsidRPr="00053868">
        <w:rPr>
          <w:rFonts w:ascii="微软雅黑" w:eastAsia="微软雅黑" w:hAnsi="微软雅黑" w:cs="Arial"/>
          <w:sz w:val="18"/>
          <w:szCs w:val="20"/>
          <w:lang w:bidi="ar"/>
        </w:rPr>
        <w:t>57,032.42</w:t>
      </w:r>
      <w:r w:rsidRPr="00053868">
        <w:rPr>
          <w:rFonts w:ascii="微软雅黑" w:eastAsia="微软雅黑" w:hAnsi="微软雅黑"/>
          <w:sz w:val="18"/>
          <w:szCs w:val="18"/>
        </w:rPr>
        <w:t>元（截至</w:t>
      </w:r>
      <w:r w:rsidR="00C15207" w:rsidRPr="00053868">
        <w:rPr>
          <w:rFonts w:ascii="微软雅黑" w:eastAsia="微软雅黑" w:hAnsi="微软雅黑"/>
          <w:sz w:val="18"/>
          <w:szCs w:val="18"/>
        </w:rPr>
        <w:t>2020年6月24日</w:t>
      </w:r>
      <w:r w:rsidRPr="00053868">
        <w:rPr>
          <w:rFonts w:ascii="微软雅黑" w:eastAsia="微软雅黑" w:hAnsi="微软雅黑"/>
          <w:sz w:val="18"/>
          <w:szCs w:val="18"/>
        </w:rPr>
        <w:t>该余额为</w:t>
      </w:r>
      <w:r w:rsidR="00C15207" w:rsidRPr="00053868">
        <w:rPr>
          <w:rFonts w:ascii="微软雅黑" w:eastAsia="微软雅黑" w:hAnsi="微软雅黑" w:cs="Arial"/>
          <w:sz w:val="18"/>
          <w:szCs w:val="20"/>
          <w:lang w:bidi="ar"/>
        </w:rPr>
        <w:t>57,032.42</w:t>
      </w:r>
      <w:r w:rsidRPr="00053868">
        <w:rPr>
          <w:rFonts w:ascii="微软雅黑" w:eastAsia="微软雅黑" w:hAnsi="微软雅黑"/>
          <w:sz w:val="18"/>
          <w:szCs w:val="18"/>
        </w:rPr>
        <w:t>元）</w:t>
      </w:r>
      <w:r w:rsidR="006550BD" w:rsidRPr="00053868">
        <w:rPr>
          <w:rFonts w:ascii="微软雅黑" w:eastAsia="微软雅黑" w:hAnsi="微软雅黑"/>
          <w:sz w:val="18"/>
          <w:szCs w:val="18"/>
        </w:rPr>
        <w:t>结算备付金为</w:t>
      </w:r>
      <w:r w:rsidR="00C15207" w:rsidRPr="00053868">
        <w:rPr>
          <w:rFonts w:ascii="微软雅黑" w:eastAsia="微软雅黑" w:hAnsi="微软雅黑" w:cs="Arial"/>
          <w:sz w:val="18"/>
          <w:szCs w:val="20"/>
          <w:lang w:bidi="ar"/>
        </w:rPr>
        <w:t>739,444.43</w:t>
      </w:r>
      <w:r w:rsidR="006550BD" w:rsidRPr="00053868">
        <w:rPr>
          <w:rFonts w:ascii="微软雅黑" w:eastAsia="微软雅黑" w:hAnsi="微软雅黑"/>
          <w:sz w:val="18"/>
          <w:szCs w:val="18"/>
        </w:rPr>
        <w:t>元（截至</w:t>
      </w:r>
      <w:r w:rsidR="00C15207" w:rsidRPr="00053868">
        <w:rPr>
          <w:rFonts w:ascii="微软雅黑" w:eastAsia="微软雅黑" w:hAnsi="微软雅黑"/>
          <w:sz w:val="18"/>
          <w:szCs w:val="18"/>
        </w:rPr>
        <w:t>2020年6月24日</w:t>
      </w:r>
      <w:r w:rsidR="006550BD" w:rsidRPr="00053868">
        <w:rPr>
          <w:rFonts w:ascii="微软雅黑" w:eastAsia="微软雅黑" w:hAnsi="微软雅黑"/>
          <w:sz w:val="18"/>
          <w:szCs w:val="18"/>
        </w:rPr>
        <w:t>该余额为</w:t>
      </w:r>
      <w:r w:rsidR="00C15207" w:rsidRPr="00053868">
        <w:rPr>
          <w:rFonts w:ascii="微软雅黑" w:eastAsia="微软雅黑" w:hAnsi="微软雅黑" w:cs="Arial"/>
          <w:sz w:val="18"/>
          <w:szCs w:val="20"/>
          <w:lang w:bidi="ar"/>
        </w:rPr>
        <w:t>739,444.43</w:t>
      </w:r>
      <w:r w:rsidR="006550BD" w:rsidRPr="00053868">
        <w:rPr>
          <w:rFonts w:ascii="微软雅黑" w:eastAsia="微软雅黑" w:hAnsi="微软雅黑"/>
          <w:sz w:val="18"/>
          <w:szCs w:val="18"/>
        </w:rPr>
        <w:t>元）</w:t>
      </w:r>
      <w:r w:rsidRPr="00053868">
        <w:rPr>
          <w:rFonts w:ascii="微软雅黑" w:eastAsia="微软雅黑" w:hAnsi="微软雅黑"/>
          <w:sz w:val="18"/>
          <w:szCs w:val="18"/>
        </w:rPr>
        <w:t>,</w:t>
      </w:r>
      <w:r w:rsidRPr="00053868">
        <w:rPr>
          <w:rFonts w:ascii="微软雅黑" w:eastAsia="微软雅黑" w:hAnsi="微软雅黑"/>
          <w:sz w:val="18"/>
          <w:szCs w:val="18"/>
          <w:lang w:bidi="ar"/>
        </w:rPr>
        <w:t>将按照中登结算规则,逐步划回托管户</w:t>
      </w:r>
      <w:r w:rsidRPr="00053868">
        <w:rPr>
          <w:rFonts w:ascii="微软雅黑" w:eastAsia="微软雅黑" w:hAnsi="微软雅黑"/>
          <w:sz w:val="18"/>
          <w:szCs w:val="18"/>
        </w:rPr>
        <w:t>。</w:t>
      </w:r>
    </w:p>
    <w:p w:rsidR="003F0929" w:rsidRPr="00053868" w:rsidRDefault="003F0929" w:rsidP="003F0929">
      <w:pPr>
        <w:pStyle w:val="a5"/>
        <w:spacing w:line="360" w:lineRule="auto"/>
        <w:ind w:left="0" w:rightChars="-26" w:right="-55" w:firstLineChars="202" w:firstLine="364"/>
        <w:rPr>
          <w:rFonts w:ascii="微软雅黑" w:eastAsia="微软雅黑" w:hAnsi="微软雅黑" w:hint="default"/>
          <w:sz w:val="18"/>
          <w:szCs w:val="18"/>
        </w:rPr>
      </w:pPr>
      <w:r w:rsidRPr="00053868">
        <w:rPr>
          <w:rFonts w:ascii="微软雅黑" w:eastAsia="微软雅黑" w:hAnsi="微软雅黑"/>
          <w:sz w:val="18"/>
          <w:szCs w:val="18"/>
        </w:rPr>
        <w:t>2、本基金最后运作日应收活期存款利息为</w:t>
      </w:r>
      <w:r w:rsidR="00C95EB1" w:rsidRPr="00053868">
        <w:rPr>
          <w:rFonts w:ascii="微软雅黑" w:eastAsia="微软雅黑" w:hAnsi="微软雅黑" w:hint="default"/>
          <w:sz w:val="18"/>
          <w:szCs w:val="18"/>
        </w:rPr>
        <w:t>268.35</w:t>
      </w:r>
      <w:r w:rsidRPr="00053868">
        <w:rPr>
          <w:rFonts w:ascii="微软雅黑" w:eastAsia="微软雅黑" w:hAnsi="微软雅黑"/>
          <w:sz w:val="18"/>
          <w:szCs w:val="18"/>
        </w:rPr>
        <w:t>元，应收结算备付金利息为</w:t>
      </w:r>
      <w:r w:rsidR="00C95EB1" w:rsidRPr="00053868">
        <w:rPr>
          <w:rFonts w:ascii="微软雅黑" w:eastAsia="微软雅黑" w:hAnsi="微软雅黑" w:hint="default"/>
          <w:sz w:val="18"/>
          <w:szCs w:val="18"/>
        </w:rPr>
        <w:t>321.28</w:t>
      </w:r>
      <w:r w:rsidRPr="00053868">
        <w:rPr>
          <w:rFonts w:ascii="微软雅黑" w:eastAsia="微软雅黑" w:hAnsi="微软雅黑"/>
          <w:sz w:val="18"/>
          <w:szCs w:val="18"/>
        </w:rPr>
        <w:t>元,应收结算保证金利息为</w:t>
      </w:r>
      <w:r w:rsidR="00C95EB1" w:rsidRPr="00053868">
        <w:rPr>
          <w:rFonts w:ascii="微软雅黑" w:eastAsia="微软雅黑" w:hAnsi="微软雅黑" w:hint="default"/>
          <w:sz w:val="18"/>
          <w:szCs w:val="18"/>
        </w:rPr>
        <w:t>10.24</w:t>
      </w:r>
      <w:r w:rsidRPr="00053868">
        <w:rPr>
          <w:rFonts w:ascii="微软雅黑" w:eastAsia="微软雅黑" w:hAnsi="微软雅黑"/>
          <w:sz w:val="18"/>
          <w:szCs w:val="18"/>
        </w:rPr>
        <w:t>元；上述款项</w:t>
      </w:r>
      <w:r w:rsidR="00C95EB1" w:rsidRPr="00053868">
        <w:rPr>
          <w:rFonts w:ascii="微软雅黑" w:eastAsia="微软雅黑" w:hAnsi="微软雅黑"/>
          <w:sz w:val="18"/>
          <w:szCs w:val="18"/>
          <w:lang w:bidi="ar"/>
        </w:rPr>
        <w:t>将按照</w:t>
      </w:r>
      <w:r w:rsidR="00681488" w:rsidRPr="00053868">
        <w:rPr>
          <w:rFonts w:ascii="微软雅黑" w:eastAsia="微软雅黑" w:hAnsi="微软雅黑"/>
          <w:sz w:val="18"/>
          <w:szCs w:val="18"/>
          <w:lang w:bidi="ar"/>
        </w:rPr>
        <w:t>托管行</w:t>
      </w:r>
      <w:r w:rsidR="00681488" w:rsidRPr="00053868">
        <w:rPr>
          <w:rFonts w:ascii="微软雅黑" w:eastAsia="微软雅黑" w:hAnsi="微软雅黑" w:hint="default"/>
          <w:sz w:val="18"/>
          <w:szCs w:val="18"/>
          <w:lang w:bidi="ar"/>
        </w:rPr>
        <w:t>结算规则</w:t>
      </w:r>
      <w:r w:rsidR="00681488" w:rsidRPr="00053868">
        <w:rPr>
          <w:rFonts w:ascii="微软雅黑" w:eastAsia="微软雅黑" w:hAnsi="微软雅黑"/>
          <w:sz w:val="18"/>
          <w:szCs w:val="18"/>
          <w:lang w:bidi="ar"/>
        </w:rPr>
        <w:t>及</w:t>
      </w:r>
      <w:r w:rsidR="00C95EB1" w:rsidRPr="00053868">
        <w:rPr>
          <w:rFonts w:ascii="微软雅黑" w:eastAsia="微软雅黑" w:hAnsi="微软雅黑"/>
          <w:sz w:val="18"/>
          <w:szCs w:val="18"/>
          <w:lang w:bidi="ar"/>
        </w:rPr>
        <w:t>中登结算规则,逐步划回托管户</w:t>
      </w:r>
      <w:r w:rsidRPr="00053868">
        <w:rPr>
          <w:rFonts w:ascii="微软雅黑" w:eastAsia="微软雅黑" w:hAnsi="微软雅黑"/>
          <w:sz w:val="18"/>
          <w:szCs w:val="18"/>
        </w:rPr>
        <w:t>。</w:t>
      </w:r>
    </w:p>
    <w:p w:rsidR="003F0929" w:rsidRPr="00053868" w:rsidRDefault="003F0929" w:rsidP="003F0929">
      <w:pPr>
        <w:pStyle w:val="a5"/>
        <w:spacing w:line="360" w:lineRule="auto"/>
        <w:ind w:left="0" w:rightChars="-26" w:right="-55" w:firstLineChars="202" w:firstLine="364"/>
        <w:rPr>
          <w:rFonts w:ascii="微软雅黑" w:eastAsia="微软雅黑" w:hAnsi="微软雅黑" w:hint="default"/>
          <w:sz w:val="18"/>
          <w:szCs w:val="18"/>
        </w:rPr>
      </w:pPr>
      <w:r w:rsidRPr="00053868">
        <w:rPr>
          <w:rFonts w:ascii="微软雅黑" w:eastAsia="微软雅黑" w:hAnsi="微软雅黑"/>
          <w:sz w:val="18"/>
          <w:szCs w:val="18"/>
        </w:rPr>
        <w:t>3、本基金最后运作日,上海证券清算款为</w:t>
      </w:r>
      <w:r w:rsidR="00681488" w:rsidRPr="00053868">
        <w:rPr>
          <w:rFonts w:ascii="微软雅黑" w:eastAsia="微软雅黑" w:hAnsi="微软雅黑" w:hint="default"/>
          <w:sz w:val="18"/>
          <w:szCs w:val="18"/>
        </w:rPr>
        <w:t>3,601,605.21</w:t>
      </w:r>
      <w:r w:rsidRPr="00053868">
        <w:rPr>
          <w:rFonts w:ascii="微软雅黑" w:eastAsia="微软雅黑" w:hAnsi="微软雅黑"/>
          <w:sz w:val="18"/>
          <w:szCs w:val="18"/>
        </w:rPr>
        <w:t>元,该款项于</w:t>
      </w:r>
      <w:r w:rsidR="00681488" w:rsidRPr="00053868">
        <w:rPr>
          <w:rFonts w:ascii="微软雅黑" w:eastAsia="微软雅黑" w:hAnsi="微软雅黑"/>
          <w:bCs/>
          <w:sz w:val="18"/>
          <w:szCs w:val="18"/>
        </w:rPr>
        <w:t>2020年6月29日</w:t>
      </w:r>
      <w:r w:rsidRPr="00053868">
        <w:rPr>
          <w:rFonts w:ascii="微软雅黑" w:eastAsia="微软雅黑" w:hAnsi="微软雅黑"/>
          <w:sz w:val="18"/>
          <w:szCs w:val="18"/>
        </w:rPr>
        <w:t>划入托管户。</w:t>
      </w:r>
    </w:p>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b/>
          <w:spacing w:val="-1"/>
          <w:sz w:val="20"/>
          <w:szCs w:val="20"/>
        </w:rPr>
      </w:pPr>
      <w:r w:rsidRPr="00053868">
        <w:rPr>
          <w:rFonts w:ascii="微软雅黑" w:eastAsia="微软雅黑" w:hAnsi="微软雅黑"/>
          <w:b/>
          <w:spacing w:val="-1"/>
          <w:sz w:val="20"/>
          <w:szCs w:val="20"/>
        </w:rPr>
        <w:t>（三）最后运作日负债清偿情况</w:t>
      </w:r>
    </w:p>
    <w:p w:rsidR="00260F0E" w:rsidRPr="00053868" w:rsidRDefault="00F9015A">
      <w:pPr>
        <w:pStyle w:val="a5"/>
        <w:widowControl/>
        <w:spacing w:line="360" w:lineRule="auto"/>
        <w:ind w:left="0" w:rightChars="-26" w:right="-55" w:firstLineChars="202" w:firstLine="364"/>
        <w:rPr>
          <w:rFonts w:ascii="微软雅黑" w:eastAsia="微软雅黑" w:hAnsi="微软雅黑" w:hint="default"/>
          <w:sz w:val="18"/>
          <w:szCs w:val="18"/>
        </w:rPr>
      </w:pPr>
      <w:r w:rsidRPr="00053868">
        <w:rPr>
          <w:rFonts w:ascii="微软雅黑" w:eastAsia="微软雅黑" w:hAnsi="微软雅黑"/>
          <w:sz w:val="18"/>
          <w:szCs w:val="18"/>
        </w:rPr>
        <w:t>1、本基金最后运作日</w:t>
      </w:r>
      <w:r w:rsidR="00EC2DE9" w:rsidRPr="00053868">
        <w:rPr>
          <w:rFonts w:ascii="微软雅黑" w:eastAsia="微软雅黑" w:hAnsi="微软雅黑"/>
          <w:sz w:val="18"/>
          <w:szCs w:val="18"/>
        </w:rPr>
        <w:t>应付赎回款为700,277.58</w:t>
      </w:r>
      <w:r w:rsidR="0021488D">
        <w:rPr>
          <w:rFonts w:ascii="微软雅黑" w:eastAsia="微软雅黑" w:hAnsi="微软雅黑"/>
          <w:sz w:val="18"/>
          <w:szCs w:val="18"/>
        </w:rPr>
        <w:t>元</w:t>
      </w:r>
      <w:r w:rsidR="00EC2DE9" w:rsidRPr="00053868">
        <w:rPr>
          <w:rFonts w:ascii="微软雅黑" w:eastAsia="微软雅黑" w:hAnsi="微软雅黑"/>
          <w:sz w:val="18"/>
          <w:szCs w:val="18"/>
        </w:rPr>
        <w:t>,</w:t>
      </w:r>
      <w:r w:rsidRPr="00053868">
        <w:rPr>
          <w:rFonts w:ascii="微软雅黑" w:eastAsia="微软雅黑" w:hAnsi="微软雅黑"/>
          <w:sz w:val="18"/>
          <w:szCs w:val="18"/>
        </w:rPr>
        <w:t>应付管理费为</w:t>
      </w:r>
      <w:r w:rsidR="00FF68B2" w:rsidRPr="00053868">
        <w:rPr>
          <w:rFonts w:ascii="微软雅黑" w:eastAsia="微软雅黑" w:hAnsi="微软雅黑"/>
          <w:sz w:val="18"/>
          <w:szCs w:val="18"/>
        </w:rPr>
        <w:t>14,639.86</w:t>
      </w:r>
      <w:r w:rsidRPr="00053868">
        <w:rPr>
          <w:rFonts w:ascii="微软雅黑" w:eastAsia="微软雅黑" w:hAnsi="微软雅黑"/>
          <w:sz w:val="18"/>
          <w:szCs w:val="18"/>
        </w:rPr>
        <w:t>元</w:t>
      </w:r>
      <w:r w:rsidR="003346EF" w:rsidRPr="00053868">
        <w:rPr>
          <w:rFonts w:ascii="微软雅黑" w:eastAsia="微软雅黑" w:hAnsi="微软雅黑"/>
          <w:sz w:val="18"/>
          <w:szCs w:val="18"/>
        </w:rPr>
        <w:t>（该款项已于2020年</w:t>
      </w:r>
      <w:r w:rsidR="003346EF" w:rsidRPr="00053868">
        <w:rPr>
          <w:rFonts w:ascii="微软雅黑" w:eastAsia="微软雅黑" w:hAnsi="微软雅黑" w:hint="default"/>
          <w:sz w:val="18"/>
          <w:szCs w:val="18"/>
        </w:rPr>
        <w:t>7</w:t>
      </w:r>
      <w:r w:rsidR="003346EF" w:rsidRPr="00053868">
        <w:rPr>
          <w:rFonts w:ascii="微软雅黑" w:eastAsia="微软雅黑" w:hAnsi="微软雅黑"/>
          <w:sz w:val="18"/>
          <w:szCs w:val="18"/>
        </w:rPr>
        <w:t>月</w:t>
      </w:r>
      <w:r w:rsidR="003346EF" w:rsidRPr="00053868">
        <w:rPr>
          <w:rFonts w:ascii="微软雅黑" w:eastAsia="微软雅黑" w:hAnsi="微软雅黑" w:hint="default"/>
          <w:sz w:val="18"/>
          <w:szCs w:val="18"/>
        </w:rPr>
        <w:t>3</w:t>
      </w:r>
      <w:r w:rsidR="003346EF" w:rsidRPr="00053868">
        <w:rPr>
          <w:rFonts w:ascii="微软雅黑" w:eastAsia="微软雅黑" w:hAnsi="微软雅黑"/>
          <w:sz w:val="18"/>
          <w:szCs w:val="18"/>
        </w:rPr>
        <w:t>日全部支付完毕）</w:t>
      </w:r>
      <w:r w:rsidRPr="00053868">
        <w:rPr>
          <w:rFonts w:ascii="微软雅黑" w:eastAsia="微软雅黑" w:hAnsi="微软雅黑"/>
          <w:sz w:val="18"/>
          <w:szCs w:val="18"/>
        </w:rPr>
        <w:t>，应付托管费为</w:t>
      </w:r>
      <w:r w:rsidR="00FF68B2" w:rsidRPr="00053868">
        <w:rPr>
          <w:rFonts w:ascii="微软雅黑" w:eastAsia="微软雅黑" w:hAnsi="微软雅黑" w:cs="Arial"/>
          <w:sz w:val="18"/>
          <w:szCs w:val="20"/>
          <w:lang w:bidi="ar"/>
        </w:rPr>
        <w:t>2,439.99</w:t>
      </w:r>
      <w:r w:rsidRPr="00053868">
        <w:rPr>
          <w:rFonts w:ascii="微软雅黑" w:eastAsia="微软雅黑" w:hAnsi="微软雅黑"/>
          <w:sz w:val="18"/>
          <w:szCs w:val="18"/>
        </w:rPr>
        <w:t>元</w:t>
      </w:r>
      <w:r w:rsidR="003346EF" w:rsidRPr="00053868">
        <w:rPr>
          <w:rFonts w:ascii="微软雅黑" w:eastAsia="微软雅黑" w:hAnsi="微软雅黑"/>
          <w:sz w:val="18"/>
          <w:szCs w:val="18"/>
        </w:rPr>
        <w:t>（该款项已于2020年</w:t>
      </w:r>
      <w:r w:rsidR="003346EF" w:rsidRPr="00053868">
        <w:rPr>
          <w:rFonts w:ascii="微软雅黑" w:eastAsia="微软雅黑" w:hAnsi="微软雅黑" w:hint="default"/>
          <w:sz w:val="18"/>
          <w:szCs w:val="18"/>
        </w:rPr>
        <w:t>7</w:t>
      </w:r>
      <w:r w:rsidR="003346EF" w:rsidRPr="00053868">
        <w:rPr>
          <w:rFonts w:ascii="微软雅黑" w:eastAsia="微软雅黑" w:hAnsi="微软雅黑"/>
          <w:sz w:val="18"/>
          <w:szCs w:val="18"/>
        </w:rPr>
        <w:t>月</w:t>
      </w:r>
      <w:r w:rsidR="003346EF" w:rsidRPr="00053868">
        <w:rPr>
          <w:rFonts w:ascii="微软雅黑" w:eastAsia="微软雅黑" w:hAnsi="微软雅黑" w:hint="default"/>
          <w:sz w:val="18"/>
          <w:szCs w:val="18"/>
        </w:rPr>
        <w:t>3</w:t>
      </w:r>
      <w:r w:rsidR="003346EF" w:rsidRPr="00053868">
        <w:rPr>
          <w:rFonts w:ascii="微软雅黑" w:eastAsia="微软雅黑" w:hAnsi="微软雅黑"/>
          <w:sz w:val="18"/>
          <w:szCs w:val="18"/>
        </w:rPr>
        <w:t>日全部支付完毕）</w:t>
      </w:r>
      <w:r w:rsidRPr="00053868">
        <w:rPr>
          <w:rFonts w:ascii="微软雅黑" w:eastAsia="微软雅黑" w:hAnsi="微软雅黑"/>
          <w:sz w:val="18"/>
          <w:szCs w:val="18"/>
        </w:rPr>
        <w:t>，应付交易费为</w:t>
      </w:r>
      <w:r w:rsidR="00FF68B2" w:rsidRPr="00053868">
        <w:rPr>
          <w:rFonts w:ascii="微软雅黑" w:eastAsia="微软雅黑" w:hAnsi="微软雅黑" w:cs="Arial"/>
          <w:sz w:val="18"/>
          <w:szCs w:val="20"/>
          <w:lang w:bidi="ar"/>
        </w:rPr>
        <w:t>33,709.77</w:t>
      </w:r>
      <w:r w:rsidRPr="00053868">
        <w:rPr>
          <w:rFonts w:ascii="微软雅黑" w:eastAsia="微软雅黑" w:hAnsi="微软雅黑"/>
          <w:sz w:val="18"/>
          <w:szCs w:val="18"/>
        </w:rPr>
        <w:t>元</w:t>
      </w:r>
      <w:r w:rsidR="003346EF" w:rsidRPr="00053868">
        <w:rPr>
          <w:rFonts w:ascii="微软雅黑" w:eastAsia="微软雅黑" w:hAnsi="微软雅黑"/>
          <w:sz w:val="18"/>
          <w:szCs w:val="18"/>
        </w:rPr>
        <w:t>（该款项已于2020年</w:t>
      </w:r>
      <w:r w:rsidR="003346EF" w:rsidRPr="00053868">
        <w:rPr>
          <w:rFonts w:ascii="微软雅黑" w:eastAsia="微软雅黑" w:hAnsi="微软雅黑" w:hint="default"/>
          <w:sz w:val="18"/>
          <w:szCs w:val="18"/>
        </w:rPr>
        <w:t>7</w:t>
      </w:r>
      <w:r w:rsidR="003346EF" w:rsidRPr="00053868">
        <w:rPr>
          <w:rFonts w:ascii="微软雅黑" w:eastAsia="微软雅黑" w:hAnsi="微软雅黑"/>
          <w:sz w:val="18"/>
          <w:szCs w:val="18"/>
        </w:rPr>
        <w:t>月</w:t>
      </w:r>
      <w:r w:rsidR="003346EF" w:rsidRPr="00053868">
        <w:rPr>
          <w:rFonts w:ascii="微软雅黑" w:eastAsia="微软雅黑" w:hAnsi="微软雅黑" w:hint="default"/>
          <w:sz w:val="18"/>
          <w:szCs w:val="18"/>
        </w:rPr>
        <w:t>14</w:t>
      </w:r>
      <w:r w:rsidR="003346EF" w:rsidRPr="00053868">
        <w:rPr>
          <w:rFonts w:ascii="微软雅黑" w:eastAsia="微软雅黑" w:hAnsi="微软雅黑"/>
          <w:sz w:val="18"/>
          <w:szCs w:val="18"/>
        </w:rPr>
        <w:t>日全部支付完毕）</w:t>
      </w:r>
      <w:r w:rsidRPr="00053868">
        <w:rPr>
          <w:rFonts w:ascii="微软雅黑" w:eastAsia="微软雅黑" w:hAnsi="微软雅黑"/>
          <w:sz w:val="18"/>
          <w:szCs w:val="18"/>
        </w:rPr>
        <w:t>，</w:t>
      </w:r>
      <w:r w:rsidR="00EC2DE9" w:rsidRPr="00053868">
        <w:rPr>
          <w:rFonts w:ascii="微软雅黑" w:eastAsia="微软雅黑" w:hAnsi="微软雅黑"/>
          <w:sz w:val="18"/>
          <w:szCs w:val="18"/>
        </w:rPr>
        <w:t>其他</w:t>
      </w:r>
      <w:r w:rsidR="00EC2DE9" w:rsidRPr="00053868">
        <w:rPr>
          <w:rFonts w:ascii="微软雅黑" w:eastAsia="微软雅黑" w:hAnsi="微软雅黑" w:hint="default"/>
          <w:sz w:val="18"/>
          <w:szCs w:val="18"/>
        </w:rPr>
        <w:t>负债</w:t>
      </w:r>
      <w:r w:rsidR="00EC2DE9" w:rsidRPr="00053868">
        <w:rPr>
          <w:rFonts w:ascii="微软雅黑" w:eastAsia="微软雅黑" w:hAnsi="微软雅黑"/>
          <w:sz w:val="18"/>
          <w:szCs w:val="18"/>
        </w:rPr>
        <w:t>为</w:t>
      </w:r>
      <w:r w:rsidR="00EC2DE9" w:rsidRPr="00053868">
        <w:rPr>
          <w:rFonts w:ascii="微软雅黑" w:eastAsia="微软雅黑" w:hAnsi="微软雅黑" w:cs="Arial"/>
          <w:sz w:val="18"/>
          <w:szCs w:val="20"/>
          <w:lang w:bidi="ar"/>
        </w:rPr>
        <w:t>82,459.53</w:t>
      </w:r>
      <w:r w:rsidR="00EC2DE9" w:rsidRPr="00053868">
        <w:rPr>
          <w:rFonts w:ascii="微软雅黑" w:eastAsia="微软雅黑" w:hAnsi="微软雅黑"/>
          <w:sz w:val="18"/>
          <w:szCs w:val="18"/>
        </w:rPr>
        <w:t>元</w:t>
      </w:r>
      <w:r w:rsidRPr="00053868">
        <w:rPr>
          <w:rFonts w:ascii="微软雅黑" w:eastAsia="微软雅黑" w:hAnsi="微软雅黑"/>
          <w:sz w:val="18"/>
          <w:szCs w:val="18"/>
        </w:rPr>
        <w:t>。</w:t>
      </w:r>
    </w:p>
    <w:p w:rsidR="00260F0E" w:rsidRPr="00053868" w:rsidRDefault="00F9015A">
      <w:pPr>
        <w:pStyle w:val="a5"/>
        <w:widowControl/>
        <w:spacing w:line="360" w:lineRule="auto"/>
        <w:ind w:left="0" w:rightChars="-26" w:right="-55" w:firstLineChars="202" w:firstLine="364"/>
        <w:rPr>
          <w:rFonts w:ascii="微软雅黑" w:eastAsia="微软雅黑" w:hAnsi="微软雅黑" w:hint="default"/>
          <w:sz w:val="18"/>
          <w:szCs w:val="18"/>
        </w:rPr>
      </w:pPr>
      <w:r w:rsidRPr="00053868">
        <w:rPr>
          <w:rFonts w:ascii="微软雅黑" w:eastAsia="微软雅黑" w:hAnsi="微软雅黑"/>
          <w:sz w:val="18"/>
          <w:szCs w:val="18"/>
        </w:rPr>
        <w:t>2、本基金最后运作日应付银行间相关交易费用合计为</w:t>
      </w:r>
      <w:r w:rsidR="00EC2DE9" w:rsidRPr="00053868">
        <w:rPr>
          <w:rFonts w:ascii="微软雅黑" w:eastAsia="微软雅黑" w:hAnsi="微软雅黑" w:hint="default"/>
          <w:sz w:val="18"/>
          <w:szCs w:val="18"/>
        </w:rPr>
        <w:t>12,400</w:t>
      </w:r>
      <w:r w:rsidRPr="00053868">
        <w:rPr>
          <w:rFonts w:ascii="微软雅黑" w:eastAsia="微软雅黑" w:hAnsi="微软雅黑"/>
          <w:sz w:val="18"/>
          <w:szCs w:val="18"/>
        </w:rPr>
        <w:t>.00元，预计在收到相关缴费单后安排支付，目前销户流程已在进行中。</w:t>
      </w:r>
    </w:p>
    <w:p w:rsidR="00260F0E" w:rsidRPr="00053868" w:rsidRDefault="00F9015A">
      <w:pPr>
        <w:pStyle w:val="a5"/>
        <w:widowControl/>
        <w:spacing w:line="360" w:lineRule="auto"/>
        <w:ind w:left="0" w:rightChars="-26" w:right="-55" w:firstLineChars="202" w:firstLine="364"/>
        <w:rPr>
          <w:rFonts w:ascii="微软雅黑" w:eastAsia="微软雅黑" w:hAnsi="微软雅黑" w:hint="default"/>
          <w:sz w:val="18"/>
          <w:szCs w:val="18"/>
        </w:rPr>
      </w:pPr>
      <w:r w:rsidRPr="00053868">
        <w:rPr>
          <w:rFonts w:ascii="微软雅黑" w:eastAsia="微软雅黑" w:hAnsi="微软雅黑"/>
          <w:sz w:val="18"/>
          <w:szCs w:val="18"/>
        </w:rPr>
        <w:t>3、本基金最后运作日预提</w:t>
      </w:r>
      <w:r w:rsidR="00EC2DE9" w:rsidRPr="00053868">
        <w:rPr>
          <w:rFonts w:ascii="微软雅黑" w:eastAsia="微软雅黑" w:hAnsi="微软雅黑"/>
          <w:sz w:val="18"/>
          <w:szCs w:val="18"/>
        </w:rPr>
        <w:t>审计</w:t>
      </w:r>
      <w:r w:rsidRPr="00053868">
        <w:rPr>
          <w:rFonts w:ascii="微软雅黑" w:eastAsia="微软雅黑" w:hAnsi="微软雅黑"/>
          <w:sz w:val="18"/>
          <w:szCs w:val="18"/>
        </w:rPr>
        <w:t>费用</w:t>
      </w:r>
      <w:r w:rsidR="00EC2DE9" w:rsidRPr="00053868">
        <w:rPr>
          <w:rFonts w:ascii="微软雅黑" w:eastAsia="微软雅黑" w:hAnsi="微软雅黑"/>
          <w:sz w:val="18"/>
          <w:szCs w:val="18"/>
        </w:rPr>
        <w:t>为</w:t>
      </w:r>
      <w:r w:rsidR="00EC2DE9" w:rsidRPr="00053868">
        <w:rPr>
          <w:rFonts w:ascii="微软雅黑" w:eastAsia="微软雅黑" w:hAnsi="微软雅黑" w:hint="default"/>
          <w:sz w:val="18"/>
          <w:szCs w:val="18"/>
        </w:rPr>
        <w:t>2</w:t>
      </w:r>
      <w:r w:rsidRPr="00053868">
        <w:rPr>
          <w:rFonts w:ascii="微软雅黑" w:eastAsia="微软雅黑" w:hAnsi="微软雅黑"/>
          <w:sz w:val="18"/>
          <w:szCs w:val="18"/>
        </w:rPr>
        <w:t>0,000.00元</w:t>
      </w:r>
      <w:r w:rsidR="003346EF" w:rsidRPr="00053868">
        <w:rPr>
          <w:rFonts w:ascii="微软雅黑" w:eastAsia="微软雅黑" w:hAnsi="微软雅黑"/>
          <w:sz w:val="18"/>
          <w:szCs w:val="18"/>
        </w:rPr>
        <w:t>（该款项已于2020年</w:t>
      </w:r>
      <w:r w:rsidR="003346EF" w:rsidRPr="00053868">
        <w:rPr>
          <w:rFonts w:ascii="微软雅黑" w:eastAsia="微软雅黑" w:hAnsi="微软雅黑" w:hint="default"/>
          <w:sz w:val="18"/>
          <w:szCs w:val="18"/>
        </w:rPr>
        <w:t>7</w:t>
      </w:r>
      <w:r w:rsidR="003346EF" w:rsidRPr="00053868">
        <w:rPr>
          <w:rFonts w:ascii="微软雅黑" w:eastAsia="微软雅黑" w:hAnsi="微软雅黑"/>
          <w:sz w:val="18"/>
          <w:szCs w:val="18"/>
        </w:rPr>
        <w:t>月</w:t>
      </w:r>
      <w:r w:rsidR="003346EF" w:rsidRPr="00053868">
        <w:rPr>
          <w:rFonts w:ascii="微软雅黑" w:eastAsia="微软雅黑" w:hAnsi="微软雅黑" w:hint="default"/>
          <w:sz w:val="18"/>
          <w:szCs w:val="18"/>
        </w:rPr>
        <w:t>20</w:t>
      </w:r>
      <w:r w:rsidR="003346EF" w:rsidRPr="00053868">
        <w:rPr>
          <w:rFonts w:ascii="微软雅黑" w:eastAsia="微软雅黑" w:hAnsi="微软雅黑"/>
          <w:sz w:val="18"/>
          <w:szCs w:val="18"/>
        </w:rPr>
        <w:t>日全部支付完毕）</w:t>
      </w:r>
      <w:r w:rsidR="00EC2DE9" w:rsidRPr="00053868">
        <w:rPr>
          <w:rFonts w:ascii="微软雅黑" w:eastAsia="微软雅黑" w:hAnsi="微软雅黑"/>
          <w:sz w:val="18"/>
          <w:szCs w:val="18"/>
        </w:rPr>
        <w:t>，预提公证费用为</w:t>
      </w:r>
      <w:r w:rsidR="00EC2DE9" w:rsidRPr="00053868">
        <w:rPr>
          <w:rFonts w:ascii="微软雅黑" w:eastAsia="微软雅黑" w:hAnsi="微软雅黑" w:hint="default"/>
          <w:sz w:val="18"/>
          <w:szCs w:val="18"/>
        </w:rPr>
        <w:t>1</w:t>
      </w:r>
      <w:r w:rsidR="00EC2DE9" w:rsidRPr="00053868">
        <w:rPr>
          <w:rFonts w:ascii="微软雅黑" w:eastAsia="微软雅黑" w:hAnsi="微软雅黑"/>
          <w:sz w:val="18"/>
          <w:szCs w:val="18"/>
        </w:rPr>
        <w:t>0,000.00元</w:t>
      </w:r>
      <w:r w:rsidR="003346EF" w:rsidRPr="00053868">
        <w:rPr>
          <w:rFonts w:ascii="微软雅黑" w:eastAsia="微软雅黑" w:hAnsi="微软雅黑"/>
          <w:sz w:val="18"/>
          <w:szCs w:val="18"/>
        </w:rPr>
        <w:t>（该款项已于2020年</w:t>
      </w:r>
      <w:r w:rsidR="003346EF" w:rsidRPr="00053868">
        <w:rPr>
          <w:rFonts w:ascii="微软雅黑" w:eastAsia="微软雅黑" w:hAnsi="微软雅黑" w:hint="default"/>
          <w:sz w:val="18"/>
          <w:szCs w:val="18"/>
        </w:rPr>
        <w:t>7</w:t>
      </w:r>
      <w:r w:rsidR="003346EF" w:rsidRPr="00053868">
        <w:rPr>
          <w:rFonts w:ascii="微软雅黑" w:eastAsia="微软雅黑" w:hAnsi="微软雅黑"/>
          <w:sz w:val="18"/>
          <w:szCs w:val="18"/>
        </w:rPr>
        <w:t>月</w:t>
      </w:r>
      <w:r w:rsidR="003346EF" w:rsidRPr="00053868">
        <w:rPr>
          <w:rFonts w:ascii="微软雅黑" w:eastAsia="微软雅黑" w:hAnsi="微软雅黑" w:hint="default"/>
          <w:sz w:val="18"/>
          <w:szCs w:val="18"/>
        </w:rPr>
        <w:t>9</w:t>
      </w:r>
      <w:r w:rsidR="003346EF" w:rsidRPr="00053868">
        <w:rPr>
          <w:rFonts w:ascii="微软雅黑" w:eastAsia="微软雅黑" w:hAnsi="微软雅黑"/>
          <w:sz w:val="18"/>
          <w:szCs w:val="18"/>
        </w:rPr>
        <w:t>日全部支付完毕）</w:t>
      </w:r>
      <w:r w:rsidRPr="00053868">
        <w:rPr>
          <w:rFonts w:ascii="微软雅黑" w:eastAsia="微软雅黑" w:hAnsi="微软雅黑"/>
          <w:sz w:val="18"/>
          <w:szCs w:val="18"/>
        </w:rPr>
        <w:t>，</w:t>
      </w:r>
      <w:r w:rsidR="00EC2DE9" w:rsidRPr="00053868">
        <w:rPr>
          <w:rFonts w:ascii="微软雅黑" w:eastAsia="微软雅黑" w:hAnsi="微软雅黑"/>
          <w:sz w:val="18"/>
          <w:szCs w:val="18"/>
        </w:rPr>
        <w:t>预提律师费用为</w:t>
      </w:r>
      <w:r w:rsidR="00EC2DE9" w:rsidRPr="00053868">
        <w:rPr>
          <w:rFonts w:ascii="微软雅黑" w:eastAsia="微软雅黑" w:hAnsi="微软雅黑" w:hint="default"/>
          <w:sz w:val="18"/>
          <w:szCs w:val="18"/>
        </w:rPr>
        <w:t>4</w:t>
      </w:r>
      <w:r w:rsidR="00EC2DE9" w:rsidRPr="00053868">
        <w:rPr>
          <w:rFonts w:ascii="微软雅黑" w:eastAsia="微软雅黑" w:hAnsi="微软雅黑"/>
          <w:sz w:val="18"/>
          <w:szCs w:val="18"/>
        </w:rPr>
        <w:t>0,000.00元</w:t>
      </w:r>
      <w:r w:rsidR="003346EF" w:rsidRPr="00053868">
        <w:rPr>
          <w:rFonts w:ascii="微软雅黑" w:eastAsia="微软雅黑" w:hAnsi="微软雅黑"/>
          <w:sz w:val="18"/>
          <w:szCs w:val="18"/>
        </w:rPr>
        <w:t>（该款项已于2020年</w:t>
      </w:r>
      <w:r w:rsidR="003346EF" w:rsidRPr="00053868">
        <w:rPr>
          <w:rFonts w:ascii="微软雅黑" w:eastAsia="微软雅黑" w:hAnsi="微软雅黑" w:hint="default"/>
          <w:sz w:val="18"/>
          <w:szCs w:val="18"/>
        </w:rPr>
        <w:t>7</w:t>
      </w:r>
      <w:r w:rsidR="003346EF" w:rsidRPr="00053868">
        <w:rPr>
          <w:rFonts w:ascii="微软雅黑" w:eastAsia="微软雅黑" w:hAnsi="微软雅黑"/>
          <w:sz w:val="18"/>
          <w:szCs w:val="18"/>
        </w:rPr>
        <w:t>月</w:t>
      </w:r>
      <w:r w:rsidR="003346EF" w:rsidRPr="00053868">
        <w:rPr>
          <w:rFonts w:ascii="微软雅黑" w:eastAsia="微软雅黑" w:hAnsi="微软雅黑" w:hint="default"/>
          <w:sz w:val="18"/>
          <w:szCs w:val="18"/>
        </w:rPr>
        <w:t>10</w:t>
      </w:r>
      <w:r w:rsidR="003346EF" w:rsidRPr="00053868">
        <w:rPr>
          <w:rFonts w:ascii="微软雅黑" w:eastAsia="微软雅黑" w:hAnsi="微软雅黑"/>
          <w:sz w:val="18"/>
          <w:szCs w:val="18"/>
        </w:rPr>
        <w:t>日全部支付完毕）</w:t>
      </w:r>
      <w:r w:rsidRPr="00053868">
        <w:rPr>
          <w:rFonts w:ascii="微软雅黑" w:eastAsia="微软雅黑" w:hAnsi="微软雅黑"/>
          <w:sz w:val="18"/>
          <w:szCs w:val="18"/>
        </w:rPr>
        <w:t>。</w:t>
      </w:r>
    </w:p>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b/>
          <w:spacing w:val="-1"/>
          <w:sz w:val="20"/>
          <w:szCs w:val="20"/>
        </w:rPr>
      </w:pPr>
      <w:r w:rsidRPr="00053868">
        <w:rPr>
          <w:rFonts w:ascii="微软雅黑" w:eastAsia="微软雅黑" w:hAnsi="微软雅黑"/>
          <w:b/>
          <w:spacing w:val="-1"/>
          <w:sz w:val="20"/>
          <w:szCs w:val="20"/>
        </w:rPr>
        <w:t>（四）停止运作后的清算损益情况说明</w:t>
      </w:r>
    </w:p>
    <w:p w:rsidR="00260F0E" w:rsidRPr="00053868" w:rsidRDefault="00F9015A">
      <w:pPr>
        <w:pStyle w:val="a5"/>
        <w:widowControl/>
        <w:tabs>
          <w:tab w:val="left" w:pos="826"/>
        </w:tabs>
        <w:ind w:left="0" w:rightChars="-26" w:right="-55" w:firstLineChars="202" w:firstLine="360"/>
        <w:jc w:val="right"/>
        <w:rPr>
          <w:rFonts w:ascii="微软雅黑" w:eastAsia="微软雅黑" w:hAnsi="微软雅黑" w:hint="default"/>
          <w:spacing w:val="-1"/>
          <w:sz w:val="18"/>
          <w:szCs w:val="18"/>
        </w:rPr>
      </w:pPr>
      <w:r w:rsidRPr="00053868">
        <w:rPr>
          <w:rFonts w:ascii="微软雅黑" w:eastAsia="微软雅黑" w:hAnsi="微软雅黑"/>
          <w:spacing w:val="-1"/>
          <w:sz w:val="18"/>
          <w:szCs w:val="18"/>
        </w:rPr>
        <w:t>单位：人民币元</w:t>
      </w:r>
    </w:p>
    <w:tbl>
      <w:tblPr>
        <w:tblStyle w:val="ae"/>
        <w:tblW w:w="8100" w:type="dxa"/>
        <w:jc w:val="center"/>
        <w:tblLayout w:type="fixed"/>
        <w:tblLook w:val="04A0" w:firstRow="1" w:lastRow="0" w:firstColumn="1" w:lastColumn="0" w:noHBand="0" w:noVBand="1"/>
      </w:tblPr>
      <w:tblGrid>
        <w:gridCol w:w="3408"/>
        <w:gridCol w:w="4692"/>
      </w:tblGrid>
      <w:tr w:rsidR="00260F0E"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widowControl/>
              <w:jc w:val="center"/>
              <w:rPr>
                <w:rFonts w:ascii="微软雅黑" w:eastAsia="微软雅黑" w:hAnsi="微软雅黑" w:cs="Arial"/>
                <w:b/>
                <w:color w:val="000000"/>
                <w:sz w:val="18"/>
                <w:szCs w:val="20"/>
              </w:rPr>
            </w:pPr>
            <w:r w:rsidRPr="00053868">
              <w:rPr>
                <w:rFonts w:ascii="微软雅黑" w:eastAsia="微软雅黑" w:hAnsi="微软雅黑" w:cs="Arial" w:hint="eastAsia"/>
                <w:b/>
                <w:color w:val="000000"/>
                <w:kern w:val="0"/>
                <w:sz w:val="18"/>
                <w:szCs w:val="20"/>
                <w:lang w:bidi="ar"/>
              </w:rPr>
              <w:t>项目</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rsidP="00EC2DE9">
            <w:pPr>
              <w:widowControl/>
              <w:jc w:val="center"/>
              <w:rPr>
                <w:rFonts w:ascii="微软雅黑" w:eastAsia="微软雅黑" w:hAnsi="微软雅黑" w:cs="Arial"/>
                <w:b/>
                <w:color w:val="000000"/>
                <w:sz w:val="18"/>
                <w:szCs w:val="20"/>
                <w:lang w:eastAsia="zh-CN"/>
              </w:rPr>
            </w:pPr>
            <w:r w:rsidRPr="00053868">
              <w:rPr>
                <w:rFonts w:ascii="微软雅黑" w:eastAsia="微软雅黑" w:hAnsi="微软雅黑" w:cs="Arial" w:hint="eastAsia"/>
                <w:b/>
                <w:color w:val="000000"/>
                <w:kern w:val="0"/>
                <w:sz w:val="18"/>
                <w:szCs w:val="20"/>
                <w:lang w:eastAsia="zh-CN" w:bidi="ar"/>
              </w:rPr>
              <w:t>清算报告期间：</w:t>
            </w:r>
            <w:r w:rsidR="00EC2DE9" w:rsidRPr="00053868">
              <w:rPr>
                <w:rFonts w:ascii="微软雅黑" w:eastAsia="微软雅黑" w:hAnsi="微软雅黑" w:cs="Arial" w:hint="eastAsia"/>
                <w:b/>
                <w:color w:val="000000"/>
                <w:kern w:val="0"/>
                <w:sz w:val="18"/>
                <w:szCs w:val="20"/>
                <w:lang w:eastAsia="zh-CN" w:bidi="ar"/>
              </w:rPr>
              <w:t>2020-6-29至2020-7-20</w:t>
            </w:r>
          </w:p>
        </w:tc>
      </w:tr>
      <w:tr w:rsidR="00260F0E"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widowControl/>
              <w:jc w:val="left"/>
              <w:rPr>
                <w:rFonts w:ascii="微软雅黑" w:eastAsia="微软雅黑" w:hAnsi="微软雅黑" w:cs="Arial"/>
                <w:color w:val="000000"/>
                <w:sz w:val="18"/>
                <w:szCs w:val="20"/>
              </w:rPr>
            </w:pPr>
            <w:r w:rsidRPr="00053868">
              <w:rPr>
                <w:rFonts w:ascii="微软雅黑" w:eastAsia="微软雅黑" w:hAnsi="微软雅黑" w:cs="Arial" w:hint="eastAsia"/>
                <w:color w:val="000000"/>
                <w:kern w:val="0"/>
                <w:sz w:val="18"/>
                <w:szCs w:val="20"/>
                <w:lang w:bidi="ar"/>
              </w:rPr>
              <w:t>一、收入</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1171A2">
            <w:pPr>
              <w:tabs>
                <w:tab w:val="decimal" w:pos="1608"/>
              </w:tabs>
              <w:jc w:val="right"/>
              <w:rPr>
                <w:rFonts w:ascii="微软雅黑" w:eastAsia="微软雅黑" w:hAnsi="微软雅黑" w:cs="Arial"/>
                <w:kern w:val="0"/>
                <w:sz w:val="18"/>
                <w:szCs w:val="20"/>
                <w:lang w:bidi="ar"/>
              </w:rPr>
            </w:pPr>
            <w:r w:rsidRPr="00053868">
              <w:rPr>
                <w:rFonts w:ascii="微软雅黑" w:eastAsia="微软雅黑" w:hAnsi="微软雅黑" w:cs="Arial"/>
                <w:kern w:val="0"/>
                <w:sz w:val="18"/>
                <w:szCs w:val="20"/>
                <w:lang w:bidi="ar"/>
              </w:rPr>
              <w:t>4,198.25</w:t>
            </w:r>
          </w:p>
        </w:tc>
      </w:tr>
      <w:tr w:rsidR="00260F0E"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widowControl/>
              <w:jc w:val="left"/>
              <w:rPr>
                <w:rFonts w:ascii="微软雅黑" w:eastAsia="微软雅黑" w:hAnsi="微软雅黑" w:cs="Arial"/>
                <w:color w:val="000000"/>
                <w:sz w:val="18"/>
                <w:szCs w:val="20"/>
              </w:rPr>
            </w:pPr>
            <w:r w:rsidRPr="00053868">
              <w:rPr>
                <w:rFonts w:ascii="微软雅黑" w:eastAsia="微软雅黑" w:hAnsi="微软雅黑" w:cs="Arial" w:hint="eastAsia"/>
                <w:color w:val="000000"/>
                <w:kern w:val="0"/>
                <w:sz w:val="18"/>
                <w:szCs w:val="20"/>
                <w:lang w:bidi="ar"/>
              </w:rPr>
              <w:t>1、利息收入</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1171A2">
            <w:pPr>
              <w:tabs>
                <w:tab w:val="decimal" w:pos="1608"/>
              </w:tabs>
              <w:jc w:val="right"/>
              <w:rPr>
                <w:rFonts w:ascii="微软雅黑" w:eastAsia="微软雅黑" w:hAnsi="微软雅黑" w:cs="Arial"/>
                <w:kern w:val="0"/>
                <w:sz w:val="18"/>
                <w:szCs w:val="20"/>
                <w:lang w:bidi="ar"/>
              </w:rPr>
            </w:pPr>
            <w:r w:rsidRPr="00053868">
              <w:rPr>
                <w:rFonts w:ascii="微软雅黑" w:eastAsia="微软雅黑" w:hAnsi="微软雅黑" w:cs="Arial"/>
                <w:kern w:val="0"/>
                <w:sz w:val="18"/>
                <w:szCs w:val="20"/>
                <w:lang w:bidi="ar"/>
              </w:rPr>
              <w:t>3,912.22</w:t>
            </w:r>
          </w:p>
        </w:tc>
      </w:tr>
      <w:tr w:rsidR="00260F0E"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widowControl/>
              <w:jc w:val="left"/>
              <w:rPr>
                <w:rFonts w:ascii="微软雅黑" w:eastAsia="微软雅黑" w:hAnsi="微软雅黑" w:cs="Arial"/>
                <w:color w:val="000000"/>
                <w:sz w:val="18"/>
                <w:szCs w:val="20"/>
              </w:rPr>
            </w:pPr>
            <w:r w:rsidRPr="00053868">
              <w:rPr>
                <w:rFonts w:ascii="微软雅黑" w:eastAsia="微软雅黑" w:hAnsi="微软雅黑" w:cs="Arial" w:hint="eastAsia"/>
                <w:color w:val="000000"/>
                <w:kern w:val="0"/>
                <w:sz w:val="18"/>
                <w:szCs w:val="20"/>
                <w:lang w:bidi="ar"/>
              </w:rPr>
              <w:t xml:space="preserve">   其中：存款利息收入</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1171A2" w:rsidP="002E2E1D">
            <w:pPr>
              <w:tabs>
                <w:tab w:val="decimal" w:pos="1608"/>
              </w:tabs>
              <w:jc w:val="right"/>
              <w:rPr>
                <w:rFonts w:ascii="微软雅黑" w:eastAsia="微软雅黑" w:hAnsi="微软雅黑" w:cs="Arial"/>
                <w:kern w:val="0"/>
                <w:sz w:val="18"/>
                <w:szCs w:val="20"/>
                <w:lang w:bidi="ar"/>
              </w:rPr>
            </w:pPr>
            <w:r w:rsidRPr="00053868">
              <w:rPr>
                <w:rFonts w:ascii="微软雅黑" w:eastAsia="微软雅黑" w:hAnsi="微软雅黑" w:cs="Arial"/>
                <w:kern w:val="0"/>
                <w:sz w:val="18"/>
                <w:szCs w:val="20"/>
                <w:lang w:bidi="ar"/>
              </w:rPr>
              <w:t>2,628.05</w:t>
            </w:r>
          </w:p>
        </w:tc>
      </w:tr>
      <w:tr w:rsidR="00260F0E"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widowControl/>
              <w:jc w:val="left"/>
              <w:rPr>
                <w:rFonts w:ascii="微软雅黑" w:eastAsia="微软雅黑" w:hAnsi="微软雅黑" w:cs="Arial"/>
                <w:color w:val="000000"/>
                <w:sz w:val="18"/>
                <w:szCs w:val="20"/>
              </w:rPr>
            </w:pPr>
            <w:r w:rsidRPr="00053868">
              <w:rPr>
                <w:rFonts w:ascii="微软雅黑" w:eastAsia="微软雅黑" w:hAnsi="微软雅黑" w:cs="Arial" w:hint="eastAsia"/>
                <w:color w:val="000000"/>
                <w:kern w:val="0"/>
                <w:sz w:val="18"/>
                <w:szCs w:val="20"/>
                <w:lang w:bidi="ar"/>
              </w:rPr>
              <w:t xml:space="preserve">   债券利息收入</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9E2897">
            <w:pPr>
              <w:tabs>
                <w:tab w:val="decimal" w:pos="1608"/>
              </w:tabs>
              <w:jc w:val="right"/>
              <w:rPr>
                <w:rFonts w:ascii="微软雅黑" w:eastAsia="微软雅黑" w:hAnsi="微软雅黑" w:cs="Arial"/>
                <w:kern w:val="0"/>
                <w:sz w:val="18"/>
                <w:szCs w:val="20"/>
                <w:lang w:eastAsia="zh-CN" w:bidi="ar"/>
              </w:rPr>
            </w:pPr>
            <w:r w:rsidRPr="00053868">
              <w:rPr>
                <w:rFonts w:ascii="微软雅黑" w:eastAsia="微软雅黑" w:hAnsi="微软雅黑" w:cs="Arial" w:hint="eastAsia"/>
                <w:kern w:val="0"/>
                <w:sz w:val="18"/>
                <w:szCs w:val="20"/>
                <w:lang w:eastAsia="zh-CN" w:bidi="ar"/>
              </w:rPr>
              <w:t>-</w:t>
            </w:r>
          </w:p>
        </w:tc>
      </w:tr>
      <w:tr w:rsidR="00260F0E"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widowControl/>
              <w:jc w:val="left"/>
              <w:rPr>
                <w:rFonts w:ascii="微软雅黑" w:eastAsia="微软雅黑" w:hAnsi="微软雅黑" w:cs="Arial"/>
                <w:color w:val="000000"/>
                <w:sz w:val="18"/>
                <w:szCs w:val="20"/>
                <w:lang w:eastAsia="zh-CN"/>
              </w:rPr>
            </w:pPr>
            <w:r w:rsidRPr="00053868">
              <w:rPr>
                <w:rFonts w:ascii="微软雅黑" w:eastAsia="微软雅黑" w:hAnsi="微软雅黑" w:cs="Arial" w:hint="eastAsia"/>
                <w:color w:val="000000"/>
                <w:kern w:val="0"/>
                <w:sz w:val="18"/>
                <w:szCs w:val="20"/>
                <w:lang w:eastAsia="zh-CN" w:bidi="ar"/>
              </w:rPr>
              <w:t xml:space="preserve">   资产支持证券利息收入</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tabs>
                <w:tab w:val="decimal" w:pos="1608"/>
              </w:tabs>
              <w:jc w:val="right"/>
              <w:rPr>
                <w:rFonts w:ascii="微软雅黑" w:eastAsia="微软雅黑" w:hAnsi="微软雅黑" w:cs="Arial"/>
                <w:kern w:val="0"/>
                <w:sz w:val="18"/>
                <w:szCs w:val="20"/>
                <w:lang w:eastAsia="zh-CN" w:bidi="ar"/>
              </w:rPr>
            </w:pPr>
            <w:r w:rsidRPr="00053868">
              <w:rPr>
                <w:rFonts w:ascii="微软雅黑" w:eastAsia="微软雅黑" w:hAnsi="微软雅黑" w:cs="Arial" w:hint="eastAsia"/>
                <w:kern w:val="0"/>
                <w:sz w:val="18"/>
                <w:szCs w:val="20"/>
                <w:lang w:eastAsia="zh-CN" w:bidi="ar"/>
              </w:rPr>
              <w:t xml:space="preserve"> </w:t>
            </w:r>
          </w:p>
        </w:tc>
      </w:tr>
      <w:tr w:rsidR="00260F0E"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widowControl/>
              <w:jc w:val="left"/>
              <w:rPr>
                <w:rFonts w:ascii="微软雅黑" w:eastAsia="微软雅黑" w:hAnsi="微软雅黑" w:cs="Arial"/>
                <w:color w:val="000000"/>
                <w:sz w:val="18"/>
                <w:szCs w:val="20"/>
                <w:lang w:eastAsia="zh-CN"/>
              </w:rPr>
            </w:pPr>
            <w:r w:rsidRPr="00053868">
              <w:rPr>
                <w:rFonts w:ascii="微软雅黑" w:eastAsia="微软雅黑" w:hAnsi="微软雅黑" w:cs="Arial" w:hint="eastAsia"/>
                <w:color w:val="000000"/>
                <w:kern w:val="0"/>
                <w:sz w:val="18"/>
                <w:szCs w:val="20"/>
                <w:lang w:eastAsia="zh-CN" w:bidi="ar"/>
              </w:rPr>
              <w:t xml:space="preserve">   买入返售金融资产收入（注1）</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9E2897">
            <w:pPr>
              <w:tabs>
                <w:tab w:val="decimal" w:pos="1608"/>
              </w:tabs>
              <w:jc w:val="right"/>
              <w:rPr>
                <w:rFonts w:ascii="微软雅黑" w:eastAsia="微软雅黑" w:hAnsi="微软雅黑" w:cs="Arial"/>
                <w:kern w:val="0"/>
                <w:sz w:val="18"/>
                <w:szCs w:val="20"/>
                <w:lang w:bidi="ar"/>
              </w:rPr>
            </w:pPr>
            <w:r w:rsidRPr="00053868">
              <w:rPr>
                <w:rFonts w:ascii="微软雅黑" w:eastAsia="微软雅黑" w:hAnsi="微软雅黑" w:cs="Arial"/>
                <w:kern w:val="0"/>
                <w:sz w:val="18"/>
                <w:szCs w:val="20"/>
                <w:lang w:bidi="ar"/>
              </w:rPr>
              <w:t>1,284.17</w:t>
            </w:r>
          </w:p>
        </w:tc>
      </w:tr>
      <w:tr w:rsidR="00260F0E" w:rsidRPr="00053868">
        <w:trPr>
          <w:trHeight w:val="90"/>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widowControl/>
              <w:jc w:val="left"/>
              <w:rPr>
                <w:rFonts w:ascii="微软雅黑" w:eastAsia="微软雅黑" w:hAnsi="微软雅黑" w:cs="Arial"/>
                <w:color w:val="000000"/>
                <w:sz w:val="18"/>
                <w:szCs w:val="20"/>
              </w:rPr>
            </w:pPr>
            <w:r w:rsidRPr="00053868">
              <w:rPr>
                <w:rFonts w:ascii="微软雅黑" w:eastAsia="微软雅黑" w:hAnsi="微软雅黑" w:cs="Arial" w:hint="eastAsia"/>
                <w:color w:val="000000"/>
                <w:kern w:val="0"/>
                <w:sz w:val="18"/>
                <w:szCs w:val="20"/>
                <w:lang w:bidi="ar"/>
              </w:rPr>
              <w:t xml:space="preserve">   其他利息收入</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9E2897">
            <w:pPr>
              <w:tabs>
                <w:tab w:val="decimal" w:pos="1608"/>
              </w:tabs>
              <w:jc w:val="right"/>
              <w:rPr>
                <w:rFonts w:ascii="微软雅黑" w:eastAsia="微软雅黑" w:hAnsi="微软雅黑" w:cs="Arial"/>
                <w:kern w:val="0"/>
                <w:sz w:val="18"/>
                <w:szCs w:val="20"/>
                <w:lang w:bidi="ar"/>
              </w:rPr>
            </w:pPr>
            <w:r w:rsidRPr="00053868">
              <w:rPr>
                <w:rFonts w:ascii="微软雅黑" w:eastAsia="微软雅黑" w:hAnsi="微软雅黑" w:cs="Arial" w:hint="eastAsia"/>
                <w:kern w:val="0"/>
                <w:sz w:val="18"/>
                <w:szCs w:val="20"/>
                <w:lang w:eastAsia="zh-CN" w:bidi="ar"/>
              </w:rPr>
              <w:t>-</w:t>
            </w:r>
            <w:r w:rsidR="00F9015A" w:rsidRPr="00053868">
              <w:rPr>
                <w:rFonts w:ascii="微软雅黑" w:eastAsia="微软雅黑" w:hAnsi="微软雅黑" w:cs="Arial" w:hint="eastAsia"/>
                <w:kern w:val="0"/>
                <w:sz w:val="18"/>
                <w:szCs w:val="20"/>
                <w:lang w:bidi="ar"/>
              </w:rPr>
              <w:t xml:space="preserve">　</w:t>
            </w:r>
          </w:p>
        </w:tc>
      </w:tr>
      <w:tr w:rsidR="00260F0E"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widowControl/>
              <w:jc w:val="left"/>
              <w:rPr>
                <w:rFonts w:ascii="微软雅黑" w:eastAsia="微软雅黑" w:hAnsi="微软雅黑" w:cs="Arial"/>
                <w:color w:val="000000"/>
                <w:sz w:val="18"/>
                <w:szCs w:val="20"/>
                <w:lang w:eastAsia="zh-CN"/>
              </w:rPr>
            </w:pPr>
            <w:r w:rsidRPr="00053868">
              <w:rPr>
                <w:rFonts w:ascii="微软雅黑" w:eastAsia="微软雅黑" w:hAnsi="微软雅黑" w:cs="Arial" w:hint="eastAsia"/>
                <w:color w:val="000000"/>
                <w:kern w:val="0"/>
                <w:sz w:val="18"/>
                <w:szCs w:val="20"/>
                <w:lang w:eastAsia="zh-CN" w:bidi="ar"/>
              </w:rPr>
              <w:t>2、投资收益（损失以"-"填列）</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9E2897">
            <w:pPr>
              <w:tabs>
                <w:tab w:val="decimal" w:pos="1608"/>
              </w:tabs>
              <w:jc w:val="right"/>
              <w:rPr>
                <w:rFonts w:ascii="微软雅黑" w:eastAsia="微软雅黑" w:hAnsi="微软雅黑" w:cs="Arial"/>
                <w:kern w:val="0"/>
                <w:sz w:val="18"/>
                <w:szCs w:val="20"/>
                <w:lang w:bidi="ar"/>
              </w:rPr>
            </w:pPr>
            <w:r w:rsidRPr="00053868">
              <w:rPr>
                <w:rFonts w:ascii="微软雅黑" w:eastAsia="微软雅黑" w:hAnsi="微软雅黑" w:cs="Arial" w:hint="eastAsia"/>
                <w:kern w:val="0"/>
                <w:sz w:val="18"/>
                <w:szCs w:val="20"/>
                <w:lang w:eastAsia="zh-CN" w:bidi="ar"/>
              </w:rPr>
              <w:t>-</w:t>
            </w:r>
          </w:p>
        </w:tc>
      </w:tr>
      <w:tr w:rsidR="00260F0E"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widowControl/>
              <w:jc w:val="left"/>
              <w:rPr>
                <w:rFonts w:ascii="微软雅黑" w:eastAsia="微软雅黑" w:hAnsi="微软雅黑" w:cs="Arial"/>
                <w:color w:val="000000"/>
                <w:sz w:val="18"/>
                <w:szCs w:val="20"/>
              </w:rPr>
            </w:pPr>
            <w:r w:rsidRPr="00053868">
              <w:rPr>
                <w:rFonts w:ascii="微软雅黑" w:eastAsia="微软雅黑" w:hAnsi="微软雅黑" w:cs="Arial" w:hint="eastAsia"/>
                <w:color w:val="000000"/>
                <w:kern w:val="0"/>
                <w:sz w:val="18"/>
                <w:szCs w:val="20"/>
                <w:lang w:bidi="ar"/>
              </w:rPr>
              <w:t xml:space="preserve">   其中：股票投资收益</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tabs>
                <w:tab w:val="decimal" w:pos="1608"/>
              </w:tabs>
              <w:jc w:val="right"/>
              <w:rPr>
                <w:rFonts w:ascii="微软雅黑" w:eastAsia="微软雅黑" w:hAnsi="微软雅黑" w:cs="Arial"/>
                <w:kern w:val="0"/>
                <w:sz w:val="18"/>
                <w:szCs w:val="20"/>
                <w:lang w:bidi="ar"/>
              </w:rPr>
            </w:pPr>
            <w:r w:rsidRPr="00053868">
              <w:rPr>
                <w:rFonts w:ascii="微软雅黑" w:eastAsia="微软雅黑" w:hAnsi="微软雅黑" w:cs="Arial" w:hint="eastAsia"/>
                <w:kern w:val="0"/>
                <w:sz w:val="18"/>
                <w:szCs w:val="20"/>
                <w:lang w:bidi="ar"/>
              </w:rPr>
              <w:t xml:space="preserve"> </w:t>
            </w:r>
          </w:p>
        </w:tc>
      </w:tr>
      <w:tr w:rsidR="00260F0E"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widowControl/>
              <w:jc w:val="left"/>
              <w:rPr>
                <w:rFonts w:ascii="微软雅黑" w:eastAsia="微软雅黑" w:hAnsi="微软雅黑" w:cs="Arial"/>
                <w:color w:val="000000"/>
                <w:sz w:val="18"/>
                <w:szCs w:val="20"/>
              </w:rPr>
            </w:pPr>
            <w:r w:rsidRPr="00053868">
              <w:rPr>
                <w:rFonts w:ascii="微软雅黑" w:eastAsia="微软雅黑" w:hAnsi="微软雅黑" w:cs="Arial" w:hint="eastAsia"/>
                <w:color w:val="000000"/>
                <w:kern w:val="0"/>
                <w:sz w:val="18"/>
                <w:szCs w:val="20"/>
                <w:lang w:bidi="ar"/>
              </w:rPr>
              <w:t xml:space="preserve">   基金投资收益</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tabs>
                <w:tab w:val="decimal" w:pos="1608"/>
              </w:tabs>
              <w:jc w:val="right"/>
              <w:rPr>
                <w:rFonts w:ascii="微软雅黑" w:eastAsia="微软雅黑" w:hAnsi="微软雅黑" w:cs="Arial"/>
                <w:kern w:val="0"/>
                <w:sz w:val="18"/>
                <w:szCs w:val="20"/>
                <w:lang w:bidi="ar"/>
              </w:rPr>
            </w:pPr>
            <w:r w:rsidRPr="00053868">
              <w:rPr>
                <w:rFonts w:ascii="微软雅黑" w:eastAsia="微软雅黑" w:hAnsi="微软雅黑" w:cs="Arial" w:hint="eastAsia"/>
                <w:kern w:val="0"/>
                <w:sz w:val="18"/>
                <w:szCs w:val="20"/>
                <w:lang w:bidi="ar"/>
              </w:rPr>
              <w:t xml:space="preserve">　</w:t>
            </w:r>
          </w:p>
        </w:tc>
      </w:tr>
      <w:tr w:rsidR="00260F0E"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widowControl/>
              <w:jc w:val="left"/>
              <w:rPr>
                <w:rFonts w:ascii="微软雅黑" w:eastAsia="微软雅黑" w:hAnsi="微软雅黑" w:cs="Arial"/>
                <w:color w:val="000000"/>
                <w:sz w:val="18"/>
                <w:szCs w:val="20"/>
              </w:rPr>
            </w:pPr>
            <w:r w:rsidRPr="00053868">
              <w:rPr>
                <w:rFonts w:ascii="微软雅黑" w:eastAsia="微软雅黑" w:hAnsi="微软雅黑" w:cs="Arial" w:hint="eastAsia"/>
                <w:color w:val="000000"/>
                <w:kern w:val="0"/>
                <w:sz w:val="18"/>
                <w:szCs w:val="20"/>
                <w:lang w:bidi="ar"/>
              </w:rPr>
              <w:t xml:space="preserve">   债券投资收益</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260F0E">
            <w:pPr>
              <w:tabs>
                <w:tab w:val="decimal" w:pos="1608"/>
              </w:tabs>
              <w:jc w:val="right"/>
              <w:rPr>
                <w:rFonts w:ascii="微软雅黑" w:eastAsia="微软雅黑" w:hAnsi="微软雅黑" w:cs="Arial"/>
                <w:kern w:val="0"/>
                <w:sz w:val="18"/>
                <w:szCs w:val="20"/>
                <w:lang w:bidi="ar"/>
              </w:rPr>
            </w:pPr>
          </w:p>
        </w:tc>
      </w:tr>
      <w:tr w:rsidR="00260F0E" w:rsidRPr="00053868">
        <w:trPr>
          <w:trHeight w:val="450"/>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widowControl/>
              <w:jc w:val="left"/>
              <w:rPr>
                <w:rFonts w:ascii="微软雅黑" w:eastAsia="微软雅黑" w:hAnsi="微软雅黑" w:cs="Arial"/>
                <w:color w:val="000000"/>
                <w:sz w:val="18"/>
                <w:szCs w:val="20"/>
                <w:lang w:eastAsia="zh-CN"/>
              </w:rPr>
            </w:pPr>
            <w:r w:rsidRPr="00053868">
              <w:rPr>
                <w:rFonts w:ascii="微软雅黑" w:eastAsia="微软雅黑" w:hAnsi="微软雅黑" w:cs="Arial" w:hint="eastAsia"/>
                <w:color w:val="000000"/>
                <w:kern w:val="0"/>
                <w:sz w:val="18"/>
                <w:szCs w:val="20"/>
                <w:lang w:eastAsia="zh-CN" w:bidi="ar"/>
              </w:rPr>
              <w:t>3、公允价值变动损益（损失以"-"填列）</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260F0E">
            <w:pPr>
              <w:tabs>
                <w:tab w:val="decimal" w:pos="1608"/>
              </w:tabs>
              <w:jc w:val="right"/>
              <w:rPr>
                <w:rFonts w:ascii="微软雅黑" w:eastAsia="微软雅黑" w:hAnsi="微软雅黑" w:cs="Arial"/>
                <w:kern w:val="0"/>
                <w:sz w:val="18"/>
                <w:szCs w:val="20"/>
                <w:lang w:eastAsia="zh-CN" w:bidi="ar"/>
              </w:rPr>
            </w:pPr>
          </w:p>
        </w:tc>
      </w:tr>
      <w:tr w:rsidR="00260F0E"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widowControl/>
              <w:jc w:val="left"/>
              <w:rPr>
                <w:rFonts w:ascii="微软雅黑" w:eastAsia="微软雅黑" w:hAnsi="微软雅黑" w:cs="Arial"/>
                <w:color w:val="000000"/>
                <w:sz w:val="18"/>
                <w:szCs w:val="20"/>
                <w:lang w:eastAsia="zh-CN"/>
              </w:rPr>
            </w:pPr>
            <w:r w:rsidRPr="00053868">
              <w:rPr>
                <w:rFonts w:ascii="微软雅黑" w:eastAsia="微软雅黑" w:hAnsi="微软雅黑" w:cs="Arial" w:hint="eastAsia"/>
                <w:color w:val="000000"/>
                <w:kern w:val="0"/>
                <w:sz w:val="18"/>
                <w:szCs w:val="20"/>
                <w:lang w:eastAsia="zh-CN" w:bidi="ar"/>
              </w:rPr>
              <w:t>4、汇兑收益（损失以"-"填列）</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tabs>
                <w:tab w:val="decimal" w:pos="1608"/>
              </w:tabs>
              <w:jc w:val="right"/>
              <w:rPr>
                <w:rFonts w:ascii="微软雅黑" w:eastAsia="微软雅黑" w:hAnsi="微软雅黑" w:cs="Arial"/>
                <w:kern w:val="0"/>
                <w:sz w:val="18"/>
                <w:szCs w:val="20"/>
                <w:lang w:eastAsia="zh-CN" w:bidi="ar"/>
              </w:rPr>
            </w:pPr>
            <w:r w:rsidRPr="00053868">
              <w:rPr>
                <w:rFonts w:ascii="微软雅黑" w:eastAsia="微软雅黑" w:hAnsi="微软雅黑" w:cs="Arial" w:hint="eastAsia"/>
                <w:kern w:val="0"/>
                <w:sz w:val="18"/>
                <w:szCs w:val="20"/>
                <w:lang w:eastAsia="zh-CN" w:bidi="ar"/>
              </w:rPr>
              <w:t xml:space="preserve">　</w:t>
            </w:r>
          </w:p>
        </w:tc>
      </w:tr>
      <w:tr w:rsidR="00260F0E"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widowControl/>
              <w:jc w:val="left"/>
              <w:rPr>
                <w:rFonts w:ascii="微软雅黑" w:eastAsia="微软雅黑" w:hAnsi="微软雅黑" w:cs="Arial"/>
                <w:color w:val="000000"/>
                <w:sz w:val="18"/>
                <w:szCs w:val="20"/>
                <w:lang w:eastAsia="zh-CN"/>
              </w:rPr>
            </w:pPr>
            <w:r w:rsidRPr="00053868">
              <w:rPr>
                <w:rFonts w:ascii="微软雅黑" w:eastAsia="微软雅黑" w:hAnsi="微软雅黑" w:cs="Arial" w:hint="eastAsia"/>
                <w:color w:val="000000"/>
                <w:kern w:val="0"/>
                <w:sz w:val="18"/>
                <w:szCs w:val="20"/>
                <w:lang w:eastAsia="zh-CN" w:bidi="ar"/>
              </w:rPr>
              <w:t>5、其他收入（损失以"-"填列）（注2）</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8C085E">
            <w:pPr>
              <w:tabs>
                <w:tab w:val="decimal" w:pos="1608"/>
              </w:tabs>
              <w:jc w:val="right"/>
              <w:rPr>
                <w:rFonts w:ascii="微软雅黑" w:eastAsia="微软雅黑" w:hAnsi="微软雅黑" w:cs="Arial"/>
                <w:kern w:val="0"/>
                <w:sz w:val="18"/>
                <w:szCs w:val="20"/>
                <w:lang w:eastAsia="zh-CN" w:bidi="ar"/>
              </w:rPr>
            </w:pPr>
            <w:r w:rsidRPr="00053868">
              <w:rPr>
                <w:rFonts w:ascii="微软雅黑" w:eastAsia="微软雅黑" w:hAnsi="微软雅黑" w:cs="Arial"/>
                <w:kern w:val="0"/>
                <w:sz w:val="18"/>
                <w:szCs w:val="20"/>
                <w:lang w:bidi="ar"/>
              </w:rPr>
              <w:t>286.03</w:t>
            </w:r>
            <w:r w:rsidR="00F9015A" w:rsidRPr="00053868">
              <w:rPr>
                <w:rFonts w:ascii="微软雅黑" w:eastAsia="微软雅黑" w:hAnsi="微软雅黑" w:cs="Arial" w:hint="eastAsia"/>
                <w:kern w:val="0"/>
                <w:sz w:val="18"/>
                <w:szCs w:val="20"/>
                <w:lang w:eastAsia="zh-CN" w:bidi="ar"/>
              </w:rPr>
              <w:t xml:space="preserve"> </w:t>
            </w:r>
          </w:p>
        </w:tc>
      </w:tr>
      <w:tr w:rsidR="00141CB3"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141CB3" w:rsidRPr="00053868" w:rsidRDefault="00141CB3" w:rsidP="00141CB3">
            <w:pPr>
              <w:widowControl/>
              <w:jc w:val="left"/>
              <w:rPr>
                <w:rFonts w:ascii="微软雅黑" w:eastAsia="微软雅黑" w:hAnsi="微软雅黑" w:cs="Arial"/>
                <w:color w:val="000000"/>
                <w:sz w:val="18"/>
                <w:szCs w:val="20"/>
              </w:rPr>
            </w:pPr>
            <w:r w:rsidRPr="00053868">
              <w:rPr>
                <w:rFonts w:ascii="微软雅黑" w:eastAsia="微软雅黑" w:hAnsi="微软雅黑" w:cs="Arial" w:hint="eastAsia"/>
                <w:color w:val="000000"/>
                <w:kern w:val="0"/>
                <w:sz w:val="18"/>
                <w:szCs w:val="20"/>
                <w:lang w:bidi="ar"/>
              </w:rPr>
              <w:lastRenderedPageBreak/>
              <w:t>二、费用</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141CB3" w:rsidRPr="00141CB3" w:rsidRDefault="00141CB3" w:rsidP="00141CB3">
            <w:pPr>
              <w:tabs>
                <w:tab w:val="decimal" w:pos="1608"/>
              </w:tabs>
              <w:jc w:val="right"/>
              <w:rPr>
                <w:rFonts w:ascii="微软雅黑" w:eastAsia="微软雅黑" w:hAnsi="微软雅黑" w:cs="Arial"/>
                <w:kern w:val="0"/>
                <w:sz w:val="18"/>
                <w:szCs w:val="20"/>
                <w:lang w:bidi="ar"/>
              </w:rPr>
            </w:pPr>
            <w:r w:rsidRPr="00141CB3">
              <w:rPr>
                <w:rFonts w:ascii="微软雅黑" w:eastAsia="微软雅黑" w:hAnsi="微软雅黑" w:cs="Arial"/>
                <w:kern w:val="0"/>
                <w:sz w:val="18"/>
                <w:szCs w:val="20"/>
                <w:lang w:bidi="ar"/>
              </w:rPr>
              <w:t xml:space="preserve"> -2,429.03 </w:t>
            </w:r>
          </w:p>
        </w:tc>
      </w:tr>
      <w:tr w:rsidR="00141CB3"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141CB3" w:rsidRPr="00053868" w:rsidRDefault="00141CB3" w:rsidP="00141CB3">
            <w:pPr>
              <w:widowControl/>
              <w:rPr>
                <w:rFonts w:ascii="微软雅黑" w:eastAsia="微软雅黑" w:hAnsi="微软雅黑" w:cs="Arial"/>
                <w:color w:val="000000"/>
                <w:sz w:val="18"/>
                <w:szCs w:val="20"/>
                <w:lang w:eastAsia="zh-CN"/>
              </w:rPr>
            </w:pPr>
            <w:r w:rsidRPr="00053868">
              <w:rPr>
                <w:rFonts w:ascii="微软雅黑" w:eastAsia="微软雅黑" w:hAnsi="微软雅黑" w:cs="Arial" w:hint="eastAsia"/>
                <w:color w:val="000000"/>
                <w:sz w:val="18"/>
                <w:szCs w:val="20"/>
                <w:lang w:eastAsia="zh-CN"/>
              </w:rPr>
              <w:t>1、管理人报酬</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141CB3" w:rsidRPr="00141CB3" w:rsidRDefault="00141CB3" w:rsidP="00141CB3">
            <w:pPr>
              <w:tabs>
                <w:tab w:val="decimal" w:pos="1608"/>
              </w:tabs>
              <w:jc w:val="right"/>
              <w:rPr>
                <w:rFonts w:ascii="微软雅黑" w:eastAsia="微软雅黑" w:hAnsi="微软雅黑" w:cs="Arial"/>
                <w:kern w:val="0"/>
                <w:sz w:val="18"/>
                <w:szCs w:val="20"/>
                <w:lang w:bidi="ar"/>
              </w:rPr>
            </w:pPr>
          </w:p>
        </w:tc>
      </w:tr>
      <w:tr w:rsidR="00141CB3"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141CB3" w:rsidRPr="00053868" w:rsidRDefault="00141CB3" w:rsidP="00141CB3">
            <w:pPr>
              <w:widowControl/>
              <w:rPr>
                <w:rFonts w:ascii="微软雅黑" w:eastAsia="微软雅黑" w:hAnsi="微软雅黑" w:cs="Arial"/>
                <w:color w:val="000000"/>
                <w:sz w:val="18"/>
                <w:szCs w:val="20"/>
                <w:lang w:eastAsia="zh-CN"/>
              </w:rPr>
            </w:pPr>
            <w:r w:rsidRPr="00053868">
              <w:rPr>
                <w:rFonts w:ascii="微软雅黑" w:eastAsia="微软雅黑" w:hAnsi="微软雅黑" w:cs="Arial" w:hint="eastAsia"/>
                <w:color w:val="000000"/>
                <w:sz w:val="18"/>
                <w:szCs w:val="20"/>
                <w:lang w:eastAsia="zh-CN"/>
              </w:rPr>
              <w:t>2、托管费</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141CB3" w:rsidRPr="00141CB3" w:rsidRDefault="00141CB3" w:rsidP="00141CB3">
            <w:pPr>
              <w:tabs>
                <w:tab w:val="decimal" w:pos="1608"/>
              </w:tabs>
              <w:jc w:val="right"/>
              <w:rPr>
                <w:rFonts w:ascii="微软雅黑" w:eastAsia="微软雅黑" w:hAnsi="微软雅黑" w:cs="Arial"/>
                <w:kern w:val="0"/>
                <w:sz w:val="18"/>
                <w:szCs w:val="20"/>
                <w:lang w:bidi="ar"/>
              </w:rPr>
            </w:pPr>
          </w:p>
        </w:tc>
      </w:tr>
      <w:tr w:rsidR="00141CB3"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141CB3" w:rsidRPr="00053868" w:rsidRDefault="00141CB3" w:rsidP="00141CB3">
            <w:pPr>
              <w:widowControl/>
              <w:rPr>
                <w:rFonts w:ascii="微软雅黑" w:eastAsia="微软雅黑" w:hAnsi="微软雅黑" w:cs="Arial"/>
                <w:color w:val="000000"/>
                <w:sz w:val="18"/>
                <w:szCs w:val="20"/>
                <w:lang w:eastAsia="zh-CN"/>
              </w:rPr>
            </w:pPr>
            <w:r w:rsidRPr="00053868">
              <w:rPr>
                <w:rFonts w:ascii="微软雅黑" w:eastAsia="微软雅黑" w:hAnsi="微软雅黑" w:cs="Arial" w:hint="eastAsia"/>
                <w:color w:val="000000"/>
                <w:sz w:val="18"/>
                <w:szCs w:val="20"/>
                <w:lang w:eastAsia="zh-CN"/>
              </w:rPr>
              <w:t>3、受托费</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141CB3" w:rsidRPr="00141CB3" w:rsidRDefault="00141CB3" w:rsidP="00141CB3">
            <w:pPr>
              <w:tabs>
                <w:tab w:val="decimal" w:pos="1608"/>
              </w:tabs>
              <w:jc w:val="right"/>
              <w:rPr>
                <w:rFonts w:ascii="微软雅黑" w:eastAsia="微软雅黑" w:hAnsi="微软雅黑" w:cs="Arial"/>
                <w:kern w:val="0"/>
                <w:sz w:val="18"/>
                <w:szCs w:val="20"/>
                <w:lang w:bidi="ar"/>
              </w:rPr>
            </w:pPr>
          </w:p>
        </w:tc>
      </w:tr>
      <w:tr w:rsidR="00141CB3"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141CB3" w:rsidRPr="00053868" w:rsidRDefault="00141CB3" w:rsidP="00141CB3">
            <w:pPr>
              <w:widowControl/>
              <w:rPr>
                <w:rFonts w:ascii="微软雅黑" w:eastAsia="微软雅黑" w:hAnsi="微软雅黑" w:cs="Arial"/>
                <w:color w:val="000000"/>
                <w:sz w:val="18"/>
                <w:szCs w:val="20"/>
                <w:lang w:eastAsia="zh-CN"/>
              </w:rPr>
            </w:pPr>
            <w:r w:rsidRPr="00053868">
              <w:rPr>
                <w:rFonts w:ascii="微软雅黑" w:eastAsia="微软雅黑" w:hAnsi="微软雅黑" w:cs="Arial" w:hint="eastAsia"/>
                <w:color w:val="000000"/>
                <w:sz w:val="18"/>
                <w:szCs w:val="20"/>
                <w:lang w:eastAsia="zh-CN"/>
              </w:rPr>
              <w:t>4、销售服务费</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141CB3" w:rsidRPr="00141CB3" w:rsidRDefault="00141CB3" w:rsidP="00141CB3">
            <w:pPr>
              <w:tabs>
                <w:tab w:val="decimal" w:pos="1608"/>
              </w:tabs>
              <w:jc w:val="right"/>
              <w:rPr>
                <w:rFonts w:ascii="微软雅黑" w:eastAsia="微软雅黑" w:hAnsi="微软雅黑" w:cs="Arial"/>
                <w:kern w:val="0"/>
                <w:sz w:val="18"/>
                <w:szCs w:val="20"/>
                <w:lang w:bidi="ar"/>
              </w:rPr>
            </w:pPr>
          </w:p>
        </w:tc>
      </w:tr>
      <w:tr w:rsidR="00141CB3"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141CB3" w:rsidRPr="00053868" w:rsidRDefault="00141CB3" w:rsidP="00141CB3">
            <w:pPr>
              <w:widowControl/>
              <w:rPr>
                <w:rFonts w:ascii="微软雅黑" w:eastAsia="微软雅黑" w:hAnsi="微软雅黑" w:cs="Arial"/>
                <w:color w:val="000000"/>
                <w:sz w:val="18"/>
                <w:szCs w:val="20"/>
                <w:lang w:eastAsia="zh-CN"/>
              </w:rPr>
            </w:pPr>
            <w:r w:rsidRPr="00053868">
              <w:rPr>
                <w:rFonts w:ascii="微软雅黑" w:eastAsia="微软雅黑" w:hAnsi="微软雅黑" w:cs="Arial" w:hint="eastAsia"/>
                <w:color w:val="000000"/>
                <w:sz w:val="18"/>
                <w:szCs w:val="20"/>
                <w:lang w:eastAsia="zh-CN"/>
              </w:rPr>
              <w:t>5、投资顾问费</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141CB3" w:rsidRPr="00141CB3" w:rsidRDefault="00141CB3" w:rsidP="00141CB3">
            <w:pPr>
              <w:tabs>
                <w:tab w:val="decimal" w:pos="1608"/>
              </w:tabs>
              <w:jc w:val="right"/>
              <w:rPr>
                <w:rFonts w:ascii="微软雅黑" w:eastAsia="微软雅黑" w:hAnsi="微软雅黑" w:cs="Arial"/>
                <w:kern w:val="0"/>
                <w:sz w:val="18"/>
                <w:szCs w:val="20"/>
                <w:lang w:bidi="ar"/>
              </w:rPr>
            </w:pPr>
          </w:p>
        </w:tc>
      </w:tr>
      <w:tr w:rsidR="00141CB3"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141CB3" w:rsidRPr="00053868" w:rsidRDefault="00141CB3" w:rsidP="00141CB3">
            <w:pPr>
              <w:widowControl/>
              <w:rPr>
                <w:rFonts w:ascii="微软雅黑" w:eastAsia="微软雅黑" w:hAnsi="微软雅黑" w:cs="Arial"/>
                <w:color w:val="000000"/>
                <w:sz w:val="18"/>
                <w:szCs w:val="20"/>
                <w:lang w:eastAsia="zh-CN"/>
              </w:rPr>
            </w:pPr>
            <w:r w:rsidRPr="00053868">
              <w:rPr>
                <w:rFonts w:ascii="微软雅黑" w:eastAsia="微软雅黑" w:hAnsi="微软雅黑" w:cs="Arial" w:hint="eastAsia"/>
                <w:color w:val="000000"/>
                <w:sz w:val="18"/>
                <w:szCs w:val="20"/>
                <w:lang w:eastAsia="zh-CN"/>
              </w:rPr>
              <w:t>6、交易费用</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141CB3" w:rsidRPr="00141CB3" w:rsidRDefault="00141CB3" w:rsidP="00141CB3">
            <w:pPr>
              <w:tabs>
                <w:tab w:val="decimal" w:pos="1608"/>
              </w:tabs>
              <w:jc w:val="right"/>
              <w:rPr>
                <w:rFonts w:ascii="微软雅黑" w:eastAsia="微软雅黑" w:hAnsi="微软雅黑" w:cs="Arial"/>
                <w:kern w:val="0"/>
                <w:sz w:val="18"/>
                <w:szCs w:val="20"/>
                <w:lang w:bidi="ar"/>
              </w:rPr>
            </w:pPr>
          </w:p>
        </w:tc>
      </w:tr>
      <w:tr w:rsidR="00141CB3"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141CB3" w:rsidRPr="00053868" w:rsidRDefault="00141CB3" w:rsidP="00141CB3">
            <w:pPr>
              <w:widowControl/>
              <w:rPr>
                <w:rFonts w:ascii="微软雅黑" w:eastAsia="微软雅黑" w:hAnsi="微软雅黑" w:cs="Arial"/>
                <w:color w:val="000000"/>
                <w:sz w:val="18"/>
                <w:szCs w:val="20"/>
                <w:lang w:eastAsia="zh-CN"/>
              </w:rPr>
            </w:pPr>
            <w:r w:rsidRPr="00053868">
              <w:rPr>
                <w:rFonts w:ascii="微软雅黑" w:eastAsia="微软雅黑" w:hAnsi="微软雅黑" w:cs="Arial" w:hint="eastAsia"/>
                <w:color w:val="000000"/>
                <w:sz w:val="18"/>
                <w:szCs w:val="20"/>
                <w:lang w:eastAsia="zh-CN"/>
              </w:rPr>
              <w:t>7、利息支出</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141CB3" w:rsidRPr="00141CB3" w:rsidRDefault="00141CB3" w:rsidP="00141CB3">
            <w:pPr>
              <w:tabs>
                <w:tab w:val="decimal" w:pos="1608"/>
              </w:tabs>
              <w:jc w:val="right"/>
              <w:rPr>
                <w:rFonts w:ascii="微软雅黑" w:eastAsia="微软雅黑" w:hAnsi="微软雅黑" w:cs="Arial"/>
                <w:kern w:val="0"/>
                <w:sz w:val="18"/>
                <w:szCs w:val="20"/>
                <w:lang w:bidi="ar"/>
              </w:rPr>
            </w:pPr>
          </w:p>
        </w:tc>
      </w:tr>
      <w:tr w:rsidR="00141CB3"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141CB3" w:rsidRPr="00053868" w:rsidRDefault="00141CB3" w:rsidP="00141CB3">
            <w:pPr>
              <w:widowControl/>
              <w:rPr>
                <w:rFonts w:ascii="微软雅黑" w:eastAsia="微软雅黑" w:hAnsi="微软雅黑" w:cs="Arial"/>
                <w:color w:val="000000"/>
                <w:sz w:val="18"/>
                <w:szCs w:val="20"/>
                <w:lang w:eastAsia="zh-CN"/>
              </w:rPr>
            </w:pPr>
            <w:r w:rsidRPr="00053868">
              <w:rPr>
                <w:rFonts w:ascii="微软雅黑" w:eastAsia="微软雅黑" w:hAnsi="微软雅黑" w:cs="Arial" w:hint="eastAsia"/>
                <w:color w:val="000000"/>
                <w:sz w:val="18"/>
                <w:szCs w:val="20"/>
                <w:lang w:eastAsia="zh-CN"/>
              </w:rPr>
              <w:t xml:space="preserve">   其中：卖出回购金融资产支出</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141CB3" w:rsidRPr="00141CB3" w:rsidRDefault="00141CB3" w:rsidP="00141CB3">
            <w:pPr>
              <w:tabs>
                <w:tab w:val="decimal" w:pos="1608"/>
              </w:tabs>
              <w:jc w:val="right"/>
              <w:rPr>
                <w:rFonts w:ascii="微软雅黑" w:eastAsia="微软雅黑" w:hAnsi="微软雅黑" w:cs="Arial"/>
                <w:kern w:val="0"/>
                <w:sz w:val="18"/>
                <w:szCs w:val="20"/>
                <w:lang w:eastAsia="zh-CN" w:bidi="ar"/>
              </w:rPr>
            </w:pPr>
          </w:p>
        </w:tc>
      </w:tr>
      <w:tr w:rsidR="00141CB3"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141CB3" w:rsidRPr="00053868" w:rsidRDefault="00141CB3" w:rsidP="00141CB3">
            <w:pPr>
              <w:widowControl/>
              <w:jc w:val="left"/>
              <w:rPr>
                <w:rFonts w:ascii="微软雅黑" w:eastAsia="微软雅黑" w:hAnsi="微软雅黑" w:cs="Arial"/>
                <w:color w:val="000000"/>
                <w:kern w:val="0"/>
                <w:sz w:val="18"/>
                <w:szCs w:val="20"/>
                <w:lang w:bidi="ar"/>
              </w:rPr>
            </w:pPr>
            <w:r w:rsidRPr="00053868">
              <w:rPr>
                <w:rFonts w:ascii="微软雅黑" w:eastAsia="微软雅黑" w:hAnsi="微软雅黑" w:cs="Arial"/>
                <w:color w:val="000000"/>
                <w:kern w:val="0"/>
                <w:sz w:val="18"/>
                <w:szCs w:val="20"/>
                <w:lang w:bidi="ar"/>
              </w:rPr>
              <w:t>8</w:t>
            </w:r>
            <w:r w:rsidRPr="00053868">
              <w:rPr>
                <w:rFonts w:ascii="微软雅黑" w:eastAsia="微软雅黑" w:hAnsi="微软雅黑" w:cs="Arial" w:hint="eastAsia"/>
                <w:color w:val="000000"/>
                <w:kern w:val="0"/>
                <w:sz w:val="18"/>
                <w:szCs w:val="20"/>
                <w:lang w:bidi="ar"/>
              </w:rPr>
              <w:t>、税金及附加</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141CB3" w:rsidRPr="00141CB3" w:rsidRDefault="00141CB3" w:rsidP="00141CB3">
            <w:pPr>
              <w:tabs>
                <w:tab w:val="decimal" w:pos="1608"/>
              </w:tabs>
              <w:jc w:val="right"/>
              <w:rPr>
                <w:rFonts w:ascii="微软雅黑" w:eastAsia="微软雅黑" w:hAnsi="微软雅黑" w:cs="Arial"/>
                <w:kern w:val="0"/>
                <w:sz w:val="18"/>
                <w:szCs w:val="20"/>
                <w:lang w:bidi="ar"/>
              </w:rPr>
            </w:pPr>
          </w:p>
        </w:tc>
      </w:tr>
      <w:tr w:rsidR="00141CB3"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141CB3" w:rsidRPr="00053868" w:rsidRDefault="00141CB3" w:rsidP="00141CB3">
            <w:pPr>
              <w:widowControl/>
              <w:jc w:val="left"/>
              <w:rPr>
                <w:rFonts w:ascii="微软雅黑" w:eastAsia="微软雅黑" w:hAnsi="微软雅黑" w:cs="Arial"/>
                <w:color w:val="000000"/>
                <w:sz w:val="18"/>
                <w:szCs w:val="20"/>
              </w:rPr>
            </w:pPr>
            <w:r w:rsidRPr="00053868">
              <w:rPr>
                <w:rFonts w:ascii="微软雅黑" w:eastAsia="微软雅黑" w:hAnsi="微软雅黑" w:cs="Arial"/>
                <w:color w:val="000000"/>
                <w:kern w:val="0"/>
                <w:sz w:val="18"/>
                <w:szCs w:val="20"/>
                <w:lang w:bidi="ar"/>
              </w:rPr>
              <w:t>9</w:t>
            </w:r>
            <w:r w:rsidRPr="00053868">
              <w:rPr>
                <w:rFonts w:ascii="微软雅黑" w:eastAsia="微软雅黑" w:hAnsi="微软雅黑" w:cs="Arial" w:hint="eastAsia"/>
                <w:color w:val="000000"/>
                <w:kern w:val="0"/>
                <w:sz w:val="18"/>
                <w:szCs w:val="20"/>
                <w:lang w:bidi="ar"/>
              </w:rPr>
              <w:t>、其他费用（注3）</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141CB3" w:rsidRPr="00141CB3" w:rsidRDefault="00141CB3" w:rsidP="00141CB3">
            <w:pPr>
              <w:tabs>
                <w:tab w:val="decimal" w:pos="1608"/>
              </w:tabs>
              <w:jc w:val="right"/>
              <w:rPr>
                <w:rFonts w:ascii="微软雅黑" w:eastAsia="微软雅黑" w:hAnsi="微软雅黑" w:cs="Arial"/>
                <w:kern w:val="0"/>
                <w:sz w:val="18"/>
                <w:szCs w:val="20"/>
                <w:lang w:bidi="ar"/>
              </w:rPr>
            </w:pPr>
            <w:r w:rsidRPr="00141CB3">
              <w:rPr>
                <w:rFonts w:ascii="微软雅黑" w:eastAsia="微软雅黑" w:hAnsi="微软雅黑" w:cs="Arial"/>
                <w:kern w:val="0"/>
                <w:sz w:val="18"/>
                <w:szCs w:val="20"/>
                <w:lang w:bidi="ar"/>
              </w:rPr>
              <w:t xml:space="preserve"> -2,429.03 </w:t>
            </w:r>
          </w:p>
        </w:tc>
      </w:tr>
      <w:tr w:rsidR="00141CB3"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141CB3" w:rsidRPr="00053868" w:rsidRDefault="00141CB3" w:rsidP="00141CB3">
            <w:pPr>
              <w:widowControl/>
              <w:jc w:val="left"/>
              <w:rPr>
                <w:rFonts w:ascii="微软雅黑" w:eastAsia="微软雅黑" w:hAnsi="微软雅黑" w:cs="Arial"/>
                <w:color w:val="000000"/>
                <w:sz w:val="18"/>
                <w:szCs w:val="20"/>
                <w:lang w:eastAsia="zh-CN"/>
              </w:rPr>
            </w:pPr>
            <w:r w:rsidRPr="00053868">
              <w:rPr>
                <w:rFonts w:ascii="微软雅黑" w:eastAsia="微软雅黑" w:hAnsi="微软雅黑" w:cs="Arial" w:hint="eastAsia"/>
                <w:color w:val="000000"/>
                <w:kern w:val="0"/>
                <w:sz w:val="18"/>
                <w:szCs w:val="20"/>
                <w:lang w:eastAsia="zh-CN" w:bidi="ar"/>
              </w:rPr>
              <w:t>三、利润总额（亏损总额以"-"填列）</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141CB3" w:rsidRPr="00141CB3" w:rsidRDefault="00141CB3" w:rsidP="00141CB3">
            <w:pPr>
              <w:tabs>
                <w:tab w:val="decimal" w:pos="1608"/>
              </w:tabs>
              <w:jc w:val="right"/>
              <w:rPr>
                <w:rFonts w:ascii="微软雅黑" w:eastAsia="微软雅黑" w:hAnsi="微软雅黑" w:cs="Arial"/>
                <w:kern w:val="0"/>
                <w:sz w:val="18"/>
                <w:szCs w:val="20"/>
                <w:lang w:bidi="ar"/>
              </w:rPr>
            </w:pPr>
            <w:r w:rsidRPr="00141CB3">
              <w:rPr>
                <w:rFonts w:ascii="微软雅黑" w:eastAsia="微软雅黑" w:hAnsi="微软雅黑" w:cs="Arial"/>
                <w:kern w:val="0"/>
                <w:sz w:val="18"/>
                <w:szCs w:val="20"/>
                <w:lang w:eastAsia="zh-CN" w:bidi="ar"/>
              </w:rPr>
              <w:t xml:space="preserve"> </w:t>
            </w:r>
            <w:r w:rsidRPr="00141CB3">
              <w:rPr>
                <w:rFonts w:ascii="微软雅黑" w:eastAsia="微软雅黑" w:hAnsi="微软雅黑" w:cs="Arial"/>
                <w:kern w:val="0"/>
                <w:sz w:val="18"/>
                <w:szCs w:val="20"/>
                <w:lang w:bidi="ar"/>
              </w:rPr>
              <w:t xml:space="preserve">6,627.28 </w:t>
            </w:r>
          </w:p>
        </w:tc>
      </w:tr>
      <w:tr w:rsidR="00260F0E"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widowControl/>
              <w:jc w:val="left"/>
              <w:rPr>
                <w:rFonts w:ascii="微软雅黑" w:eastAsia="微软雅黑" w:hAnsi="微软雅黑" w:cs="Arial"/>
                <w:color w:val="000000"/>
                <w:sz w:val="18"/>
                <w:szCs w:val="20"/>
              </w:rPr>
            </w:pPr>
            <w:r w:rsidRPr="00053868">
              <w:rPr>
                <w:rFonts w:ascii="微软雅黑" w:eastAsia="微软雅黑" w:hAnsi="微软雅黑" w:cs="Arial" w:hint="eastAsia"/>
                <w:color w:val="000000"/>
                <w:kern w:val="0"/>
                <w:sz w:val="18"/>
                <w:szCs w:val="20"/>
                <w:lang w:bidi="ar"/>
              </w:rPr>
              <w:t xml:space="preserve">   减：所得税费用</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tabs>
                <w:tab w:val="decimal" w:pos="1608"/>
              </w:tabs>
              <w:jc w:val="right"/>
              <w:rPr>
                <w:rFonts w:ascii="微软雅黑" w:eastAsia="微软雅黑" w:hAnsi="微软雅黑" w:cs="Arial"/>
                <w:kern w:val="0"/>
                <w:sz w:val="18"/>
                <w:szCs w:val="20"/>
                <w:lang w:bidi="ar"/>
              </w:rPr>
            </w:pPr>
            <w:r w:rsidRPr="00053868">
              <w:rPr>
                <w:rFonts w:ascii="微软雅黑" w:eastAsia="微软雅黑" w:hAnsi="微软雅黑" w:cs="Arial" w:hint="eastAsia"/>
                <w:kern w:val="0"/>
                <w:sz w:val="18"/>
                <w:szCs w:val="20"/>
                <w:lang w:bidi="ar"/>
              </w:rPr>
              <w:t xml:space="preserve">　</w:t>
            </w:r>
          </w:p>
        </w:tc>
      </w:tr>
      <w:tr w:rsidR="00260F0E" w:rsidRPr="00053868">
        <w:trPr>
          <w:trHeight w:val="255"/>
          <w:jc w:val="center"/>
        </w:trPr>
        <w:tc>
          <w:tcPr>
            <w:tcW w:w="3408"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F9015A">
            <w:pPr>
              <w:widowControl/>
              <w:jc w:val="left"/>
              <w:rPr>
                <w:rFonts w:ascii="微软雅黑" w:eastAsia="微软雅黑" w:hAnsi="微软雅黑" w:cs="Arial"/>
                <w:color w:val="000000"/>
                <w:sz w:val="18"/>
                <w:szCs w:val="20"/>
                <w:lang w:eastAsia="zh-CN"/>
              </w:rPr>
            </w:pPr>
            <w:r w:rsidRPr="00053868">
              <w:rPr>
                <w:rFonts w:ascii="微软雅黑" w:eastAsia="微软雅黑" w:hAnsi="微软雅黑" w:cs="Arial" w:hint="eastAsia"/>
                <w:color w:val="000000"/>
                <w:kern w:val="0"/>
                <w:sz w:val="18"/>
                <w:szCs w:val="20"/>
                <w:lang w:eastAsia="zh-CN" w:bidi="ar"/>
              </w:rPr>
              <w:t>四、净利润（净亏损以"-"填列）</w:t>
            </w: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260F0E" w:rsidRPr="00053868" w:rsidRDefault="00141CB3">
            <w:pPr>
              <w:tabs>
                <w:tab w:val="decimal" w:pos="1608"/>
              </w:tabs>
              <w:jc w:val="right"/>
              <w:rPr>
                <w:rFonts w:ascii="微软雅黑" w:eastAsia="微软雅黑" w:hAnsi="微软雅黑" w:cs="Arial"/>
                <w:kern w:val="0"/>
                <w:sz w:val="18"/>
                <w:szCs w:val="20"/>
                <w:lang w:bidi="ar"/>
              </w:rPr>
            </w:pPr>
            <w:r w:rsidRPr="00141CB3">
              <w:rPr>
                <w:rFonts w:ascii="微软雅黑" w:eastAsia="微软雅黑" w:hAnsi="微软雅黑" w:cs="Arial"/>
                <w:kern w:val="0"/>
                <w:sz w:val="18"/>
                <w:szCs w:val="20"/>
                <w:lang w:bidi="ar"/>
              </w:rPr>
              <w:t>6,627.28</w:t>
            </w:r>
          </w:p>
        </w:tc>
      </w:tr>
    </w:tbl>
    <w:p w:rsidR="00260F0E" w:rsidRPr="00053868" w:rsidRDefault="00F9015A">
      <w:pPr>
        <w:pStyle w:val="a5"/>
        <w:widowControl/>
        <w:tabs>
          <w:tab w:val="left" w:pos="826"/>
          <w:tab w:val="left" w:pos="9078"/>
        </w:tabs>
        <w:spacing w:line="360" w:lineRule="auto"/>
        <w:ind w:left="0" w:rightChars="-26" w:right="-55" w:firstLineChars="202" w:firstLine="364"/>
        <w:rPr>
          <w:rFonts w:ascii="微软雅黑" w:eastAsia="微软雅黑" w:hAnsi="微软雅黑" w:hint="default"/>
          <w:sz w:val="18"/>
          <w:szCs w:val="18"/>
        </w:rPr>
      </w:pPr>
      <w:r w:rsidRPr="00053868">
        <w:rPr>
          <w:rFonts w:ascii="微软雅黑" w:eastAsia="微软雅黑" w:hAnsi="微软雅黑"/>
          <w:sz w:val="18"/>
          <w:szCs w:val="18"/>
        </w:rPr>
        <w:t>注：</w:t>
      </w:r>
    </w:p>
    <w:p w:rsidR="00260F0E" w:rsidRPr="00053868" w:rsidRDefault="00F9015A">
      <w:pPr>
        <w:pStyle w:val="a5"/>
        <w:widowControl/>
        <w:numPr>
          <w:ilvl w:val="0"/>
          <w:numId w:val="1"/>
        </w:numPr>
        <w:tabs>
          <w:tab w:val="left" w:pos="826"/>
          <w:tab w:val="left" w:pos="9078"/>
        </w:tabs>
        <w:spacing w:line="360" w:lineRule="auto"/>
        <w:ind w:rightChars="-26" w:right="-55"/>
        <w:rPr>
          <w:rFonts w:ascii="微软雅黑" w:eastAsia="微软雅黑" w:hAnsi="微软雅黑" w:cs="Arial" w:hint="default"/>
          <w:color w:val="000000"/>
          <w:sz w:val="18"/>
          <w:szCs w:val="20"/>
        </w:rPr>
      </w:pPr>
      <w:r w:rsidRPr="00053868">
        <w:rPr>
          <w:rFonts w:ascii="微软雅黑" w:eastAsia="微软雅黑" w:hAnsi="微软雅黑" w:cs="Arial"/>
          <w:color w:val="000000"/>
          <w:sz w:val="18"/>
          <w:szCs w:val="20"/>
        </w:rPr>
        <w:t>买入返售金融资产收入</w:t>
      </w:r>
      <w:r w:rsidR="00F00365" w:rsidRPr="00053868">
        <w:rPr>
          <w:rFonts w:ascii="微软雅黑" w:eastAsia="微软雅黑" w:hAnsi="微软雅黑" w:cs="Arial"/>
          <w:color w:val="000000"/>
          <w:sz w:val="18"/>
          <w:szCs w:val="20"/>
        </w:rPr>
        <w:t>分别</w:t>
      </w:r>
      <w:r w:rsidRPr="00053868">
        <w:rPr>
          <w:rFonts w:ascii="微软雅黑" w:eastAsia="微软雅黑" w:hAnsi="微软雅黑" w:cs="Arial"/>
          <w:color w:val="000000"/>
          <w:sz w:val="18"/>
          <w:szCs w:val="20"/>
        </w:rPr>
        <w:t>为</w:t>
      </w:r>
      <w:r w:rsidR="008C085E" w:rsidRPr="00053868">
        <w:rPr>
          <w:rFonts w:ascii="微软雅黑" w:eastAsia="微软雅黑" w:hAnsi="微软雅黑" w:cs="微软雅黑"/>
          <w:bCs/>
          <w:sz w:val="18"/>
          <w:szCs w:val="18"/>
        </w:rPr>
        <w:t>2020年6月2</w:t>
      </w:r>
      <w:r w:rsidR="008C085E" w:rsidRPr="00053868">
        <w:rPr>
          <w:rFonts w:ascii="微软雅黑" w:eastAsia="微软雅黑" w:hAnsi="微软雅黑" w:cs="微软雅黑" w:hint="default"/>
          <w:bCs/>
          <w:sz w:val="18"/>
          <w:szCs w:val="18"/>
        </w:rPr>
        <w:t>3</w:t>
      </w:r>
      <w:r w:rsidR="008C085E" w:rsidRPr="00053868">
        <w:rPr>
          <w:rFonts w:ascii="微软雅黑" w:eastAsia="微软雅黑" w:hAnsi="微软雅黑" w:cs="微软雅黑"/>
          <w:bCs/>
          <w:sz w:val="18"/>
          <w:szCs w:val="18"/>
        </w:rPr>
        <w:t>日</w:t>
      </w:r>
      <w:r w:rsidRPr="00053868">
        <w:rPr>
          <w:rFonts w:ascii="微软雅黑" w:eastAsia="微软雅黑" w:hAnsi="微软雅黑" w:cs="Arial"/>
          <w:color w:val="000000"/>
          <w:sz w:val="18"/>
          <w:szCs w:val="20"/>
          <w:lang w:bidi="ar"/>
        </w:rPr>
        <w:t>交易所逆回购交易产生的收益</w:t>
      </w:r>
      <w:r w:rsidR="008C085E" w:rsidRPr="00053868">
        <w:rPr>
          <w:rFonts w:ascii="微软雅黑" w:eastAsia="微软雅黑" w:hAnsi="微软雅黑" w:cs="Arial"/>
          <w:color w:val="000000"/>
          <w:sz w:val="18"/>
          <w:szCs w:val="20"/>
        </w:rPr>
        <w:t>，</w:t>
      </w:r>
      <w:r w:rsidRPr="00053868">
        <w:rPr>
          <w:rFonts w:ascii="微软雅黑" w:eastAsia="微软雅黑" w:hAnsi="微软雅黑" w:cs="Arial"/>
          <w:color w:val="000000"/>
          <w:sz w:val="18"/>
          <w:szCs w:val="20"/>
        </w:rPr>
        <w:t>逆回购已于</w:t>
      </w:r>
      <w:r w:rsidR="008C085E" w:rsidRPr="00053868">
        <w:rPr>
          <w:rFonts w:ascii="微软雅黑" w:eastAsia="微软雅黑" w:hAnsi="微软雅黑" w:cs="微软雅黑"/>
          <w:bCs/>
          <w:sz w:val="18"/>
          <w:szCs w:val="18"/>
        </w:rPr>
        <w:t>2020年6月2</w:t>
      </w:r>
      <w:r w:rsidR="008C085E" w:rsidRPr="00053868">
        <w:rPr>
          <w:rFonts w:ascii="微软雅黑" w:eastAsia="微软雅黑" w:hAnsi="微软雅黑" w:cs="微软雅黑" w:hint="default"/>
          <w:bCs/>
          <w:sz w:val="18"/>
          <w:szCs w:val="18"/>
        </w:rPr>
        <w:t>4</w:t>
      </w:r>
      <w:r w:rsidR="008C085E" w:rsidRPr="00053868">
        <w:rPr>
          <w:rFonts w:ascii="微软雅黑" w:eastAsia="微软雅黑" w:hAnsi="微软雅黑" w:cs="微软雅黑"/>
          <w:bCs/>
          <w:sz w:val="18"/>
          <w:szCs w:val="18"/>
        </w:rPr>
        <w:t>日</w:t>
      </w:r>
      <w:r w:rsidRPr="00053868">
        <w:rPr>
          <w:rFonts w:ascii="微软雅黑" w:eastAsia="微软雅黑" w:hAnsi="微软雅黑" w:cs="Arial"/>
          <w:color w:val="000000"/>
          <w:sz w:val="18"/>
          <w:szCs w:val="20"/>
        </w:rPr>
        <w:t>到期</w:t>
      </w:r>
      <w:r w:rsidR="008C085E" w:rsidRPr="00053868">
        <w:rPr>
          <w:rFonts w:ascii="微软雅黑" w:eastAsia="微软雅黑" w:hAnsi="微软雅黑" w:cs="Arial"/>
          <w:color w:val="000000"/>
          <w:sz w:val="18"/>
          <w:szCs w:val="20"/>
        </w:rPr>
        <w:t>，</w:t>
      </w:r>
      <w:r w:rsidR="008C085E" w:rsidRPr="00053868">
        <w:rPr>
          <w:rFonts w:ascii="微软雅黑" w:eastAsia="微软雅黑" w:hAnsi="微软雅黑" w:cs="微软雅黑"/>
          <w:bCs/>
          <w:sz w:val="18"/>
          <w:szCs w:val="18"/>
        </w:rPr>
        <w:t>2020年6月</w:t>
      </w:r>
      <w:r w:rsidR="008C085E" w:rsidRPr="00053868">
        <w:rPr>
          <w:rFonts w:ascii="微软雅黑" w:eastAsia="微软雅黑" w:hAnsi="微软雅黑" w:cs="微软雅黑" w:hint="default"/>
          <w:bCs/>
          <w:sz w:val="18"/>
          <w:szCs w:val="18"/>
        </w:rPr>
        <w:t>29</w:t>
      </w:r>
      <w:r w:rsidR="008C085E" w:rsidRPr="00053868">
        <w:rPr>
          <w:rFonts w:ascii="微软雅黑" w:eastAsia="微软雅黑" w:hAnsi="微软雅黑" w:cs="微软雅黑"/>
          <w:bCs/>
          <w:sz w:val="18"/>
          <w:szCs w:val="18"/>
        </w:rPr>
        <w:t>日</w:t>
      </w:r>
      <w:r w:rsidRPr="00053868">
        <w:rPr>
          <w:rFonts w:ascii="微软雅黑" w:eastAsia="微软雅黑" w:hAnsi="微软雅黑" w:cs="Arial"/>
          <w:color w:val="000000"/>
          <w:sz w:val="18"/>
          <w:szCs w:val="20"/>
        </w:rPr>
        <w:t>到期且相关款项已划入托管户。</w:t>
      </w:r>
    </w:p>
    <w:p w:rsidR="00260F0E" w:rsidRPr="00053868" w:rsidRDefault="00F9015A">
      <w:pPr>
        <w:pStyle w:val="a5"/>
        <w:widowControl/>
        <w:numPr>
          <w:ilvl w:val="0"/>
          <w:numId w:val="1"/>
        </w:numPr>
        <w:tabs>
          <w:tab w:val="left" w:pos="826"/>
          <w:tab w:val="left" w:pos="9078"/>
        </w:tabs>
        <w:spacing w:line="360" w:lineRule="auto"/>
        <w:ind w:rightChars="-26" w:right="-55"/>
        <w:rPr>
          <w:rFonts w:ascii="微软雅黑" w:eastAsia="微软雅黑" w:hAnsi="微软雅黑" w:hint="default"/>
          <w:sz w:val="18"/>
          <w:szCs w:val="18"/>
        </w:rPr>
      </w:pPr>
      <w:r w:rsidRPr="00053868">
        <w:rPr>
          <w:rFonts w:ascii="微软雅黑" w:eastAsia="微软雅黑" w:hAnsi="微软雅黑" w:cs="Arial"/>
          <w:color w:val="000000"/>
          <w:sz w:val="18"/>
          <w:szCs w:val="20"/>
        </w:rPr>
        <w:t>其他收入为赎回费及转换费收入。</w:t>
      </w:r>
    </w:p>
    <w:p w:rsidR="00260F0E" w:rsidRPr="00053868" w:rsidRDefault="00F9015A">
      <w:pPr>
        <w:pStyle w:val="a5"/>
        <w:widowControl/>
        <w:numPr>
          <w:ilvl w:val="0"/>
          <w:numId w:val="1"/>
        </w:numPr>
        <w:tabs>
          <w:tab w:val="left" w:pos="826"/>
          <w:tab w:val="left" w:pos="9078"/>
        </w:tabs>
        <w:spacing w:line="360" w:lineRule="auto"/>
        <w:ind w:rightChars="-26" w:right="-55"/>
        <w:rPr>
          <w:rFonts w:ascii="微软雅黑" w:eastAsia="微软雅黑" w:hAnsi="微软雅黑" w:hint="default"/>
          <w:sz w:val="18"/>
          <w:szCs w:val="18"/>
        </w:rPr>
      </w:pPr>
      <w:r w:rsidRPr="00053868">
        <w:rPr>
          <w:rFonts w:ascii="微软雅黑" w:eastAsia="微软雅黑" w:hAnsi="微软雅黑" w:cs="Arial"/>
          <w:color w:val="000000"/>
          <w:sz w:val="18"/>
          <w:szCs w:val="20"/>
        </w:rPr>
        <w:t>其他费用为银行汇划费</w:t>
      </w:r>
      <w:r w:rsidR="00837DE0">
        <w:rPr>
          <w:rFonts w:ascii="微软雅黑" w:eastAsia="微软雅黑" w:hAnsi="微软雅黑" w:cs="Arial"/>
          <w:color w:val="000000"/>
          <w:sz w:val="18"/>
          <w:szCs w:val="20"/>
        </w:rPr>
        <w:t>和账户维护费</w:t>
      </w:r>
      <w:r w:rsidRPr="00053868">
        <w:rPr>
          <w:rFonts w:ascii="微软雅黑" w:eastAsia="微软雅黑" w:hAnsi="微软雅黑" w:cs="Arial"/>
          <w:color w:val="000000"/>
          <w:sz w:val="18"/>
          <w:szCs w:val="20"/>
        </w:rPr>
        <w:t>。</w:t>
      </w:r>
    </w:p>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b/>
          <w:spacing w:val="-1"/>
          <w:sz w:val="20"/>
          <w:szCs w:val="20"/>
        </w:rPr>
      </w:pPr>
      <w:r w:rsidRPr="00053868">
        <w:rPr>
          <w:rFonts w:ascii="微软雅黑" w:eastAsia="微软雅黑" w:hAnsi="微软雅黑"/>
          <w:b/>
          <w:spacing w:val="-1"/>
          <w:sz w:val="20"/>
          <w:szCs w:val="20"/>
        </w:rPr>
        <w:t>（五）停止运作后的清算损益情况说明</w:t>
      </w:r>
    </w:p>
    <w:p w:rsidR="00260F0E" w:rsidRPr="00053868" w:rsidRDefault="00F9015A">
      <w:pPr>
        <w:pStyle w:val="a5"/>
        <w:widowControl/>
        <w:tabs>
          <w:tab w:val="left" w:pos="826"/>
        </w:tabs>
        <w:ind w:left="0" w:rightChars="-26" w:right="-55" w:firstLineChars="202" w:firstLine="360"/>
        <w:jc w:val="center"/>
        <w:rPr>
          <w:rFonts w:ascii="微软雅黑" w:eastAsia="微软雅黑" w:hAnsi="微软雅黑" w:hint="default"/>
          <w:spacing w:val="-1"/>
          <w:sz w:val="18"/>
          <w:szCs w:val="18"/>
        </w:rPr>
      </w:pPr>
      <w:r w:rsidRPr="00053868">
        <w:rPr>
          <w:rFonts w:ascii="微软雅黑" w:eastAsia="微软雅黑" w:hAnsi="微软雅黑"/>
          <w:spacing w:val="-1"/>
          <w:sz w:val="18"/>
          <w:szCs w:val="18"/>
        </w:rPr>
        <w:t xml:space="preserve">                                                                    单位：人民币元</w:t>
      </w:r>
    </w:p>
    <w:tbl>
      <w:tblPr>
        <w:tblW w:w="79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3404"/>
      </w:tblGrid>
      <w:tr w:rsidR="00260F0E" w:rsidRPr="00053868">
        <w:trPr>
          <w:trHeight w:val="255"/>
        </w:trPr>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260F0E" w:rsidRPr="00053868" w:rsidRDefault="00F9015A">
            <w:pPr>
              <w:widowControl/>
              <w:jc w:val="center"/>
              <w:rPr>
                <w:rFonts w:ascii="微软雅黑" w:eastAsia="微软雅黑" w:hAnsi="微软雅黑" w:cs="Arial"/>
                <w:sz w:val="18"/>
                <w:szCs w:val="18"/>
              </w:rPr>
            </w:pPr>
            <w:r w:rsidRPr="00053868">
              <w:rPr>
                <w:rFonts w:ascii="微软雅黑" w:eastAsia="微软雅黑" w:hAnsi="微软雅黑" w:cs="Arial" w:hint="eastAsia"/>
                <w:sz w:val="18"/>
                <w:szCs w:val="18"/>
                <w:lang w:bidi="ar"/>
              </w:rPr>
              <w:t>项目</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bottom"/>
          </w:tcPr>
          <w:p w:rsidR="00260F0E" w:rsidRPr="00053868" w:rsidRDefault="00F9015A">
            <w:pPr>
              <w:widowControl/>
              <w:jc w:val="center"/>
              <w:rPr>
                <w:rFonts w:ascii="微软雅黑" w:eastAsia="微软雅黑" w:hAnsi="微软雅黑" w:cs="Arial"/>
                <w:sz w:val="18"/>
                <w:szCs w:val="18"/>
              </w:rPr>
            </w:pPr>
            <w:r w:rsidRPr="00053868">
              <w:rPr>
                <w:rFonts w:ascii="微软雅黑" w:eastAsia="微软雅黑" w:hAnsi="微软雅黑" w:cs="Arial" w:hint="eastAsia"/>
                <w:sz w:val="18"/>
                <w:szCs w:val="18"/>
                <w:lang w:bidi="ar"/>
              </w:rPr>
              <w:t>金额</w:t>
            </w:r>
          </w:p>
        </w:tc>
      </w:tr>
      <w:tr w:rsidR="00260F0E" w:rsidRPr="00053868">
        <w:trPr>
          <w:trHeight w:val="285"/>
        </w:trPr>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260F0E" w:rsidRPr="00053868" w:rsidRDefault="00F9015A">
            <w:pPr>
              <w:widowControl/>
              <w:jc w:val="left"/>
              <w:rPr>
                <w:rFonts w:ascii="微软雅黑" w:eastAsia="微软雅黑" w:hAnsi="微软雅黑" w:cs="Arial"/>
                <w:sz w:val="18"/>
                <w:szCs w:val="18"/>
              </w:rPr>
            </w:pPr>
            <w:r w:rsidRPr="00053868">
              <w:rPr>
                <w:rFonts w:ascii="微软雅黑" w:eastAsia="微软雅黑" w:hAnsi="微软雅黑" w:cs="Arial" w:hint="eastAsia"/>
                <w:sz w:val="18"/>
                <w:szCs w:val="18"/>
                <w:lang w:bidi="ar"/>
              </w:rPr>
              <w:t>一、</w:t>
            </w:r>
            <w:r w:rsidRPr="00053868">
              <w:rPr>
                <w:rFonts w:ascii="微软雅黑" w:eastAsia="微软雅黑" w:hAnsi="微软雅黑" w:cs="Arial" w:hint="eastAsia"/>
                <w:kern w:val="0"/>
                <w:sz w:val="18"/>
                <w:szCs w:val="18"/>
                <w:lang w:bidi="ar"/>
              </w:rPr>
              <w:t>最后运作日</w:t>
            </w:r>
            <w:r w:rsidR="00B746D0" w:rsidRPr="00053868">
              <w:rPr>
                <w:rFonts w:ascii="微软雅黑" w:eastAsia="微软雅黑" w:hAnsi="微软雅黑" w:cs="微软雅黑" w:hint="eastAsia"/>
                <w:bCs/>
                <w:kern w:val="0"/>
                <w:sz w:val="18"/>
                <w:szCs w:val="18"/>
              </w:rPr>
              <w:t>2020年6月2</w:t>
            </w:r>
            <w:r w:rsidR="00B746D0" w:rsidRPr="00053868">
              <w:rPr>
                <w:rFonts w:ascii="微软雅黑" w:eastAsia="微软雅黑" w:hAnsi="微软雅黑" w:cs="微软雅黑"/>
                <w:bCs/>
                <w:sz w:val="18"/>
                <w:szCs w:val="18"/>
              </w:rPr>
              <w:t>4</w:t>
            </w:r>
            <w:r w:rsidR="00B746D0" w:rsidRPr="00053868">
              <w:rPr>
                <w:rFonts w:ascii="微软雅黑" w:eastAsia="微软雅黑" w:hAnsi="微软雅黑" w:cs="微软雅黑" w:hint="eastAsia"/>
                <w:bCs/>
                <w:kern w:val="0"/>
                <w:sz w:val="18"/>
                <w:szCs w:val="18"/>
              </w:rPr>
              <w:t>日</w:t>
            </w:r>
            <w:r w:rsidRPr="00053868">
              <w:rPr>
                <w:rFonts w:ascii="微软雅黑" w:eastAsia="微软雅黑" w:hAnsi="微软雅黑" w:cs="Arial" w:hint="eastAsia"/>
                <w:kern w:val="0"/>
                <w:sz w:val="18"/>
                <w:szCs w:val="18"/>
                <w:lang w:bidi="ar"/>
              </w:rPr>
              <w:t>基金净资产</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bottom"/>
          </w:tcPr>
          <w:p w:rsidR="00260F0E" w:rsidRPr="00053868" w:rsidRDefault="00B746D0">
            <w:pPr>
              <w:widowControl/>
              <w:jc w:val="right"/>
              <w:rPr>
                <w:rFonts w:ascii="微软雅黑" w:eastAsia="微软雅黑" w:hAnsi="微软雅黑" w:cs="Arial"/>
                <w:sz w:val="18"/>
                <w:szCs w:val="18"/>
              </w:rPr>
            </w:pPr>
            <w:r w:rsidRPr="00053868">
              <w:rPr>
                <w:rFonts w:ascii="微软雅黑" w:eastAsia="微软雅黑" w:hAnsi="微软雅黑" w:cs="Arial" w:hint="eastAsia"/>
                <w:sz w:val="18"/>
                <w:szCs w:val="18"/>
                <w:lang w:bidi="ar"/>
              </w:rPr>
              <w:t xml:space="preserve"> 9,719,051.70</w:t>
            </w:r>
            <w:r w:rsidR="00F9015A" w:rsidRPr="00053868">
              <w:rPr>
                <w:rFonts w:ascii="微软雅黑" w:eastAsia="微软雅黑" w:hAnsi="微软雅黑" w:cs="Arial" w:hint="eastAsia"/>
                <w:sz w:val="18"/>
                <w:szCs w:val="18"/>
                <w:lang w:bidi="ar"/>
              </w:rPr>
              <w:t xml:space="preserve"> </w:t>
            </w:r>
          </w:p>
        </w:tc>
      </w:tr>
      <w:tr w:rsidR="00620DD3" w:rsidRPr="00053868" w:rsidTr="007D426A">
        <w:trPr>
          <w:trHeight w:val="285"/>
        </w:trPr>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620DD3" w:rsidRPr="00053868" w:rsidRDefault="00620DD3" w:rsidP="00620DD3">
            <w:pPr>
              <w:widowControl/>
              <w:jc w:val="left"/>
              <w:rPr>
                <w:rFonts w:ascii="微软雅黑" w:eastAsia="微软雅黑" w:hAnsi="微软雅黑" w:cs="Arial"/>
                <w:sz w:val="18"/>
                <w:szCs w:val="18"/>
              </w:rPr>
            </w:pPr>
            <w:r w:rsidRPr="00053868">
              <w:rPr>
                <w:rFonts w:ascii="微软雅黑" w:eastAsia="微软雅黑" w:hAnsi="微软雅黑" w:cs="Arial" w:hint="eastAsia"/>
                <w:sz w:val="18"/>
                <w:szCs w:val="18"/>
                <w:lang w:bidi="ar"/>
              </w:rPr>
              <w:t>加：清算报告期间净收益</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620DD3" w:rsidRPr="00620DD3" w:rsidRDefault="00620DD3" w:rsidP="00620DD3">
            <w:pPr>
              <w:widowControl/>
              <w:jc w:val="right"/>
              <w:rPr>
                <w:rFonts w:ascii="微软雅黑" w:eastAsia="微软雅黑" w:hAnsi="微软雅黑" w:cs="Arial"/>
                <w:sz w:val="18"/>
                <w:szCs w:val="18"/>
                <w:lang w:bidi="ar"/>
              </w:rPr>
            </w:pPr>
            <w:r w:rsidRPr="00620DD3">
              <w:rPr>
                <w:rFonts w:ascii="微软雅黑" w:eastAsia="微软雅黑" w:hAnsi="微软雅黑" w:cs="Arial"/>
                <w:sz w:val="18"/>
                <w:szCs w:val="18"/>
                <w:lang w:bidi="ar"/>
              </w:rPr>
              <w:t>6,627.28</w:t>
            </w:r>
          </w:p>
        </w:tc>
      </w:tr>
      <w:tr w:rsidR="00620DD3" w:rsidRPr="00053868" w:rsidTr="007D426A">
        <w:trPr>
          <w:trHeight w:val="255"/>
        </w:trPr>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620DD3" w:rsidRPr="00053868" w:rsidRDefault="00620DD3" w:rsidP="00620DD3">
            <w:pPr>
              <w:widowControl/>
              <w:jc w:val="left"/>
              <w:rPr>
                <w:rFonts w:ascii="微软雅黑" w:eastAsia="微软雅黑" w:hAnsi="微软雅黑" w:cs="Arial"/>
                <w:sz w:val="18"/>
                <w:szCs w:val="18"/>
              </w:rPr>
            </w:pPr>
            <w:r w:rsidRPr="00053868">
              <w:rPr>
                <w:rFonts w:ascii="微软雅黑" w:eastAsia="微软雅黑" w:hAnsi="微软雅黑" w:cs="Arial" w:hint="eastAsia"/>
                <w:sz w:val="18"/>
                <w:szCs w:val="18"/>
                <w:lang w:bidi="ar"/>
              </w:rPr>
              <w:t>减：赎回金额（含费用）</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620DD3" w:rsidRPr="00620DD3" w:rsidRDefault="00620DD3" w:rsidP="00620DD3">
            <w:pPr>
              <w:widowControl/>
              <w:jc w:val="right"/>
              <w:rPr>
                <w:rFonts w:ascii="微软雅黑" w:eastAsia="微软雅黑" w:hAnsi="微软雅黑" w:cs="Arial"/>
                <w:sz w:val="18"/>
                <w:szCs w:val="18"/>
                <w:lang w:bidi="ar"/>
              </w:rPr>
            </w:pPr>
            <w:r w:rsidRPr="00620DD3">
              <w:rPr>
                <w:rFonts w:ascii="微软雅黑" w:eastAsia="微软雅黑" w:hAnsi="微软雅黑" w:cs="Arial"/>
                <w:sz w:val="18"/>
                <w:szCs w:val="18"/>
                <w:lang w:bidi="ar"/>
              </w:rPr>
              <w:t>1,312,613.91</w:t>
            </w:r>
          </w:p>
        </w:tc>
      </w:tr>
      <w:tr w:rsidR="00260F0E" w:rsidRPr="00053868">
        <w:trPr>
          <w:trHeight w:val="255"/>
        </w:trPr>
        <w:tc>
          <w:tcPr>
            <w:tcW w:w="4539" w:type="dxa"/>
            <w:tcBorders>
              <w:top w:val="single" w:sz="4" w:space="0" w:color="auto"/>
              <w:left w:val="single" w:sz="4" w:space="0" w:color="auto"/>
              <w:bottom w:val="single" w:sz="4" w:space="0" w:color="auto"/>
              <w:right w:val="single" w:sz="4" w:space="0" w:color="auto"/>
            </w:tcBorders>
            <w:shd w:val="clear" w:color="auto" w:fill="auto"/>
            <w:vAlign w:val="bottom"/>
          </w:tcPr>
          <w:p w:rsidR="00260F0E" w:rsidRPr="00053868" w:rsidRDefault="00F9015A">
            <w:pPr>
              <w:widowControl/>
              <w:jc w:val="left"/>
              <w:rPr>
                <w:rFonts w:ascii="微软雅黑" w:eastAsia="微软雅黑" w:hAnsi="微软雅黑" w:cs="Arial"/>
                <w:sz w:val="18"/>
                <w:szCs w:val="18"/>
              </w:rPr>
            </w:pPr>
            <w:r w:rsidRPr="00053868">
              <w:rPr>
                <w:rFonts w:ascii="微软雅黑" w:eastAsia="微软雅黑" w:hAnsi="微软雅黑" w:cs="Arial" w:hint="eastAsia"/>
                <w:kern w:val="0"/>
                <w:sz w:val="18"/>
                <w:szCs w:val="18"/>
                <w:lang w:bidi="ar"/>
              </w:rPr>
              <w:t>二、</w:t>
            </w:r>
            <w:r w:rsidR="001C6090" w:rsidRPr="00053868">
              <w:rPr>
                <w:rFonts w:ascii="微软雅黑" w:eastAsia="微软雅黑" w:hAnsi="微软雅黑" w:cs="Arial" w:hint="eastAsia"/>
                <w:kern w:val="0"/>
                <w:sz w:val="18"/>
                <w:szCs w:val="18"/>
                <w:lang w:bidi="ar"/>
              </w:rPr>
              <w:t>2020年7月20</w:t>
            </w:r>
            <w:r w:rsidRPr="00053868">
              <w:rPr>
                <w:rFonts w:ascii="微软雅黑" w:eastAsia="微软雅黑" w:hAnsi="微软雅黑" w:cs="Arial" w:hint="eastAsia"/>
                <w:kern w:val="0"/>
                <w:sz w:val="18"/>
                <w:szCs w:val="18"/>
                <w:lang w:bidi="ar"/>
              </w:rPr>
              <w:t>基金净资产</w:t>
            </w:r>
          </w:p>
        </w:tc>
        <w:tc>
          <w:tcPr>
            <w:tcW w:w="3404" w:type="dxa"/>
            <w:tcBorders>
              <w:top w:val="single" w:sz="4" w:space="0" w:color="auto"/>
              <w:left w:val="single" w:sz="4" w:space="0" w:color="auto"/>
              <w:bottom w:val="single" w:sz="4" w:space="0" w:color="auto"/>
              <w:right w:val="single" w:sz="4" w:space="0" w:color="auto"/>
            </w:tcBorders>
            <w:shd w:val="clear" w:color="auto" w:fill="auto"/>
            <w:vAlign w:val="bottom"/>
          </w:tcPr>
          <w:p w:rsidR="00260F0E" w:rsidRPr="00053868" w:rsidRDefault="00F9015A">
            <w:pPr>
              <w:widowControl/>
              <w:jc w:val="right"/>
              <w:rPr>
                <w:rFonts w:ascii="微软雅黑" w:eastAsia="微软雅黑" w:hAnsi="微软雅黑" w:cs="Arial"/>
                <w:sz w:val="18"/>
                <w:szCs w:val="18"/>
              </w:rPr>
            </w:pPr>
            <w:r w:rsidRPr="00053868">
              <w:rPr>
                <w:rFonts w:ascii="微软雅黑" w:eastAsia="微软雅黑" w:hAnsi="微软雅黑" w:cs="Arial" w:hint="eastAsia"/>
                <w:sz w:val="18"/>
                <w:szCs w:val="18"/>
                <w:lang w:bidi="ar"/>
              </w:rPr>
              <w:t xml:space="preserve"> </w:t>
            </w:r>
            <w:r w:rsidR="006F056D" w:rsidRPr="00053868">
              <w:rPr>
                <w:rFonts w:ascii="微软雅黑" w:eastAsia="微软雅黑" w:hAnsi="微软雅黑" w:cs="Arial"/>
                <w:sz w:val="18"/>
                <w:szCs w:val="18"/>
                <w:lang w:bidi="ar"/>
              </w:rPr>
              <w:t xml:space="preserve"> 8,413,065.07 </w:t>
            </w:r>
            <w:r w:rsidRPr="00053868">
              <w:rPr>
                <w:rFonts w:ascii="微软雅黑" w:eastAsia="微软雅黑" w:hAnsi="微软雅黑" w:cs="Arial" w:hint="eastAsia"/>
                <w:sz w:val="18"/>
                <w:szCs w:val="18"/>
                <w:lang w:bidi="ar"/>
              </w:rPr>
              <w:t xml:space="preserve"> </w:t>
            </w:r>
          </w:p>
        </w:tc>
      </w:tr>
    </w:tbl>
    <w:p w:rsidR="00260F0E" w:rsidRPr="00053868" w:rsidRDefault="00F9015A">
      <w:pPr>
        <w:pStyle w:val="Default"/>
        <w:widowControl/>
        <w:spacing w:line="360" w:lineRule="auto"/>
        <w:ind w:firstLineChars="236" w:firstLine="425"/>
        <w:rPr>
          <w:rFonts w:ascii="微软雅黑" w:eastAsia="微软雅黑" w:hAnsi="微软雅黑" w:cs="微软雅黑" w:hint="default"/>
          <w:sz w:val="18"/>
          <w:szCs w:val="18"/>
        </w:rPr>
      </w:pPr>
      <w:r w:rsidRPr="00053868">
        <w:rPr>
          <w:rFonts w:ascii="微软雅黑" w:eastAsia="微软雅黑" w:hAnsi="微软雅黑"/>
          <w:sz w:val="18"/>
          <w:szCs w:val="18"/>
        </w:rPr>
        <w:t>资产处置及负债清偿后，截止本基金清算报告期结束日</w:t>
      </w:r>
      <w:r w:rsidR="006F056D" w:rsidRPr="00053868">
        <w:rPr>
          <w:rFonts w:ascii="微软雅黑" w:eastAsia="微软雅黑" w:hAnsi="微软雅黑" w:cs="Arial"/>
          <w:sz w:val="18"/>
          <w:szCs w:val="18"/>
          <w:lang w:bidi="ar"/>
        </w:rPr>
        <w:t>2020年7月20</w:t>
      </w:r>
      <w:r w:rsidR="008077DB">
        <w:rPr>
          <w:rFonts w:ascii="微软雅黑" w:eastAsia="微软雅黑" w:hAnsi="微软雅黑" w:cs="Arial"/>
          <w:sz w:val="18"/>
          <w:szCs w:val="18"/>
          <w:lang w:bidi="ar"/>
        </w:rPr>
        <w:t>日</w:t>
      </w:r>
      <w:r w:rsidRPr="00053868">
        <w:rPr>
          <w:rFonts w:ascii="微软雅黑" w:eastAsia="微软雅黑" w:hAnsi="微软雅黑"/>
          <w:sz w:val="18"/>
          <w:szCs w:val="18"/>
        </w:rPr>
        <w:t>，本基金剩余财产为</w:t>
      </w:r>
      <w:r w:rsidRPr="00053868">
        <w:rPr>
          <w:rFonts w:ascii="微软雅黑" w:eastAsia="微软雅黑" w:hAnsi="微软雅黑" w:cs="Arial"/>
          <w:sz w:val="18"/>
          <w:szCs w:val="18"/>
          <w:lang w:bidi="ar"/>
        </w:rPr>
        <w:t xml:space="preserve"> </w:t>
      </w:r>
      <w:r w:rsidR="006F056D" w:rsidRPr="00053868">
        <w:rPr>
          <w:rFonts w:ascii="微软雅黑" w:eastAsia="微软雅黑" w:hAnsi="微软雅黑" w:cs="Arial"/>
          <w:sz w:val="18"/>
          <w:szCs w:val="18"/>
          <w:lang w:bidi="ar"/>
        </w:rPr>
        <w:t>8,413,065.07</w:t>
      </w:r>
      <w:r w:rsidRPr="00053868">
        <w:rPr>
          <w:rFonts w:ascii="微软雅黑" w:eastAsia="微软雅黑" w:hAnsi="微软雅黑"/>
          <w:sz w:val="18"/>
          <w:szCs w:val="18"/>
        </w:rPr>
        <w:t>元。</w:t>
      </w:r>
      <w:r w:rsidRPr="00053868">
        <w:rPr>
          <w:rFonts w:ascii="微软雅黑" w:eastAsia="微软雅黑" w:hAnsi="微软雅黑" w:cs="微软雅黑"/>
          <w:sz w:val="18"/>
          <w:szCs w:val="18"/>
        </w:rPr>
        <w:t>自本次清算期结束日次日</w:t>
      </w:r>
      <w:r w:rsidR="006F056D" w:rsidRPr="00053868">
        <w:rPr>
          <w:rFonts w:ascii="微软雅黑" w:eastAsia="微软雅黑" w:hAnsi="微软雅黑" w:cs="微软雅黑"/>
          <w:sz w:val="18"/>
          <w:szCs w:val="18"/>
        </w:rPr>
        <w:t>2020年7月20</w:t>
      </w:r>
      <w:r w:rsidRPr="00053868">
        <w:rPr>
          <w:rFonts w:ascii="微软雅黑" w:eastAsia="微软雅黑" w:hAnsi="微软雅黑" w:cs="微软雅黑"/>
          <w:sz w:val="18"/>
          <w:szCs w:val="18"/>
        </w:rPr>
        <w:t>日至清算款项支付日前一日的银行存款利息归基金份额持有人所有，为保护基金份额持有人利益，加快清盘速度，基金管理人将以自有资金先行垫付该笔款项（该金额可能与实际结息金额存在略微差异），供清盘分配使用。基金管理人垫付的资金以及垫付资金到账日起孳生的利息将于清算期后返还给基金管理人。</w:t>
      </w:r>
    </w:p>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b/>
          <w:spacing w:val="-1"/>
          <w:sz w:val="20"/>
          <w:szCs w:val="20"/>
        </w:rPr>
      </w:pPr>
      <w:r w:rsidRPr="00053868">
        <w:rPr>
          <w:rFonts w:ascii="微软雅黑" w:eastAsia="微软雅黑" w:hAnsi="微软雅黑"/>
          <w:b/>
          <w:spacing w:val="-1"/>
          <w:sz w:val="20"/>
          <w:szCs w:val="20"/>
        </w:rPr>
        <w:t>（六）基金清算报告的告知及剩余财产分配安排</w:t>
      </w:r>
    </w:p>
    <w:p w:rsidR="00260F0E" w:rsidRPr="00053868" w:rsidRDefault="00F9015A">
      <w:pPr>
        <w:pStyle w:val="a5"/>
        <w:widowControl/>
        <w:spacing w:line="360" w:lineRule="auto"/>
        <w:ind w:left="0" w:rightChars="-26" w:right="-55" w:firstLineChars="236" w:firstLine="425"/>
        <w:rPr>
          <w:rFonts w:ascii="微软雅黑" w:eastAsia="微软雅黑" w:hAnsi="微软雅黑" w:hint="default"/>
          <w:sz w:val="18"/>
          <w:szCs w:val="18"/>
        </w:rPr>
      </w:pPr>
      <w:r w:rsidRPr="00053868">
        <w:rPr>
          <w:rFonts w:ascii="微软雅黑" w:eastAsia="微软雅黑" w:hAnsi="微软雅黑" w:cs="微软雅黑"/>
          <w:sz w:val="18"/>
          <w:szCs w:val="18"/>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r w:rsidRPr="00053868">
        <w:rPr>
          <w:rFonts w:ascii="微软雅黑" w:eastAsia="微软雅黑" w:hAnsi="微软雅黑"/>
          <w:sz w:val="18"/>
          <w:szCs w:val="18"/>
        </w:rPr>
        <w:t xml:space="preserve">  </w:t>
      </w:r>
    </w:p>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b/>
          <w:spacing w:val="-1"/>
          <w:sz w:val="20"/>
          <w:szCs w:val="20"/>
        </w:rPr>
      </w:pPr>
      <w:r w:rsidRPr="00053868">
        <w:rPr>
          <w:rFonts w:ascii="微软雅黑" w:eastAsia="微软雅黑" w:hAnsi="微软雅黑"/>
          <w:b/>
          <w:spacing w:val="-1"/>
          <w:sz w:val="20"/>
          <w:szCs w:val="20"/>
        </w:rPr>
        <w:lastRenderedPageBreak/>
        <w:t>五、备查文件目录</w:t>
      </w:r>
    </w:p>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b/>
          <w:spacing w:val="-1"/>
          <w:sz w:val="20"/>
          <w:szCs w:val="20"/>
        </w:rPr>
      </w:pPr>
      <w:r w:rsidRPr="00053868">
        <w:rPr>
          <w:rFonts w:ascii="微软雅黑" w:eastAsia="微软雅黑" w:hAnsi="微软雅黑"/>
          <w:b/>
          <w:spacing w:val="-1"/>
          <w:sz w:val="20"/>
          <w:szCs w:val="20"/>
        </w:rPr>
        <w:t>1、备查文件目录</w:t>
      </w:r>
    </w:p>
    <w:p w:rsidR="00260F0E" w:rsidRPr="00053868" w:rsidRDefault="00F9015A">
      <w:pPr>
        <w:pStyle w:val="a5"/>
        <w:widowControl/>
        <w:spacing w:line="360" w:lineRule="auto"/>
        <w:ind w:leftChars="193" w:left="406" w:rightChars="-26" w:right="-55" w:hanging="1"/>
        <w:rPr>
          <w:rFonts w:ascii="微软雅黑" w:eastAsia="微软雅黑" w:hAnsi="微软雅黑" w:hint="default"/>
          <w:b/>
          <w:sz w:val="18"/>
          <w:szCs w:val="18"/>
        </w:rPr>
      </w:pPr>
      <w:r w:rsidRPr="00053868">
        <w:rPr>
          <w:rFonts w:ascii="微软雅黑" w:eastAsia="微软雅黑" w:hAnsi="微软雅黑"/>
          <w:sz w:val="18"/>
          <w:szCs w:val="18"/>
        </w:rPr>
        <w:t>（1）</w:t>
      </w:r>
      <w:r w:rsidR="00F35CE3" w:rsidRPr="00053868">
        <w:rPr>
          <w:rFonts w:ascii="微软雅黑" w:eastAsia="微软雅黑" w:hAnsi="微软雅黑"/>
          <w:sz w:val="18"/>
          <w:szCs w:val="18"/>
        </w:rPr>
        <w:t>南方量化灵活配置混合型证券投资基金</w:t>
      </w:r>
      <w:r w:rsidR="00F35CE3" w:rsidRPr="00053868">
        <w:rPr>
          <w:rFonts w:ascii="微软雅黑" w:eastAsia="微软雅黑" w:hAnsi="微软雅黑" w:hint="default"/>
          <w:sz w:val="18"/>
          <w:szCs w:val="18"/>
        </w:rPr>
        <w:t>2020</w:t>
      </w:r>
      <w:r w:rsidRPr="00053868">
        <w:rPr>
          <w:rFonts w:ascii="微软雅黑" w:eastAsia="微软雅黑" w:hAnsi="微软雅黑"/>
          <w:sz w:val="18"/>
          <w:szCs w:val="18"/>
        </w:rPr>
        <w:t>年1月1日至</w:t>
      </w:r>
      <w:r w:rsidR="00F35CE3" w:rsidRPr="00053868">
        <w:rPr>
          <w:rFonts w:ascii="微软雅黑" w:eastAsia="微软雅黑" w:hAnsi="微软雅黑" w:hint="default"/>
          <w:sz w:val="18"/>
          <w:szCs w:val="18"/>
        </w:rPr>
        <w:t>2020</w:t>
      </w:r>
      <w:r w:rsidRPr="00053868">
        <w:rPr>
          <w:rFonts w:ascii="微软雅黑" w:eastAsia="微软雅黑" w:hAnsi="微软雅黑"/>
          <w:sz w:val="18"/>
          <w:szCs w:val="18"/>
        </w:rPr>
        <w:t>年</w:t>
      </w:r>
      <w:r w:rsidR="00F35CE3" w:rsidRPr="00053868">
        <w:rPr>
          <w:rFonts w:ascii="微软雅黑" w:eastAsia="微软雅黑" w:hAnsi="微软雅黑" w:hint="default"/>
          <w:sz w:val="18"/>
          <w:szCs w:val="18"/>
        </w:rPr>
        <w:t>6</w:t>
      </w:r>
      <w:r w:rsidRPr="00053868">
        <w:rPr>
          <w:rFonts w:ascii="微软雅黑" w:eastAsia="微软雅黑" w:hAnsi="微软雅黑"/>
          <w:sz w:val="18"/>
          <w:szCs w:val="18"/>
        </w:rPr>
        <w:t>月</w:t>
      </w:r>
      <w:r w:rsidR="00F35CE3" w:rsidRPr="00053868">
        <w:rPr>
          <w:rFonts w:ascii="微软雅黑" w:eastAsia="微软雅黑" w:hAnsi="微软雅黑"/>
          <w:sz w:val="18"/>
          <w:szCs w:val="18"/>
        </w:rPr>
        <w:t>24</w:t>
      </w:r>
      <w:r w:rsidRPr="00053868">
        <w:rPr>
          <w:rFonts w:ascii="微软雅黑" w:eastAsia="微软雅黑" w:hAnsi="微软雅黑"/>
          <w:sz w:val="18"/>
          <w:szCs w:val="18"/>
        </w:rPr>
        <w:t>日(基金最后运作日)止期间的财务报表及审计报告；</w:t>
      </w:r>
    </w:p>
    <w:p w:rsidR="00260F0E" w:rsidRPr="00053868" w:rsidRDefault="00F9015A">
      <w:pPr>
        <w:pStyle w:val="a5"/>
        <w:widowControl/>
        <w:spacing w:line="360" w:lineRule="auto"/>
        <w:ind w:left="0" w:rightChars="-26" w:right="-55" w:firstLineChars="236" w:firstLine="425"/>
        <w:rPr>
          <w:rFonts w:ascii="微软雅黑" w:eastAsia="微软雅黑" w:hAnsi="微软雅黑" w:hint="default"/>
          <w:sz w:val="18"/>
          <w:szCs w:val="18"/>
        </w:rPr>
      </w:pPr>
      <w:r w:rsidRPr="00053868">
        <w:rPr>
          <w:rFonts w:ascii="微软雅黑" w:eastAsia="微软雅黑" w:hAnsi="微软雅黑"/>
          <w:sz w:val="18"/>
          <w:szCs w:val="18"/>
        </w:rPr>
        <w:t>（2）《</w:t>
      </w:r>
      <w:r w:rsidR="00F35CE3" w:rsidRPr="00053868">
        <w:rPr>
          <w:rFonts w:ascii="微软雅黑" w:eastAsia="微软雅黑" w:hAnsi="微软雅黑"/>
          <w:sz w:val="18"/>
          <w:szCs w:val="18"/>
        </w:rPr>
        <w:t>南方量化灵活配置混合型证券投资基金</w:t>
      </w:r>
      <w:r w:rsidRPr="00053868">
        <w:rPr>
          <w:rFonts w:ascii="微软雅黑" w:eastAsia="微软雅黑" w:hAnsi="微软雅黑"/>
          <w:sz w:val="18"/>
          <w:szCs w:val="18"/>
          <w:lang w:bidi="ar"/>
        </w:rPr>
        <w:t>清算报告</w:t>
      </w:r>
      <w:r w:rsidRPr="00053868">
        <w:rPr>
          <w:rFonts w:ascii="微软雅黑" w:eastAsia="微软雅黑" w:hAnsi="微软雅黑"/>
          <w:sz w:val="18"/>
          <w:szCs w:val="18"/>
        </w:rPr>
        <w:t>》的法律意见。</w:t>
      </w:r>
    </w:p>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b/>
          <w:spacing w:val="-1"/>
          <w:sz w:val="20"/>
          <w:szCs w:val="20"/>
        </w:rPr>
      </w:pPr>
      <w:r w:rsidRPr="00053868">
        <w:rPr>
          <w:rFonts w:ascii="微软雅黑" w:eastAsia="微软雅黑" w:hAnsi="微软雅黑"/>
          <w:b/>
          <w:spacing w:val="-1"/>
          <w:sz w:val="20"/>
          <w:szCs w:val="20"/>
        </w:rPr>
        <w:t>2、存放地点</w:t>
      </w:r>
    </w:p>
    <w:p w:rsidR="00260F0E" w:rsidRPr="00053868" w:rsidRDefault="00F9015A">
      <w:pPr>
        <w:pStyle w:val="a5"/>
        <w:widowControl/>
        <w:spacing w:line="360" w:lineRule="auto"/>
        <w:ind w:left="0" w:rightChars="-26" w:right="-55" w:firstLineChars="236" w:firstLine="425"/>
        <w:rPr>
          <w:rFonts w:ascii="微软雅黑" w:eastAsia="微软雅黑" w:hAnsi="微软雅黑" w:hint="default"/>
          <w:sz w:val="18"/>
          <w:szCs w:val="18"/>
        </w:rPr>
      </w:pPr>
      <w:r w:rsidRPr="00053868">
        <w:rPr>
          <w:rFonts w:ascii="微软雅黑" w:eastAsia="微软雅黑" w:hAnsi="微软雅黑"/>
          <w:sz w:val="18"/>
          <w:szCs w:val="18"/>
        </w:rPr>
        <w:t>基金管理人的办公场所。</w:t>
      </w:r>
    </w:p>
    <w:p w:rsidR="00260F0E" w:rsidRPr="00053868" w:rsidRDefault="00F9015A">
      <w:pPr>
        <w:pStyle w:val="a5"/>
        <w:widowControl/>
        <w:tabs>
          <w:tab w:val="left" w:pos="826"/>
        </w:tabs>
        <w:ind w:left="0" w:rightChars="-26" w:right="-55" w:firstLineChars="202" w:firstLine="400"/>
        <w:rPr>
          <w:rFonts w:ascii="微软雅黑" w:eastAsia="微软雅黑" w:hAnsi="微软雅黑" w:hint="default"/>
          <w:b/>
          <w:spacing w:val="-1"/>
          <w:sz w:val="20"/>
          <w:szCs w:val="20"/>
        </w:rPr>
      </w:pPr>
      <w:r w:rsidRPr="00053868">
        <w:rPr>
          <w:rFonts w:ascii="微软雅黑" w:eastAsia="微软雅黑" w:hAnsi="微软雅黑"/>
          <w:b/>
          <w:spacing w:val="-1"/>
          <w:sz w:val="20"/>
          <w:szCs w:val="20"/>
        </w:rPr>
        <w:t>3、查阅方式</w:t>
      </w:r>
    </w:p>
    <w:p w:rsidR="00260F0E" w:rsidRPr="00053868" w:rsidRDefault="00F9015A">
      <w:pPr>
        <w:pStyle w:val="a5"/>
        <w:widowControl/>
        <w:spacing w:line="360" w:lineRule="auto"/>
        <w:ind w:left="0" w:rightChars="-26" w:right="-55" w:firstLineChars="236" w:firstLine="425"/>
        <w:rPr>
          <w:rFonts w:ascii="微软雅黑" w:eastAsia="微软雅黑" w:hAnsi="微软雅黑" w:hint="default"/>
          <w:sz w:val="18"/>
          <w:szCs w:val="18"/>
        </w:rPr>
      </w:pPr>
      <w:r w:rsidRPr="00053868">
        <w:rPr>
          <w:rFonts w:ascii="微软雅黑" w:eastAsia="微软雅黑" w:hAnsi="微软雅黑"/>
          <w:sz w:val="18"/>
          <w:szCs w:val="18"/>
        </w:rPr>
        <w:t>投资者可在营业时间内至基金管理人的办公场所免费查阅。</w:t>
      </w:r>
    </w:p>
    <w:p w:rsidR="00260F0E" w:rsidRPr="00053868" w:rsidRDefault="00F9015A">
      <w:pPr>
        <w:pStyle w:val="a5"/>
        <w:widowControl/>
        <w:spacing w:line="360" w:lineRule="auto"/>
        <w:ind w:left="0" w:rightChars="-26" w:right="-55" w:firstLineChars="236" w:firstLine="425"/>
        <w:rPr>
          <w:rFonts w:ascii="微软雅黑" w:eastAsia="微软雅黑" w:hAnsi="微软雅黑" w:hint="default"/>
          <w:sz w:val="18"/>
          <w:szCs w:val="18"/>
        </w:rPr>
      </w:pPr>
      <w:r w:rsidRPr="00053868">
        <w:rPr>
          <w:rFonts w:ascii="微软雅黑" w:eastAsia="微软雅黑" w:hAnsi="微软雅黑"/>
          <w:sz w:val="18"/>
          <w:szCs w:val="18"/>
        </w:rPr>
        <w:t xml:space="preserve">  </w:t>
      </w:r>
    </w:p>
    <w:p w:rsidR="00260F0E" w:rsidRPr="00053868" w:rsidRDefault="00F9015A">
      <w:pPr>
        <w:pStyle w:val="a5"/>
        <w:widowControl/>
        <w:spacing w:line="360" w:lineRule="auto"/>
        <w:ind w:left="0" w:rightChars="-26" w:right="-55" w:firstLineChars="236" w:firstLine="425"/>
        <w:jc w:val="right"/>
        <w:rPr>
          <w:rFonts w:ascii="微软雅黑" w:eastAsia="微软雅黑" w:hAnsi="微软雅黑" w:hint="default"/>
          <w:sz w:val="18"/>
          <w:szCs w:val="18"/>
        </w:rPr>
      </w:pPr>
      <w:r w:rsidRPr="00053868">
        <w:rPr>
          <w:rFonts w:ascii="微软雅黑" w:eastAsia="微软雅黑" w:hAnsi="微软雅黑"/>
          <w:sz w:val="18"/>
          <w:szCs w:val="18"/>
        </w:rPr>
        <w:t xml:space="preserve"> </w:t>
      </w:r>
      <w:r w:rsidR="00C16EFC" w:rsidRPr="00053868">
        <w:rPr>
          <w:rFonts w:ascii="微软雅黑" w:eastAsia="微软雅黑" w:hAnsi="微软雅黑"/>
          <w:sz w:val="18"/>
          <w:szCs w:val="18"/>
        </w:rPr>
        <w:t>南方量化灵活配置混合型证券投资基金</w:t>
      </w:r>
      <w:r w:rsidRPr="00053868">
        <w:rPr>
          <w:rFonts w:ascii="微软雅黑" w:eastAsia="微软雅黑" w:hAnsi="微软雅黑"/>
          <w:sz w:val="18"/>
          <w:szCs w:val="18"/>
        </w:rPr>
        <w:t>基金财产清算小组</w:t>
      </w:r>
    </w:p>
    <w:p w:rsidR="00260F0E" w:rsidRDefault="00F9015A">
      <w:pPr>
        <w:pStyle w:val="a5"/>
        <w:widowControl/>
        <w:spacing w:line="360" w:lineRule="auto"/>
        <w:ind w:left="0" w:rightChars="-26" w:right="-55" w:firstLineChars="236" w:firstLine="425"/>
        <w:jc w:val="right"/>
        <w:rPr>
          <w:rFonts w:ascii="微软雅黑" w:eastAsia="微软雅黑" w:hAnsi="微软雅黑" w:hint="default"/>
          <w:sz w:val="18"/>
          <w:szCs w:val="18"/>
        </w:rPr>
      </w:pPr>
      <w:r w:rsidRPr="00053868">
        <w:rPr>
          <w:rFonts w:ascii="微软雅黑" w:eastAsia="微软雅黑" w:hAnsi="微软雅黑"/>
          <w:sz w:val="18"/>
          <w:szCs w:val="18"/>
        </w:rPr>
        <w:t xml:space="preserve">  </w:t>
      </w:r>
      <w:r w:rsidR="00C16EFC" w:rsidRPr="00053868">
        <w:rPr>
          <w:rFonts w:ascii="微软雅黑" w:eastAsia="微软雅黑" w:hAnsi="微软雅黑" w:hint="default"/>
          <w:sz w:val="18"/>
          <w:szCs w:val="18"/>
        </w:rPr>
        <w:t>2020</w:t>
      </w:r>
      <w:r w:rsidRPr="00053868">
        <w:rPr>
          <w:rFonts w:ascii="微软雅黑" w:eastAsia="微软雅黑" w:hAnsi="微软雅黑"/>
          <w:sz w:val="18"/>
          <w:szCs w:val="18"/>
        </w:rPr>
        <w:t>年</w:t>
      </w:r>
      <w:r w:rsidR="00C16EFC" w:rsidRPr="00053868">
        <w:rPr>
          <w:rFonts w:ascii="微软雅黑" w:eastAsia="微软雅黑" w:hAnsi="微软雅黑" w:hint="default"/>
          <w:sz w:val="18"/>
          <w:szCs w:val="18"/>
        </w:rPr>
        <w:t>7</w:t>
      </w:r>
      <w:r w:rsidRPr="00053868">
        <w:rPr>
          <w:rFonts w:ascii="微软雅黑" w:eastAsia="微软雅黑" w:hAnsi="微软雅黑"/>
          <w:sz w:val="18"/>
          <w:szCs w:val="18"/>
        </w:rPr>
        <w:t>月</w:t>
      </w:r>
      <w:r w:rsidR="00C16EFC" w:rsidRPr="00053868">
        <w:rPr>
          <w:rFonts w:ascii="微软雅黑" w:eastAsia="微软雅黑" w:hAnsi="微软雅黑" w:hint="default"/>
          <w:sz w:val="18"/>
          <w:szCs w:val="18"/>
        </w:rPr>
        <w:t>20</w:t>
      </w:r>
      <w:r w:rsidRPr="00053868">
        <w:rPr>
          <w:rFonts w:ascii="微软雅黑" w:eastAsia="微软雅黑" w:hAnsi="微软雅黑"/>
          <w:sz w:val="18"/>
          <w:szCs w:val="18"/>
        </w:rPr>
        <w:t>日</w:t>
      </w:r>
    </w:p>
    <w:p w:rsidR="00260F0E" w:rsidRDefault="00260F0E">
      <w:pPr>
        <w:ind w:rightChars="-26" w:right="-55" w:firstLineChars="236" w:firstLine="496"/>
        <w:jc w:val="right"/>
        <w:rPr>
          <w:rFonts w:ascii="微软雅黑" w:eastAsia="微软雅黑" w:hAnsi="微软雅黑" w:cs="微软雅黑"/>
          <w:szCs w:val="21"/>
        </w:rPr>
      </w:pPr>
    </w:p>
    <w:p w:rsidR="00260F0E" w:rsidRDefault="00260F0E"/>
    <w:sectPr w:rsidR="00260F0E">
      <w:pgSz w:w="11906" w:h="16838"/>
      <w:pgMar w:top="1440" w:right="1841" w:bottom="1440" w:left="1702"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939" w:rsidRDefault="00844939" w:rsidP="002E2E1D">
      <w:r>
        <w:separator/>
      </w:r>
    </w:p>
  </w:endnote>
  <w:endnote w:type="continuationSeparator" w:id="0">
    <w:p w:rsidR="00844939" w:rsidRDefault="00844939" w:rsidP="002E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altName w:val="华文仿宋"/>
    <w:panose1 w:val="020B0604020202020204"/>
    <w:charset w:val="86"/>
    <w:family w:val="swiss"/>
    <w:pitch w:val="variable"/>
    <w:sig w:usb0="00000000" w:usb1="E9DFFFFF" w:usb2="0000003F" w:usb3="00000000" w:csb0="003F01FF" w:csb1="00000000"/>
  </w:font>
  <w:font w:name="Microsoft JhengHei">
    <w:panose1 w:val="020B0604030504040204"/>
    <w:charset w:val="88"/>
    <w:family w:val="swiss"/>
    <w:pitch w:val="variable"/>
    <w:sig w:usb0="00000087" w:usb1="288F4000" w:usb2="00000016" w:usb3="00000000" w:csb0="00100009"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939" w:rsidRDefault="00844939" w:rsidP="002E2E1D">
      <w:r>
        <w:separator/>
      </w:r>
    </w:p>
  </w:footnote>
  <w:footnote w:type="continuationSeparator" w:id="0">
    <w:p w:rsidR="00844939" w:rsidRDefault="00844939" w:rsidP="002E2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553C1C"/>
    <w:multiLevelType w:val="multilevel"/>
    <w:tmpl w:val="93553C1C"/>
    <w:lvl w:ilvl="0">
      <w:start w:val="1"/>
      <w:numFmt w:val="decimal"/>
      <w:lvlText w:val="%1．"/>
      <w:lvlJc w:val="left"/>
      <w:pPr>
        <w:ind w:left="724" w:hanging="360"/>
      </w:pPr>
      <w:rPr>
        <w:rFonts w:cs="Times New Roman"/>
        <w:color w:val="auto"/>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D6169"/>
    <w:rsid w:val="00022D7E"/>
    <w:rsid w:val="00053868"/>
    <w:rsid w:val="0005798F"/>
    <w:rsid w:val="0009294C"/>
    <w:rsid w:val="000C7073"/>
    <w:rsid w:val="001171A2"/>
    <w:rsid w:val="00123D1C"/>
    <w:rsid w:val="00126237"/>
    <w:rsid w:val="00141CB3"/>
    <w:rsid w:val="001B74CC"/>
    <w:rsid w:val="001C6090"/>
    <w:rsid w:val="001E2AA9"/>
    <w:rsid w:val="00212DEC"/>
    <w:rsid w:val="00213230"/>
    <w:rsid w:val="0021488D"/>
    <w:rsid w:val="00223AB0"/>
    <w:rsid w:val="00260F0E"/>
    <w:rsid w:val="002764AA"/>
    <w:rsid w:val="002D1B5E"/>
    <w:rsid w:val="002D4FD9"/>
    <w:rsid w:val="002E2E1D"/>
    <w:rsid w:val="002E7380"/>
    <w:rsid w:val="002E7F8A"/>
    <w:rsid w:val="00305340"/>
    <w:rsid w:val="00322AE1"/>
    <w:rsid w:val="00325177"/>
    <w:rsid w:val="003346EF"/>
    <w:rsid w:val="00362AD9"/>
    <w:rsid w:val="003A73DA"/>
    <w:rsid w:val="003F0929"/>
    <w:rsid w:val="00406ADD"/>
    <w:rsid w:val="0041268C"/>
    <w:rsid w:val="0046085D"/>
    <w:rsid w:val="004828A0"/>
    <w:rsid w:val="004D15EA"/>
    <w:rsid w:val="00520C65"/>
    <w:rsid w:val="005E4C6B"/>
    <w:rsid w:val="00606B18"/>
    <w:rsid w:val="00620DD3"/>
    <w:rsid w:val="00631A54"/>
    <w:rsid w:val="00643D5A"/>
    <w:rsid w:val="006550BD"/>
    <w:rsid w:val="006768BC"/>
    <w:rsid w:val="00681488"/>
    <w:rsid w:val="006B6855"/>
    <w:rsid w:val="006C0398"/>
    <w:rsid w:val="006F056D"/>
    <w:rsid w:val="00720CAD"/>
    <w:rsid w:val="00721BC7"/>
    <w:rsid w:val="00755007"/>
    <w:rsid w:val="00755282"/>
    <w:rsid w:val="007B385B"/>
    <w:rsid w:val="007B55A1"/>
    <w:rsid w:val="007C647B"/>
    <w:rsid w:val="008077DB"/>
    <w:rsid w:val="00837DE0"/>
    <w:rsid w:val="00844939"/>
    <w:rsid w:val="00851AAF"/>
    <w:rsid w:val="008B6F47"/>
    <w:rsid w:val="008C085E"/>
    <w:rsid w:val="008D480C"/>
    <w:rsid w:val="008F4606"/>
    <w:rsid w:val="00924FE8"/>
    <w:rsid w:val="00997E4C"/>
    <w:rsid w:val="009A24B5"/>
    <w:rsid w:val="009A5E1D"/>
    <w:rsid w:val="009B7DE5"/>
    <w:rsid w:val="009E2897"/>
    <w:rsid w:val="009E450D"/>
    <w:rsid w:val="00A31E88"/>
    <w:rsid w:val="00A409F4"/>
    <w:rsid w:val="00A84C47"/>
    <w:rsid w:val="00AB06A9"/>
    <w:rsid w:val="00AD6B03"/>
    <w:rsid w:val="00AE4480"/>
    <w:rsid w:val="00B539B2"/>
    <w:rsid w:val="00B746D0"/>
    <w:rsid w:val="00B83BA2"/>
    <w:rsid w:val="00C15207"/>
    <w:rsid w:val="00C16EFC"/>
    <w:rsid w:val="00C31BBD"/>
    <w:rsid w:val="00C62672"/>
    <w:rsid w:val="00C9054A"/>
    <w:rsid w:val="00C95EB1"/>
    <w:rsid w:val="00CE5C3E"/>
    <w:rsid w:val="00E36BAD"/>
    <w:rsid w:val="00E70662"/>
    <w:rsid w:val="00E879BB"/>
    <w:rsid w:val="00E87F47"/>
    <w:rsid w:val="00EB0696"/>
    <w:rsid w:val="00EC2DE9"/>
    <w:rsid w:val="00F00365"/>
    <w:rsid w:val="00F0075B"/>
    <w:rsid w:val="00F07736"/>
    <w:rsid w:val="00F35CE3"/>
    <w:rsid w:val="00F756AD"/>
    <w:rsid w:val="00F9015A"/>
    <w:rsid w:val="00FE7F04"/>
    <w:rsid w:val="00FF68B2"/>
    <w:rsid w:val="07F95B9E"/>
    <w:rsid w:val="0CB51C75"/>
    <w:rsid w:val="13A12FA9"/>
    <w:rsid w:val="13D41592"/>
    <w:rsid w:val="1BD420D4"/>
    <w:rsid w:val="1E7B286E"/>
    <w:rsid w:val="25B4231F"/>
    <w:rsid w:val="25CC17DA"/>
    <w:rsid w:val="284C51A7"/>
    <w:rsid w:val="2C6E71D4"/>
    <w:rsid w:val="2EB01794"/>
    <w:rsid w:val="30390C3D"/>
    <w:rsid w:val="35EE2BC0"/>
    <w:rsid w:val="3D52126C"/>
    <w:rsid w:val="41356413"/>
    <w:rsid w:val="49F37556"/>
    <w:rsid w:val="4F025BDA"/>
    <w:rsid w:val="52CD627C"/>
    <w:rsid w:val="56E60F92"/>
    <w:rsid w:val="58065053"/>
    <w:rsid w:val="5E551AC2"/>
    <w:rsid w:val="63400465"/>
    <w:rsid w:val="668121C4"/>
    <w:rsid w:val="67C85220"/>
    <w:rsid w:val="6CFB621C"/>
    <w:rsid w:val="6F307DCA"/>
    <w:rsid w:val="76070D7F"/>
    <w:rsid w:val="76C6202E"/>
    <w:rsid w:val="7A6D6169"/>
    <w:rsid w:val="7B872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01A11"/>
  <w15:docId w15:val="{81DEBB43-C12A-4278-B80C-520F8A75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Document Map" w:uiPriority="99" w:unhideWhenUsed="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rPr>
      <w:rFonts w:ascii="宋体" w:eastAsia="宋体"/>
      <w:sz w:val="18"/>
      <w:szCs w:val="18"/>
    </w:rPr>
  </w:style>
  <w:style w:type="paragraph" w:styleId="3">
    <w:name w:val="Body Text 3"/>
    <w:basedOn w:val="a"/>
    <w:link w:val="30"/>
    <w:pPr>
      <w:spacing w:after="120"/>
    </w:pPr>
    <w:rPr>
      <w:sz w:val="16"/>
      <w:szCs w:val="16"/>
    </w:rPr>
  </w:style>
  <w:style w:type="paragraph" w:styleId="a5">
    <w:name w:val="Body Text"/>
    <w:basedOn w:val="a"/>
    <w:link w:val="a6"/>
    <w:qFormat/>
    <w:pPr>
      <w:ind w:left="827"/>
      <w:jc w:val="left"/>
    </w:pPr>
    <w:rPr>
      <w:rFonts w:ascii="黑体" w:eastAsia="黑体" w:hAnsi="宋体" w:cs="Times New Roman" w:hint="eastAsia"/>
      <w:kern w:val="0"/>
      <w:sz w:val="22"/>
      <w:szCs w:val="22"/>
    </w:rPr>
  </w:style>
  <w:style w:type="paragraph" w:styleId="a7">
    <w:name w:val="Plain Text"/>
    <w:basedOn w:val="a"/>
    <w:link w:val="a8"/>
    <w:rPr>
      <w:rFonts w:ascii="宋体" w:eastAsia="宋体" w:hAnsi="Courier New" w:cs="Times New Roman" w:hint="eastAsia"/>
      <w:szCs w:val="20"/>
    </w:rPr>
  </w:style>
  <w:style w:type="paragraph" w:styleId="a9">
    <w:name w:val="footer"/>
    <w:basedOn w:val="a"/>
    <w:link w:val="aa"/>
    <w:qFormat/>
    <w:pPr>
      <w:tabs>
        <w:tab w:val="center" w:pos="4153"/>
        <w:tab w:val="right" w:pos="8306"/>
      </w:tabs>
      <w:snapToGrid w:val="0"/>
      <w:jc w:val="left"/>
    </w:pPr>
    <w:rPr>
      <w:sz w:val="18"/>
    </w:rPr>
  </w:style>
  <w:style w:type="paragraph" w:styleId="ab">
    <w:name w:val="header"/>
    <w:basedOn w:val="a"/>
    <w:link w:val="ac"/>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link w:val="20"/>
    <w:pPr>
      <w:widowControl/>
      <w:spacing w:line="300" w:lineRule="atLeast"/>
    </w:pPr>
    <w:rPr>
      <w:rFonts w:ascii="宋体" w:eastAsia="宋体" w:hAnsi="Times New Roman" w:cs="Times New Roman"/>
      <w:snapToGrid w:val="0"/>
      <w:kern w:val="0"/>
      <w:sz w:val="24"/>
      <w:szCs w:val="20"/>
      <w:lang w:val="en-GB"/>
    </w:rPr>
  </w:style>
  <w:style w:type="paragraph" w:styleId="ad">
    <w:name w:val="Normal (Web)"/>
    <w:basedOn w:val="a"/>
    <w:qFormat/>
    <w:pPr>
      <w:widowControl/>
      <w:spacing w:beforeAutospacing="1" w:afterAutospacing="1"/>
      <w:jc w:val="left"/>
    </w:pPr>
    <w:rPr>
      <w:rFonts w:ascii="Arial Unicode MS" w:eastAsia="Arial Unicode MS" w:hAnsi="Arial Unicode MS" w:cs="Times New Roman" w:hint="eastAsia"/>
      <w:kern w:val="0"/>
      <w:sz w:val="24"/>
    </w:rPr>
  </w:style>
  <w:style w:type="table" w:styleId="ae">
    <w:name w:val="Table Grid"/>
    <w:basedOn w:val="a1"/>
    <w:qFormat/>
    <w:pPr>
      <w:widowControl w:val="0"/>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customStyle="1" w:styleId="a6">
    <w:name w:val="正文文本 字符"/>
    <w:basedOn w:val="a0"/>
    <w:link w:val="a5"/>
    <w:rPr>
      <w:rFonts w:ascii="黑体" w:eastAsia="黑体" w:hAnsi="宋体" w:cs="黑体" w:hint="eastAsia"/>
      <w:kern w:val="0"/>
      <w:sz w:val="22"/>
      <w:lang w:eastAsia="en-US"/>
    </w:rPr>
  </w:style>
  <w:style w:type="paragraph" w:customStyle="1" w:styleId="Default">
    <w:name w:val="Default"/>
    <w:basedOn w:val="a"/>
    <w:pPr>
      <w:autoSpaceDE w:val="0"/>
      <w:autoSpaceDN w:val="0"/>
      <w:adjustRightInd w:val="0"/>
      <w:jc w:val="left"/>
    </w:pPr>
    <w:rPr>
      <w:rFonts w:ascii="宋体" w:eastAsia="宋体" w:hAnsi="Calibri" w:cs="Times New Roman" w:hint="eastAsia"/>
      <w:color w:val="000000"/>
      <w:kern w:val="0"/>
      <w:sz w:val="24"/>
    </w:rPr>
  </w:style>
  <w:style w:type="paragraph" w:customStyle="1" w:styleId="msolistparagraph0">
    <w:name w:val="msolistparagraph"/>
    <w:basedOn w:val="a"/>
    <w:pPr>
      <w:ind w:firstLineChars="200" w:firstLine="420"/>
      <w:jc w:val="left"/>
    </w:pPr>
    <w:rPr>
      <w:rFonts w:ascii="Calibri" w:eastAsia="宋体" w:hAnsi="Calibri" w:cs="Times New Roman"/>
      <w:kern w:val="0"/>
      <w:sz w:val="22"/>
      <w:szCs w:val="22"/>
    </w:rPr>
  </w:style>
  <w:style w:type="paragraph" w:customStyle="1" w:styleId="31">
    <w:name w:val="标题 31"/>
    <w:basedOn w:val="a"/>
    <w:pPr>
      <w:ind w:left="118"/>
      <w:jc w:val="left"/>
      <w:outlineLvl w:val="3"/>
    </w:pPr>
    <w:rPr>
      <w:rFonts w:ascii="Microsoft JhengHei" w:eastAsia="Microsoft JhengHei" w:hAnsi="Microsoft JhengHei" w:cs="Times New Roman" w:hint="eastAsia"/>
      <w:b/>
      <w:kern w:val="0"/>
      <w:sz w:val="22"/>
      <w:szCs w:val="22"/>
    </w:rPr>
  </w:style>
  <w:style w:type="character" w:customStyle="1" w:styleId="ac">
    <w:name w:val="页眉 字符"/>
    <w:basedOn w:val="a0"/>
    <w:link w:val="ab"/>
    <w:rPr>
      <w:kern w:val="0"/>
      <w:sz w:val="18"/>
      <w:szCs w:val="18"/>
      <w:lang w:eastAsia="en-US"/>
    </w:rPr>
  </w:style>
  <w:style w:type="character" w:customStyle="1" w:styleId="aa">
    <w:name w:val="页脚 字符"/>
    <w:basedOn w:val="a0"/>
    <w:link w:val="a9"/>
    <w:rPr>
      <w:kern w:val="0"/>
      <w:sz w:val="18"/>
      <w:szCs w:val="18"/>
      <w:lang w:eastAsia="en-US"/>
    </w:rPr>
  </w:style>
  <w:style w:type="table" w:customStyle="1" w:styleId="-noheader">
    <w:name w:val="模板-表格_noheader"/>
    <w:basedOn w:val="a1"/>
    <w:qFormat/>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a8">
    <w:name w:val="纯文本 字符"/>
    <w:basedOn w:val="a0"/>
    <w:link w:val="a7"/>
    <w:rPr>
      <w:rFonts w:ascii="宋体" w:hAnsi="Courier New" w:cs="Times New Roman"/>
      <w:kern w:val="2"/>
      <w:sz w:val="21"/>
    </w:rPr>
  </w:style>
  <w:style w:type="character" w:customStyle="1" w:styleId="a4">
    <w:name w:val="文档结构图 字符"/>
    <w:basedOn w:val="a0"/>
    <w:link w:val="a3"/>
    <w:uiPriority w:val="99"/>
    <w:rPr>
      <w:rFonts w:ascii="宋体" w:hAnsiTheme="minorHAnsi" w:cstheme="minorBidi"/>
      <w:kern w:val="2"/>
      <w:sz w:val="18"/>
      <w:szCs w:val="18"/>
    </w:rPr>
  </w:style>
  <w:style w:type="character" w:customStyle="1" w:styleId="30">
    <w:name w:val="正文文本 3 字符"/>
    <w:basedOn w:val="a0"/>
    <w:link w:val="3"/>
    <w:rPr>
      <w:rFonts w:asciiTheme="minorHAnsi" w:eastAsiaTheme="minorEastAsia" w:hAnsiTheme="minorHAnsi" w:cstheme="minorBidi"/>
      <w:kern w:val="2"/>
      <w:sz w:val="16"/>
      <w:szCs w:val="16"/>
    </w:rPr>
  </w:style>
  <w:style w:type="character" w:customStyle="1" w:styleId="20">
    <w:name w:val="正文文本 2 字符"/>
    <w:basedOn w:val="a0"/>
    <w:link w:val="2"/>
    <w:rPr>
      <w:rFonts w:ascii="宋体" w:hAnsi="Times New Roman" w:cs="Times New Roman"/>
      <w:snapToGrid w:val="0"/>
      <w:sz w:val="24"/>
      <w:lang w:val="en-GB"/>
    </w:rPr>
  </w:style>
  <w:style w:type="paragraph" w:styleId="af">
    <w:name w:val="Balloon Text"/>
    <w:basedOn w:val="a"/>
    <w:link w:val="af0"/>
    <w:rsid w:val="00C31BBD"/>
    <w:rPr>
      <w:sz w:val="18"/>
      <w:szCs w:val="18"/>
    </w:rPr>
  </w:style>
  <w:style w:type="character" w:customStyle="1" w:styleId="af0">
    <w:name w:val="批注框文本 字符"/>
    <w:basedOn w:val="a0"/>
    <w:link w:val="af"/>
    <w:rsid w:val="00C31BB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57189">
      <w:bodyDiv w:val="1"/>
      <w:marLeft w:val="0"/>
      <w:marRight w:val="0"/>
      <w:marTop w:val="0"/>
      <w:marBottom w:val="0"/>
      <w:divBdr>
        <w:top w:val="none" w:sz="0" w:space="0" w:color="auto"/>
        <w:left w:val="none" w:sz="0" w:space="0" w:color="auto"/>
        <w:bottom w:val="none" w:sz="0" w:space="0" w:color="auto"/>
        <w:right w:val="none" w:sz="0" w:space="0" w:color="auto"/>
      </w:divBdr>
    </w:div>
    <w:div w:id="487482948">
      <w:bodyDiv w:val="1"/>
      <w:marLeft w:val="0"/>
      <w:marRight w:val="0"/>
      <w:marTop w:val="0"/>
      <w:marBottom w:val="0"/>
      <w:divBdr>
        <w:top w:val="none" w:sz="0" w:space="0" w:color="auto"/>
        <w:left w:val="none" w:sz="0" w:space="0" w:color="auto"/>
        <w:bottom w:val="none" w:sz="0" w:space="0" w:color="auto"/>
        <w:right w:val="none" w:sz="0" w:space="0" w:color="auto"/>
      </w:divBdr>
    </w:div>
    <w:div w:id="516816925">
      <w:bodyDiv w:val="1"/>
      <w:marLeft w:val="0"/>
      <w:marRight w:val="0"/>
      <w:marTop w:val="0"/>
      <w:marBottom w:val="0"/>
      <w:divBdr>
        <w:top w:val="none" w:sz="0" w:space="0" w:color="auto"/>
        <w:left w:val="none" w:sz="0" w:space="0" w:color="auto"/>
        <w:bottom w:val="none" w:sz="0" w:space="0" w:color="auto"/>
        <w:right w:val="none" w:sz="0" w:space="0" w:color="auto"/>
      </w:divBdr>
    </w:div>
    <w:div w:id="626281300">
      <w:bodyDiv w:val="1"/>
      <w:marLeft w:val="0"/>
      <w:marRight w:val="0"/>
      <w:marTop w:val="0"/>
      <w:marBottom w:val="0"/>
      <w:divBdr>
        <w:top w:val="none" w:sz="0" w:space="0" w:color="auto"/>
        <w:left w:val="none" w:sz="0" w:space="0" w:color="auto"/>
        <w:bottom w:val="none" w:sz="0" w:space="0" w:color="auto"/>
        <w:right w:val="none" w:sz="0" w:space="0" w:color="auto"/>
      </w:divBdr>
    </w:div>
    <w:div w:id="663510751">
      <w:bodyDiv w:val="1"/>
      <w:marLeft w:val="0"/>
      <w:marRight w:val="0"/>
      <w:marTop w:val="0"/>
      <w:marBottom w:val="0"/>
      <w:divBdr>
        <w:top w:val="none" w:sz="0" w:space="0" w:color="auto"/>
        <w:left w:val="none" w:sz="0" w:space="0" w:color="auto"/>
        <w:bottom w:val="none" w:sz="0" w:space="0" w:color="auto"/>
        <w:right w:val="none" w:sz="0" w:space="0" w:color="auto"/>
      </w:divBdr>
    </w:div>
    <w:div w:id="672025084">
      <w:bodyDiv w:val="1"/>
      <w:marLeft w:val="0"/>
      <w:marRight w:val="0"/>
      <w:marTop w:val="0"/>
      <w:marBottom w:val="0"/>
      <w:divBdr>
        <w:top w:val="none" w:sz="0" w:space="0" w:color="auto"/>
        <w:left w:val="none" w:sz="0" w:space="0" w:color="auto"/>
        <w:bottom w:val="none" w:sz="0" w:space="0" w:color="auto"/>
        <w:right w:val="none" w:sz="0" w:space="0" w:color="auto"/>
      </w:divBdr>
    </w:div>
    <w:div w:id="1279095653">
      <w:bodyDiv w:val="1"/>
      <w:marLeft w:val="0"/>
      <w:marRight w:val="0"/>
      <w:marTop w:val="0"/>
      <w:marBottom w:val="0"/>
      <w:divBdr>
        <w:top w:val="none" w:sz="0" w:space="0" w:color="auto"/>
        <w:left w:val="none" w:sz="0" w:space="0" w:color="auto"/>
        <w:bottom w:val="none" w:sz="0" w:space="0" w:color="auto"/>
        <w:right w:val="none" w:sz="0" w:space="0" w:color="auto"/>
      </w:divBdr>
    </w:div>
    <w:div w:id="1345353051">
      <w:bodyDiv w:val="1"/>
      <w:marLeft w:val="0"/>
      <w:marRight w:val="0"/>
      <w:marTop w:val="0"/>
      <w:marBottom w:val="0"/>
      <w:divBdr>
        <w:top w:val="none" w:sz="0" w:space="0" w:color="auto"/>
        <w:left w:val="none" w:sz="0" w:space="0" w:color="auto"/>
        <w:bottom w:val="none" w:sz="0" w:space="0" w:color="auto"/>
        <w:right w:val="none" w:sz="0" w:space="0" w:color="auto"/>
      </w:divBdr>
    </w:div>
    <w:div w:id="1373771721">
      <w:bodyDiv w:val="1"/>
      <w:marLeft w:val="0"/>
      <w:marRight w:val="0"/>
      <w:marTop w:val="0"/>
      <w:marBottom w:val="0"/>
      <w:divBdr>
        <w:top w:val="none" w:sz="0" w:space="0" w:color="auto"/>
        <w:left w:val="none" w:sz="0" w:space="0" w:color="auto"/>
        <w:bottom w:val="none" w:sz="0" w:space="0" w:color="auto"/>
        <w:right w:val="none" w:sz="0" w:space="0" w:color="auto"/>
      </w:divBdr>
    </w:div>
    <w:div w:id="1563977081">
      <w:bodyDiv w:val="1"/>
      <w:marLeft w:val="0"/>
      <w:marRight w:val="0"/>
      <w:marTop w:val="0"/>
      <w:marBottom w:val="0"/>
      <w:divBdr>
        <w:top w:val="none" w:sz="0" w:space="0" w:color="auto"/>
        <w:left w:val="none" w:sz="0" w:space="0" w:color="auto"/>
        <w:bottom w:val="none" w:sz="0" w:space="0" w:color="auto"/>
        <w:right w:val="none" w:sz="0" w:space="0" w:color="auto"/>
      </w:divBdr>
    </w:div>
    <w:div w:id="1663971331">
      <w:bodyDiv w:val="1"/>
      <w:marLeft w:val="0"/>
      <w:marRight w:val="0"/>
      <w:marTop w:val="0"/>
      <w:marBottom w:val="0"/>
      <w:divBdr>
        <w:top w:val="none" w:sz="0" w:space="0" w:color="auto"/>
        <w:left w:val="none" w:sz="0" w:space="0" w:color="auto"/>
        <w:bottom w:val="none" w:sz="0" w:space="0" w:color="auto"/>
        <w:right w:val="none" w:sz="0" w:space="0" w:color="auto"/>
      </w:divBdr>
    </w:div>
    <w:div w:id="1678927089">
      <w:bodyDiv w:val="1"/>
      <w:marLeft w:val="0"/>
      <w:marRight w:val="0"/>
      <w:marTop w:val="0"/>
      <w:marBottom w:val="0"/>
      <w:divBdr>
        <w:top w:val="none" w:sz="0" w:space="0" w:color="auto"/>
        <w:left w:val="none" w:sz="0" w:space="0" w:color="auto"/>
        <w:bottom w:val="none" w:sz="0" w:space="0" w:color="auto"/>
        <w:right w:val="none" w:sz="0" w:space="0" w:color="auto"/>
      </w:divBdr>
    </w:div>
    <w:div w:id="1739396340">
      <w:bodyDiv w:val="1"/>
      <w:marLeft w:val="0"/>
      <w:marRight w:val="0"/>
      <w:marTop w:val="0"/>
      <w:marBottom w:val="0"/>
      <w:divBdr>
        <w:top w:val="none" w:sz="0" w:space="0" w:color="auto"/>
        <w:left w:val="none" w:sz="0" w:space="0" w:color="auto"/>
        <w:bottom w:val="none" w:sz="0" w:space="0" w:color="auto"/>
        <w:right w:val="none" w:sz="0" w:space="0" w:color="auto"/>
      </w:divBdr>
    </w:div>
    <w:div w:id="1975133069">
      <w:bodyDiv w:val="1"/>
      <w:marLeft w:val="0"/>
      <w:marRight w:val="0"/>
      <w:marTop w:val="0"/>
      <w:marBottom w:val="0"/>
      <w:divBdr>
        <w:top w:val="none" w:sz="0" w:space="0" w:color="auto"/>
        <w:left w:val="none" w:sz="0" w:space="0" w:color="auto"/>
        <w:bottom w:val="none" w:sz="0" w:space="0" w:color="auto"/>
        <w:right w:val="none" w:sz="0" w:space="0" w:color="auto"/>
      </w:divBdr>
    </w:div>
    <w:div w:id="203877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4053</TotalTime>
  <Pages>9</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chenbaojin</dc:creator>
  <cp:lastModifiedBy>陈宝金</cp:lastModifiedBy>
  <cp:revision>90</cp:revision>
  <cp:lastPrinted>2018-12-21T06:25:00Z</cp:lastPrinted>
  <dcterms:created xsi:type="dcterms:W3CDTF">2018-12-14T07:01:00Z</dcterms:created>
  <dcterms:modified xsi:type="dcterms:W3CDTF">2020-08-04T07:31:00Z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