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10" w:rsidRPr="00DC315E" w:rsidRDefault="00BA33F2">
      <w:pPr>
        <w:jc w:val="center"/>
        <w:rPr>
          <w:rFonts w:ascii="微软雅黑" w:eastAsia="微软雅黑" w:hAnsi="微软雅黑"/>
          <w:b/>
          <w:sz w:val="36"/>
          <w:szCs w:val="44"/>
        </w:rPr>
      </w:pPr>
      <w:bookmarkStart w:id="0" w:name="OLE_LINK7"/>
      <w:bookmarkStart w:id="1" w:name="OLE_LINK8"/>
      <w:r w:rsidRPr="00DC315E">
        <w:rPr>
          <w:rFonts w:ascii="微软雅黑" w:eastAsia="微软雅黑" w:hAnsi="微软雅黑" w:hint="eastAsia"/>
          <w:b/>
          <w:sz w:val="36"/>
          <w:szCs w:val="44"/>
        </w:rPr>
        <w:t>关于</w:t>
      </w:r>
      <w:r w:rsidR="0063388C" w:rsidRPr="00DC315E">
        <w:rPr>
          <w:rFonts w:ascii="微软雅黑" w:eastAsia="微软雅黑" w:hAnsi="微软雅黑" w:hint="eastAsia"/>
          <w:b/>
          <w:sz w:val="36"/>
          <w:szCs w:val="44"/>
        </w:rPr>
        <w:t>东方基金管理有限责任公司在</w:t>
      </w:r>
      <w:r w:rsidRPr="00DC315E">
        <w:rPr>
          <w:rFonts w:ascii="微软雅黑" w:eastAsia="微软雅黑" w:hAnsi="微软雅黑" w:hint="eastAsia"/>
          <w:b/>
          <w:sz w:val="36"/>
          <w:szCs w:val="44"/>
        </w:rPr>
        <w:t>直销</w:t>
      </w:r>
      <w:r w:rsidR="00D901D3" w:rsidRPr="00DC315E">
        <w:rPr>
          <w:rFonts w:ascii="微软雅黑" w:eastAsia="微软雅黑" w:hAnsi="微软雅黑" w:hint="eastAsia"/>
          <w:b/>
          <w:sz w:val="36"/>
          <w:szCs w:val="44"/>
        </w:rPr>
        <w:t>中心</w:t>
      </w:r>
      <w:r w:rsidR="00DC315E" w:rsidRPr="00DC315E">
        <w:rPr>
          <w:rFonts w:ascii="微软雅黑" w:eastAsia="微软雅黑" w:hAnsi="微软雅黑" w:hint="eastAsia"/>
          <w:b/>
          <w:sz w:val="36"/>
          <w:szCs w:val="44"/>
        </w:rPr>
        <w:t>（</w:t>
      </w:r>
      <w:r w:rsidR="00801C32" w:rsidRPr="00DC315E">
        <w:rPr>
          <w:rFonts w:ascii="微软雅黑" w:eastAsia="微软雅黑" w:hAnsi="微软雅黑" w:hint="eastAsia"/>
          <w:b/>
          <w:sz w:val="36"/>
          <w:szCs w:val="44"/>
        </w:rPr>
        <w:t>含网上交易</w:t>
      </w:r>
      <w:r w:rsidR="00DC315E" w:rsidRPr="00DC315E">
        <w:rPr>
          <w:rFonts w:ascii="微软雅黑" w:eastAsia="微软雅黑" w:hAnsi="微软雅黑" w:hint="eastAsia"/>
          <w:b/>
          <w:sz w:val="36"/>
          <w:szCs w:val="44"/>
        </w:rPr>
        <w:t>）</w:t>
      </w:r>
      <w:r w:rsidRPr="00DC315E">
        <w:rPr>
          <w:rFonts w:ascii="微软雅黑" w:eastAsia="微软雅黑" w:hAnsi="微软雅黑" w:hint="eastAsia"/>
          <w:b/>
          <w:sz w:val="36"/>
          <w:szCs w:val="44"/>
        </w:rPr>
        <w:t>开展</w:t>
      </w:r>
      <w:r w:rsidR="00EC20B2">
        <w:rPr>
          <w:rFonts w:ascii="微软雅黑" w:eastAsia="微软雅黑" w:hAnsi="微软雅黑" w:hint="eastAsia"/>
          <w:b/>
          <w:sz w:val="36"/>
          <w:szCs w:val="44"/>
        </w:rPr>
        <w:t>部分</w:t>
      </w:r>
      <w:r w:rsidR="00E417B3">
        <w:rPr>
          <w:rFonts w:ascii="微软雅黑" w:eastAsia="微软雅黑" w:hAnsi="微软雅黑" w:hint="eastAsia"/>
          <w:b/>
          <w:sz w:val="36"/>
          <w:szCs w:val="44"/>
        </w:rPr>
        <w:t>基金</w:t>
      </w:r>
      <w:r w:rsidRPr="00DC315E">
        <w:rPr>
          <w:rFonts w:ascii="微软雅黑" w:eastAsia="微软雅黑" w:hAnsi="微软雅黑" w:hint="eastAsia"/>
          <w:b/>
          <w:sz w:val="36"/>
          <w:szCs w:val="44"/>
        </w:rPr>
        <w:t>赎回费率优惠活动的公告</w:t>
      </w:r>
    </w:p>
    <w:bookmarkEnd w:id="0"/>
    <w:bookmarkEnd w:id="1"/>
    <w:p w:rsidR="002D6910" w:rsidRDefault="002D6910">
      <w:pPr>
        <w:jc w:val="center"/>
        <w:rPr>
          <w:b/>
          <w:sz w:val="44"/>
          <w:szCs w:val="44"/>
        </w:rPr>
      </w:pPr>
    </w:p>
    <w:p w:rsidR="002D6910" w:rsidRDefault="00BA33F2">
      <w:pPr>
        <w:ind w:firstLineChars="200" w:firstLine="480"/>
        <w:jc w:val="left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为更好地满足投资者的理财需求，东方基金管理有限责任公司</w:t>
      </w:r>
      <w:r w:rsidR="00DC315E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（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以下简称“本公司”</w:t>
      </w:r>
      <w:r w:rsidR="00DC315E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）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决定自</w:t>
      </w:r>
      <w:r w:rsidR="006631EB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2020</w:t>
      </w:r>
      <w:r w:rsidR="00DC315E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年</w:t>
      </w:r>
      <w:r w:rsidR="00E417B3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6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月</w:t>
      </w:r>
      <w:r w:rsidR="00E417B3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4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日起在</w:t>
      </w:r>
      <w:r w:rsidR="008B2E21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本公司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直销</w:t>
      </w:r>
      <w:r w:rsidR="00B74CBE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中心</w:t>
      </w:r>
      <w:r w:rsidR="00DC315E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（</w:t>
      </w:r>
      <w:r w:rsidR="00801C32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含网上交易</w:t>
      </w:r>
      <w:r w:rsidR="00DC315E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）</w:t>
      </w:r>
      <w:r w:rsidR="008B2E21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开展</w:t>
      </w:r>
      <w:r w:rsidR="00EC20B2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部分</w:t>
      </w:r>
      <w:r w:rsidR="00E417B3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基金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赎回（含转换转出）</w:t>
      </w:r>
      <w:r w:rsidR="008B2E21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费率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优惠活动。现将有关事宜公告如下：</w:t>
      </w:r>
    </w:p>
    <w:p w:rsidR="002D6910" w:rsidRDefault="00BA33F2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一、适用基金</w:t>
      </w:r>
    </w:p>
    <w:p w:rsidR="00E417B3" w:rsidRPr="00E417B3" w:rsidRDefault="00E417B3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E417B3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东方支柱产业灵活配置混合型证券投资基金</w:t>
      </w:r>
      <w:r w:rsidR="00BA33F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（基金代码：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004205</w:t>
      </w:r>
      <w:r w:rsidR="00BA33F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）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</w:t>
      </w:r>
      <w:r w:rsidRPr="00E417B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东方区域发展混合型证券投资基金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（基金代码：0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01614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）、</w:t>
      </w:r>
      <w:r w:rsidRPr="00E417B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东方周期优选灵活配置混合型证券投资基金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（基金代码：0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04244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）。</w:t>
      </w:r>
    </w:p>
    <w:p w:rsidR="002D6910" w:rsidRDefault="00BA33F2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二、适用渠道</w:t>
      </w:r>
    </w:p>
    <w:p w:rsidR="00DC315E" w:rsidRDefault="00DC315E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直销中心（含网上交易）</w:t>
      </w:r>
      <w:r w:rsidR="00E417B3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。</w:t>
      </w:r>
    </w:p>
    <w:p w:rsidR="002D6910" w:rsidRDefault="00BA33F2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三、优惠时间</w:t>
      </w:r>
    </w:p>
    <w:p w:rsidR="002D6910" w:rsidRDefault="00BA33F2" w:rsidP="00AE6575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自</w:t>
      </w:r>
      <w:r w:rsidR="006631EB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20</w:t>
      </w:r>
      <w:r w:rsidR="006631EB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20</w:t>
      </w:r>
      <w:r w:rsidR="00DC315E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年</w:t>
      </w:r>
      <w:r w:rsidR="00E417B3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6</w:t>
      </w:r>
      <w:r w:rsidR="00DC315E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月</w:t>
      </w:r>
      <w:r w:rsidR="00E417B3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4</w:t>
      </w:r>
      <w:r w:rsidR="00DC315E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日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起开展本次费率优惠活动</w:t>
      </w:r>
      <w:r w:rsidR="00AE657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活动结束时间以本公司另行公告为准。</w:t>
      </w:r>
    </w:p>
    <w:p w:rsidR="002D6910" w:rsidRDefault="00BA33F2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四、费率优惠情况</w:t>
      </w:r>
    </w:p>
    <w:p w:rsidR="002D6910" w:rsidRDefault="00BA33F2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优惠活动期间，</w:t>
      </w:r>
      <w:r w:rsidR="0051669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投资者在本公司直销</w:t>
      </w:r>
      <w:r w:rsidR="00B74CB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中心</w:t>
      </w:r>
      <w:r w:rsidR="00DC315E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（含网上交易）</w:t>
      </w:r>
      <w:r w:rsidR="0051669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办理</w:t>
      </w:r>
      <w:r w:rsidR="00EC20B2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上述</w:t>
      </w:r>
      <w:r w:rsidR="00E417B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3只基金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赎回</w:t>
      </w:r>
      <w:r w:rsidR="00E417B3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（</w:t>
      </w:r>
      <w:r w:rsidR="00DC315E"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含转换转出）</w:t>
      </w:r>
      <w:r w:rsidR="0051669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业务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时，享有如下</w:t>
      </w:r>
      <w:r w:rsidR="004D442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费率优惠</w:t>
      </w:r>
      <w:r w:rsidR="0051669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：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84"/>
        <w:gridCol w:w="1545"/>
        <w:gridCol w:w="1547"/>
        <w:gridCol w:w="1545"/>
        <w:gridCol w:w="1547"/>
      </w:tblGrid>
      <w:tr w:rsidR="00E417B3" w:rsidTr="0029447F">
        <w:trPr>
          <w:trHeight w:val="191"/>
          <w:jc w:val="center"/>
        </w:trPr>
        <w:tc>
          <w:tcPr>
            <w:tcW w:w="30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7B3" w:rsidRPr="00DC315E" w:rsidRDefault="00E417B3" w:rsidP="00E417B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DC315E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持有期限（</w:t>
            </w:r>
            <w:r w:rsidRPr="00DC315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T</w:t>
            </w:r>
            <w:r w:rsidRPr="00DC315E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0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7B3" w:rsidRPr="00DC315E" w:rsidRDefault="00E417B3" w:rsidP="00E417B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DC315E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费率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优惠前</w:t>
            </w:r>
          </w:p>
        </w:tc>
        <w:tc>
          <w:tcPr>
            <w:tcW w:w="3092" w:type="dxa"/>
            <w:gridSpan w:val="2"/>
            <w:vAlign w:val="center"/>
          </w:tcPr>
          <w:p w:rsidR="00E417B3" w:rsidRPr="00DC315E" w:rsidRDefault="00E417B3" w:rsidP="00E417B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DC315E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费率</w:t>
            </w:r>
            <w:r w:rsidR="008116DB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优惠</w:t>
            </w:r>
            <w:r w:rsidR="008116DB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后</w:t>
            </w:r>
          </w:p>
        </w:tc>
      </w:tr>
      <w:tr w:rsidR="00EC20B2" w:rsidTr="0029447F">
        <w:trPr>
          <w:trHeight w:val="252"/>
          <w:jc w:val="center"/>
        </w:trPr>
        <w:tc>
          <w:tcPr>
            <w:tcW w:w="30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0B2" w:rsidRPr="00040322" w:rsidRDefault="00EC20B2" w:rsidP="00EC20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0B2" w:rsidRPr="00DC315E" w:rsidRDefault="00EC20B2" w:rsidP="00EC20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赎回</w:t>
            </w:r>
            <w:r w:rsidRPr="00DC315E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费率</w:t>
            </w:r>
          </w:p>
        </w:tc>
        <w:tc>
          <w:tcPr>
            <w:tcW w:w="1546" w:type="dxa"/>
            <w:vAlign w:val="center"/>
          </w:tcPr>
          <w:p w:rsidR="00BE3B93" w:rsidRDefault="00EC20B2" w:rsidP="00EC20B2">
            <w:pPr>
              <w:widowControl/>
              <w:ind w:firstLineChars="50" w:firstLine="12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DC315E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计入基金</w:t>
            </w:r>
          </w:p>
          <w:p w:rsidR="00EC20B2" w:rsidRPr="00DC315E" w:rsidRDefault="00EC20B2" w:rsidP="00EC20B2">
            <w:pPr>
              <w:widowControl/>
              <w:ind w:firstLineChars="50" w:firstLine="12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DC315E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财产比例</w:t>
            </w:r>
          </w:p>
        </w:tc>
        <w:tc>
          <w:tcPr>
            <w:tcW w:w="1545" w:type="dxa"/>
            <w:vAlign w:val="center"/>
          </w:tcPr>
          <w:p w:rsidR="00EC20B2" w:rsidRPr="00DC315E" w:rsidRDefault="00EC20B2" w:rsidP="00EC20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赎回</w:t>
            </w:r>
            <w:r w:rsidRPr="00DC315E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费率</w:t>
            </w:r>
          </w:p>
        </w:tc>
        <w:tc>
          <w:tcPr>
            <w:tcW w:w="1546" w:type="dxa"/>
            <w:vAlign w:val="center"/>
          </w:tcPr>
          <w:p w:rsidR="00BE3B93" w:rsidRDefault="00EC20B2" w:rsidP="00EC20B2">
            <w:pPr>
              <w:widowControl/>
              <w:ind w:firstLineChars="50" w:firstLine="12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DC315E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计入基金</w:t>
            </w:r>
          </w:p>
          <w:p w:rsidR="00EC20B2" w:rsidRPr="00DC315E" w:rsidRDefault="00EC20B2" w:rsidP="00EC20B2">
            <w:pPr>
              <w:widowControl/>
              <w:ind w:firstLineChars="50" w:firstLine="12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DC315E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财产比例</w:t>
            </w:r>
          </w:p>
        </w:tc>
      </w:tr>
      <w:tr w:rsidR="00EC20B2" w:rsidTr="0029447F">
        <w:trPr>
          <w:trHeight w:val="252"/>
          <w:jc w:val="center"/>
        </w:trPr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0B2" w:rsidRPr="00EC20B2" w:rsidRDefault="00EC20B2" w:rsidP="00EC20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C20B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T＜7日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0B2" w:rsidRPr="00DC315E" w:rsidRDefault="00EC20B2" w:rsidP="00EC20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1.50%</w:t>
            </w:r>
          </w:p>
        </w:tc>
        <w:tc>
          <w:tcPr>
            <w:tcW w:w="1546" w:type="dxa"/>
          </w:tcPr>
          <w:p w:rsidR="00EC20B2" w:rsidRPr="00DC315E" w:rsidRDefault="00EC20B2" w:rsidP="00EC20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545" w:type="dxa"/>
            <w:vAlign w:val="center"/>
          </w:tcPr>
          <w:p w:rsidR="00EC20B2" w:rsidRPr="00EC20B2" w:rsidRDefault="00EC20B2" w:rsidP="00EC20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C20B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1.5000%</w:t>
            </w:r>
          </w:p>
        </w:tc>
        <w:tc>
          <w:tcPr>
            <w:tcW w:w="1546" w:type="dxa"/>
          </w:tcPr>
          <w:p w:rsidR="00EC20B2" w:rsidRPr="00DC315E" w:rsidRDefault="00EC20B2" w:rsidP="00EC20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EC20B2" w:rsidTr="0029447F">
        <w:trPr>
          <w:trHeight w:val="252"/>
          <w:jc w:val="center"/>
        </w:trPr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0B2" w:rsidRPr="00EC20B2" w:rsidRDefault="00EC20B2" w:rsidP="00EC20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C20B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7日≤T＜30日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0B2" w:rsidRPr="00DC315E" w:rsidRDefault="00EC20B2" w:rsidP="00EC20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0.75%</w:t>
            </w:r>
          </w:p>
        </w:tc>
        <w:tc>
          <w:tcPr>
            <w:tcW w:w="1546" w:type="dxa"/>
          </w:tcPr>
          <w:p w:rsidR="00EC20B2" w:rsidRPr="00DC315E" w:rsidRDefault="00EC20B2" w:rsidP="00EC20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1545" w:type="dxa"/>
            <w:vAlign w:val="center"/>
          </w:tcPr>
          <w:p w:rsidR="00EC20B2" w:rsidRPr="00EC20B2" w:rsidRDefault="00EC20B2" w:rsidP="00EC20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C20B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0.7500%</w:t>
            </w:r>
          </w:p>
        </w:tc>
        <w:tc>
          <w:tcPr>
            <w:tcW w:w="1546" w:type="dxa"/>
          </w:tcPr>
          <w:p w:rsidR="00EC20B2" w:rsidRPr="00DC315E" w:rsidRDefault="00EC20B2" w:rsidP="00EC20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EC20B2" w:rsidTr="0029447F">
        <w:trPr>
          <w:trHeight w:val="191"/>
          <w:jc w:val="center"/>
        </w:trPr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0B2" w:rsidRPr="00EC20B2" w:rsidRDefault="00EC20B2" w:rsidP="00EC20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C20B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30日≤T＜365日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0B2" w:rsidRPr="00DC315E" w:rsidRDefault="00EC20B2" w:rsidP="00EC20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0.50%</w:t>
            </w:r>
          </w:p>
        </w:tc>
        <w:tc>
          <w:tcPr>
            <w:tcW w:w="1546" w:type="dxa"/>
          </w:tcPr>
          <w:p w:rsidR="00EC20B2" w:rsidRPr="00DC315E" w:rsidRDefault="00EC20B2" w:rsidP="00EC20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75%</w:t>
            </w:r>
          </w:p>
        </w:tc>
        <w:tc>
          <w:tcPr>
            <w:tcW w:w="1545" w:type="dxa"/>
            <w:vAlign w:val="center"/>
          </w:tcPr>
          <w:p w:rsidR="00EC20B2" w:rsidRPr="00EC20B2" w:rsidRDefault="00EC20B2" w:rsidP="00EC20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C20B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0.3750%</w:t>
            </w:r>
          </w:p>
        </w:tc>
        <w:tc>
          <w:tcPr>
            <w:tcW w:w="1546" w:type="dxa"/>
          </w:tcPr>
          <w:p w:rsidR="00EC20B2" w:rsidRPr="00DC315E" w:rsidRDefault="00EC20B2" w:rsidP="00EC20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EC20B2" w:rsidTr="0029447F">
        <w:trPr>
          <w:trHeight w:val="191"/>
          <w:jc w:val="center"/>
        </w:trPr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0B2" w:rsidRPr="00EC20B2" w:rsidRDefault="00EC20B2" w:rsidP="00EC20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C20B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365日≤T＜730日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0B2" w:rsidRPr="00DC315E" w:rsidRDefault="00EC20B2" w:rsidP="00EC20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0.25%</w:t>
            </w:r>
          </w:p>
        </w:tc>
        <w:tc>
          <w:tcPr>
            <w:tcW w:w="1546" w:type="dxa"/>
          </w:tcPr>
          <w:p w:rsidR="00EC20B2" w:rsidRPr="00DC315E" w:rsidRDefault="00EC20B2" w:rsidP="00EC20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25%</w:t>
            </w:r>
          </w:p>
        </w:tc>
        <w:tc>
          <w:tcPr>
            <w:tcW w:w="1545" w:type="dxa"/>
            <w:vAlign w:val="center"/>
          </w:tcPr>
          <w:p w:rsidR="00EC20B2" w:rsidRPr="00EC20B2" w:rsidRDefault="00EC20B2" w:rsidP="00EC20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EC20B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0.0625%</w:t>
            </w:r>
          </w:p>
        </w:tc>
        <w:tc>
          <w:tcPr>
            <w:tcW w:w="1546" w:type="dxa"/>
          </w:tcPr>
          <w:p w:rsidR="00EC20B2" w:rsidRPr="00DC315E" w:rsidRDefault="00EC20B2" w:rsidP="00EC20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EC20B2" w:rsidTr="0029447F">
        <w:trPr>
          <w:trHeight w:val="201"/>
          <w:jc w:val="center"/>
        </w:trPr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0B2" w:rsidRPr="00EC20B2" w:rsidRDefault="00EC20B2" w:rsidP="00EC20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bookmarkStart w:id="2" w:name="_Hlk37935600"/>
            <w:r w:rsidRPr="00EC20B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T≥730日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0B2" w:rsidRPr="00DC315E" w:rsidRDefault="0075596E" w:rsidP="00EC20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0.00</w:t>
            </w:r>
            <w:r w:rsidR="00EC20B2"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546" w:type="dxa"/>
          </w:tcPr>
          <w:p w:rsidR="00EC20B2" w:rsidRPr="00DC315E" w:rsidRDefault="0075596E" w:rsidP="00EC20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45" w:type="dxa"/>
            <w:vAlign w:val="center"/>
          </w:tcPr>
          <w:p w:rsidR="00EC20B2" w:rsidRPr="00EC20B2" w:rsidRDefault="0075596E" w:rsidP="00EC20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0.0000</w:t>
            </w:r>
            <w:r w:rsidR="00EC20B2" w:rsidRPr="00EC20B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546" w:type="dxa"/>
          </w:tcPr>
          <w:p w:rsidR="00EC20B2" w:rsidRPr="00DC315E" w:rsidRDefault="0075596E" w:rsidP="00EC20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-</w:t>
            </w:r>
          </w:p>
        </w:tc>
      </w:tr>
    </w:tbl>
    <w:bookmarkEnd w:id="2"/>
    <w:p w:rsidR="002D6910" w:rsidRDefault="00BA33F2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基金的赎回费用由赎回基金</w:t>
      </w:r>
      <w:r w:rsidR="005E590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份额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的基金份额持有人承担，</w:t>
      </w:r>
      <w:r w:rsidR="0020769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优惠后</w:t>
      </w:r>
      <w:bookmarkStart w:id="3" w:name="_GoBack"/>
      <w:bookmarkEnd w:id="3"/>
      <w:r w:rsidR="005E590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所收取的赎回费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全额计入基金资产，此次费率优惠不会对基金份额持有人利益造成实质性的不利影响。</w:t>
      </w:r>
    </w:p>
    <w:p w:rsidR="002D6910" w:rsidRDefault="00BA33F2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五、重要提示</w:t>
      </w:r>
    </w:p>
    <w:p w:rsidR="002D6910" w:rsidRDefault="00BA33F2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</w:t>
      </w:r>
      <w:r w:rsidR="00DC315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本公告的最终解释权归</w:t>
      </w:r>
      <w:r w:rsidR="00646BE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本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公司所有。</w:t>
      </w:r>
    </w:p>
    <w:p w:rsidR="002D6910" w:rsidRDefault="00BA33F2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</w:t>
      </w:r>
      <w:r w:rsidR="00DC315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</w:t>
      </w:r>
      <w:r w:rsidR="00EC20B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投资者可以通过以下途径咨询有关情况：</w:t>
      </w:r>
    </w:p>
    <w:p w:rsidR="002D6910" w:rsidRDefault="00BA33F2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公司网址：www.orient-fund.com</w:t>
      </w:r>
    </w:p>
    <w:p w:rsidR="002D6910" w:rsidRDefault="00BA33F2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客服电话：400-628-5888</w:t>
      </w:r>
    </w:p>
    <w:p w:rsidR="002D6910" w:rsidRDefault="00BA33F2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</w:t>
      </w:r>
      <w:r w:rsidR="00DC315E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</w:t>
      </w:r>
      <w:r w:rsidR="00E3464D" w:rsidRPr="00E3464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风险提示：基金管理人承诺以诚实信用、勤勉尽责的原则管理和运用基金资产，但不保证基金一定盈利，也不保证最低收益。基金管理人管理的基金业绩不构成对其他基金业绩表现的保证。基金管理人提醒投资人遵循基金投资“买者自负”的原则，应</w:t>
      </w:r>
      <w:r w:rsidR="00554F16" w:rsidRPr="00554F1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认真阅读《基金合同》、《招募说明书》等基金法律文件，</w:t>
      </w:r>
      <w:r w:rsidR="00E3464D" w:rsidRPr="00E3464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全面认识产品风险收益特征和产品特征，充分考虑自身的风险承受能力，理性判断市场，在对申购基金的意愿、时机、数量等投资行为做出独立、谨慎决策后，基金运营状况与基金净值变化引致的投资风险，由投资者自行负担。</w:t>
      </w:r>
    </w:p>
    <w:p w:rsidR="002D6910" w:rsidRDefault="00BA33F2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特此公告。</w:t>
      </w:r>
    </w:p>
    <w:p w:rsidR="002D6910" w:rsidRDefault="00BA33F2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 </w:t>
      </w:r>
    </w:p>
    <w:p w:rsidR="002D6910" w:rsidRDefault="00BA33F2">
      <w:pPr>
        <w:widowControl/>
        <w:shd w:val="clear" w:color="auto" w:fill="FFFFFF"/>
        <w:spacing w:line="360" w:lineRule="atLeast"/>
        <w:ind w:firstLine="480"/>
        <w:jc w:val="right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东方基金管理有限责任公司</w:t>
      </w:r>
    </w:p>
    <w:p w:rsidR="002D6910" w:rsidRDefault="006631EB" w:rsidP="005419EB">
      <w:pPr>
        <w:widowControl/>
        <w:shd w:val="clear" w:color="auto" w:fill="FFFFFF"/>
        <w:spacing w:line="360" w:lineRule="atLeast"/>
        <w:ind w:firstLine="480"/>
        <w:jc w:val="right"/>
        <w:rPr>
          <w:b/>
          <w:sz w:val="24"/>
          <w:szCs w:val="24"/>
        </w:rPr>
      </w:pP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2020</w:t>
      </w:r>
      <w:r w:rsidR="00DC315E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年</w:t>
      </w:r>
      <w:r w:rsidR="00E417B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6</w:t>
      </w:r>
      <w:r w:rsidR="00DC315E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月</w:t>
      </w:r>
      <w:r w:rsidR="00E417B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</w:t>
      </w:r>
      <w:r w:rsidR="00DC315E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日</w:t>
      </w:r>
    </w:p>
    <w:sectPr w:rsidR="002D6910" w:rsidSect="005419EB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715" w:rsidRDefault="00F64715"/>
  </w:endnote>
  <w:endnote w:type="continuationSeparator" w:id="1">
    <w:p w:rsidR="00F64715" w:rsidRDefault="00F64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715" w:rsidRDefault="00F64715"/>
  </w:footnote>
  <w:footnote w:type="continuationSeparator" w:id="1">
    <w:p w:rsidR="00F64715" w:rsidRDefault="00F64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181"/>
    <w:rsid w:val="00046FD1"/>
    <w:rsid w:val="0005651A"/>
    <w:rsid w:val="00086BEB"/>
    <w:rsid w:val="00091B6C"/>
    <w:rsid w:val="000A7A99"/>
    <w:rsid w:val="000B7945"/>
    <w:rsid w:val="0011654D"/>
    <w:rsid w:val="00130428"/>
    <w:rsid w:val="00144581"/>
    <w:rsid w:val="00174FF0"/>
    <w:rsid w:val="00182E9C"/>
    <w:rsid w:val="001E4EE3"/>
    <w:rsid w:val="00207698"/>
    <w:rsid w:val="00240832"/>
    <w:rsid w:val="0029447F"/>
    <w:rsid w:val="002B52C2"/>
    <w:rsid w:val="002D6910"/>
    <w:rsid w:val="00317352"/>
    <w:rsid w:val="00321ECD"/>
    <w:rsid w:val="003274B3"/>
    <w:rsid w:val="00354E15"/>
    <w:rsid w:val="00362196"/>
    <w:rsid w:val="00375D95"/>
    <w:rsid w:val="00380F39"/>
    <w:rsid w:val="00394EAA"/>
    <w:rsid w:val="003B0650"/>
    <w:rsid w:val="003C1A5B"/>
    <w:rsid w:val="003E2F04"/>
    <w:rsid w:val="004155E9"/>
    <w:rsid w:val="0048451F"/>
    <w:rsid w:val="004867CF"/>
    <w:rsid w:val="004B13FD"/>
    <w:rsid w:val="004D4422"/>
    <w:rsid w:val="00510115"/>
    <w:rsid w:val="00516690"/>
    <w:rsid w:val="005311E2"/>
    <w:rsid w:val="005419EB"/>
    <w:rsid w:val="005457F7"/>
    <w:rsid w:val="00554F16"/>
    <w:rsid w:val="00577E77"/>
    <w:rsid w:val="005B5050"/>
    <w:rsid w:val="005B6B02"/>
    <w:rsid w:val="005C421E"/>
    <w:rsid w:val="005D1AE7"/>
    <w:rsid w:val="005E590A"/>
    <w:rsid w:val="0063388C"/>
    <w:rsid w:val="00646BE8"/>
    <w:rsid w:val="006631EB"/>
    <w:rsid w:val="00691A36"/>
    <w:rsid w:val="006B16D2"/>
    <w:rsid w:val="00713FE0"/>
    <w:rsid w:val="0075596E"/>
    <w:rsid w:val="00801C32"/>
    <w:rsid w:val="00802CAD"/>
    <w:rsid w:val="008116DB"/>
    <w:rsid w:val="008145DE"/>
    <w:rsid w:val="00827A06"/>
    <w:rsid w:val="008347AF"/>
    <w:rsid w:val="00837C0B"/>
    <w:rsid w:val="00840483"/>
    <w:rsid w:val="00852F8D"/>
    <w:rsid w:val="00861700"/>
    <w:rsid w:val="008843CA"/>
    <w:rsid w:val="008B2E21"/>
    <w:rsid w:val="00907424"/>
    <w:rsid w:val="009A011F"/>
    <w:rsid w:val="009A1F94"/>
    <w:rsid w:val="00A302CB"/>
    <w:rsid w:val="00A42EDC"/>
    <w:rsid w:val="00A701FB"/>
    <w:rsid w:val="00AB6380"/>
    <w:rsid w:val="00AD100D"/>
    <w:rsid w:val="00AE203F"/>
    <w:rsid w:val="00AE6575"/>
    <w:rsid w:val="00B20996"/>
    <w:rsid w:val="00B34C36"/>
    <w:rsid w:val="00B37812"/>
    <w:rsid w:val="00B421F2"/>
    <w:rsid w:val="00B737F5"/>
    <w:rsid w:val="00B74CBE"/>
    <w:rsid w:val="00B82A29"/>
    <w:rsid w:val="00B9017C"/>
    <w:rsid w:val="00BA33F2"/>
    <w:rsid w:val="00BC0966"/>
    <w:rsid w:val="00BC3CCA"/>
    <w:rsid w:val="00BC4553"/>
    <w:rsid w:val="00BC4F33"/>
    <w:rsid w:val="00BE3B93"/>
    <w:rsid w:val="00C11283"/>
    <w:rsid w:val="00C86195"/>
    <w:rsid w:val="00C976AA"/>
    <w:rsid w:val="00CC171A"/>
    <w:rsid w:val="00CD40C4"/>
    <w:rsid w:val="00D26F2C"/>
    <w:rsid w:val="00D42D10"/>
    <w:rsid w:val="00D5320D"/>
    <w:rsid w:val="00D63D4C"/>
    <w:rsid w:val="00D65AD2"/>
    <w:rsid w:val="00D70181"/>
    <w:rsid w:val="00D776A8"/>
    <w:rsid w:val="00D80DF5"/>
    <w:rsid w:val="00D85E4F"/>
    <w:rsid w:val="00D901D3"/>
    <w:rsid w:val="00DC315E"/>
    <w:rsid w:val="00DF6370"/>
    <w:rsid w:val="00E22B70"/>
    <w:rsid w:val="00E30B53"/>
    <w:rsid w:val="00E3122C"/>
    <w:rsid w:val="00E3464D"/>
    <w:rsid w:val="00E349D1"/>
    <w:rsid w:val="00E4133A"/>
    <w:rsid w:val="00E417B3"/>
    <w:rsid w:val="00EB3A2B"/>
    <w:rsid w:val="00EC20B2"/>
    <w:rsid w:val="00EF2B76"/>
    <w:rsid w:val="00F051E5"/>
    <w:rsid w:val="00F227AD"/>
    <w:rsid w:val="00F24202"/>
    <w:rsid w:val="00F64715"/>
    <w:rsid w:val="00FA670E"/>
    <w:rsid w:val="00FB05EB"/>
    <w:rsid w:val="00FC2149"/>
    <w:rsid w:val="00FC6D64"/>
    <w:rsid w:val="1B345B7B"/>
    <w:rsid w:val="28DB00E0"/>
    <w:rsid w:val="2AA00CC5"/>
    <w:rsid w:val="2BA65FF5"/>
    <w:rsid w:val="435B3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2D6910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2D6910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2D691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2D6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2D6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2D6910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rsid w:val="002D6910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2D69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2D6910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2D6910"/>
  </w:style>
  <w:style w:type="character" w:customStyle="1" w:styleId="Char">
    <w:name w:val="批注主题 Char"/>
    <w:basedOn w:val="Char0"/>
    <w:link w:val="a3"/>
    <w:uiPriority w:val="99"/>
    <w:semiHidden/>
    <w:qFormat/>
    <w:rsid w:val="002D6910"/>
    <w:rPr>
      <w:b/>
      <w:bCs/>
    </w:rPr>
  </w:style>
  <w:style w:type="paragraph" w:styleId="a9">
    <w:name w:val="Revision"/>
    <w:hidden/>
    <w:uiPriority w:val="99"/>
    <w:unhideWhenUsed/>
    <w:rsid w:val="005E590A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relations xmlns="http://www.yonyou.com/relation"/>
</file>

<file path=customXml/item3.xml><?xml version="1.0" encoding="utf-8"?>
<dataSourceCollection xmlns="http://www.yonyou.com/datasourc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D22BF0-B44D-4826-BDBF-ECE4B9814FCF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4E0EC3CC-BDF9-4D98-BC40-D30415BAE77F}">
  <ds:schemaRefs>
    <ds:schemaRef ds:uri="http://www.yonyou.com/datasource"/>
  </ds:schemaRefs>
</ds:datastoreItem>
</file>

<file path=customXml/itemProps4.xml><?xml version="1.0" encoding="utf-8"?>
<ds:datastoreItem xmlns:ds="http://schemas.openxmlformats.org/officeDocument/2006/customXml" ds:itemID="{2FEB64C7-96CC-4E66-B0C9-531A4117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875</Characters>
  <Application>Microsoft Office Word</Application>
  <DocSecurity>4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00034</dc:creator>
  <cp:lastModifiedBy>JonMMx 2000</cp:lastModifiedBy>
  <cp:revision>2</cp:revision>
  <dcterms:created xsi:type="dcterms:W3CDTF">2020-06-02T16:00:00Z</dcterms:created>
  <dcterms:modified xsi:type="dcterms:W3CDTF">2020-06-02T16:00:00Z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