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9245DA"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FA0659" w:rsidRPr="00FA0659">
        <w:rPr>
          <w:rFonts w:ascii="仿宋_GB2312" w:eastAsia="仿宋_GB2312" w:hAnsi="宋体" w:hint="eastAsia"/>
          <w:b/>
          <w:noProof/>
          <w:sz w:val="40"/>
          <w:szCs w:val="44"/>
        </w:rPr>
        <w:t>建信中证政策</w:t>
      </w:r>
      <w:r w:rsidR="00787485">
        <w:rPr>
          <w:rFonts w:ascii="仿宋_GB2312" w:eastAsia="仿宋_GB2312" w:hAnsi="宋体" w:hint="eastAsia"/>
          <w:b/>
          <w:noProof/>
          <w:sz w:val="40"/>
          <w:szCs w:val="44"/>
        </w:rPr>
        <w:t>性</w:t>
      </w:r>
      <w:r w:rsidR="00FA0659" w:rsidRPr="00FA0659">
        <w:rPr>
          <w:rFonts w:ascii="仿宋_GB2312" w:eastAsia="仿宋_GB2312" w:hAnsi="宋体" w:hint="eastAsia"/>
          <w:b/>
          <w:noProof/>
          <w:sz w:val="40"/>
          <w:szCs w:val="44"/>
        </w:rPr>
        <w:t>金融债1-3年指数证券投资基金（LOF）</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FA0659" w:rsidRPr="00C86666" w:rsidRDefault="00FA0659"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7D11F7">
        <w:rPr>
          <w:rFonts w:ascii="仿宋_GB2312" w:eastAsia="仿宋_GB2312" w:hint="eastAsia"/>
          <w:sz w:val="28"/>
        </w:rPr>
        <w:t>建信中证政策</w:t>
      </w:r>
      <w:r w:rsidR="00787485">
        <w:rPr>
          <w:rFonts w:ascii="仿宋_GB2312" w:eastAsia="仿宋_GB2312" w:hint="eastAsia"/>
          <w:sz w:val="28"/>
        </w:rPr>
        <w:t>性</w:t>
      </w:r>
      <w:r w:rsidRPr="007D11F7">
        <w:rPr>
          <w:rFonts w:ascii="仿宋_GB2312" w:eastAsia="仿宋_GB2312" w:hint="eastAsia"/>
          <w:sz w:val="28"/>
        </w:rPr>
        <w:t>金融债</w:t>
      </w:r>
      <w:r w:rsidR="00B71DB2">
        <w:rPr>
          <w:rFonts w:ascii="仿宋_GB2312" w:eastAsia="仿宋_GB2312" w:hint="eastAsia"/>
          <w:sz w:val="28"/>
        </w:rPr>
        <w:t>1-</w:t>
      </w:r>
      <w:r w:rsidRPr="007D11F7">
        <w:rPr>
          <w:rFonts w:ascii="仿宋_GB2312" w:eastAsia="仿宋_GB2312" w:hint="eastAsia"/>
          <w:sz w:val="28"/>
        </w:rPr>
        <w:t>3年指数证券投资基金（LOF）</w:t>
      </w:r>
      <w:r w:rsidRPr="00C86666">
        <w:rPr>
          <w:rFonts w:ascii="仿宋_GB2312" w:eastAsia="仿宋_GB2312" w:hint="eastAsia"/>
          <w:sz w:val="28"/>
          <w:szCs w:val="32"/>
        </w:rPr>
        <w:t>（以下简称“</w:t>
      </w:r>
      <w:r>
        <w:rPr>
          <w:rFonts w:ascii="仿宋_GB2312" w:eastAsia="仿宋_GB2312" w:hint="eastAsia"/>
          <w:sz w:val="28"/>
        </w:rPr>
        <w:t>政债一三</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Pr>
          <w:rFonts w:ascii="仿宋_GB2312" w:eastAsia="仿宋_GB2312" w:hAnsi="宋体" w:hint="eastAsia"/>
          <w:noProof/>
          <w:sz w:val="28"/>
        </w:rPr>
        <w:t>20</w:t>
      </w:r>
      <w:r w:rsidRPr="00C86666">
        <w:rPr>
          <w:rFonts w:ascii="仿宋_GB2312" w:eastAsia="仿宋_GB2312" w:hAnsi="宋体" w:hint="eastAsia"/>
          <w:noProof/>
          <w:sz w:val="28"/>
        </w:rPr>
        <w:t>年</w:t>
      </w:r>
      <w:r>
        <w:rPr>
          <w:rFonts w:ascii="仿宋_GB2312" w:eastAsia="仿宋_GB2312" w:hAnsi="宋体" w:hint="eastAsia"/>
          <w:noProof/>
          <w:sz w:val="28"/>
        </w:rPr>
        <w:t>5月13日</w:t>
      </w:r>
      <w:r w:rsidRPr="008176E4">
        <w:rPr>
          <w:rFonts w:ascii="仿宋_GB2312" w:eastAsia="仿宋_GB2312" w:hint="eastAsia"/>
          <w:sz w:val="28"/>
          <w:szCs w:val="32"/>
        </w:rPr>
        <w:t>在上海证券交易所</w:t>
      </w:r>
      <w:r>
        <w:rPr>
          <w:rFonts w:ascii="仿宋_GB2312" w:eastAsia="仿宋_GB2312" w:hint="eastAsia"/>
          <w:sz w:val="28"/>
          <w:szCs w:val="32"/>
        </w:rPr>
        <w:t>摘牌</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Pr>
          <w:rFonts w:ascii="仿宋_GB2312" w:eastAsia="仿宋_GB2312" w:hAnsi="宋体" w:hint="eastAsia"/>
          <w:noProof/>
          <w:sz w:val="28"/>
        </w:rPr>
        <w:t>20</w:t>
      </w:r>
      <w:r w:rsidRPr="00C86666">
        <w:rPr>
          <w:rFonts w:ascii="仿宋_GB2312" w:eastAsia="仿宋_GB2312" w:hAnsi="宋体" w:hint="eastAsia"/>
          <w:noProof/>
          <w:sz w:val="28"/>
        </w:rPr>
        <w:t>年</w:t>
      </w:r>
      <w:r>
        <w:rPr>
          <w:rFonts w:ascii="仿宋_GB2312" w:eastAsia="仿宋_GB2312" w:hAnsi="宋体" w:hint="eastAsia"/>
          <w:noProof/>
          <w:sz w:val="28"/>
        </w:rPr>
        <w:t>5月19日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FA0659" w:rsidRPr="00C86666" w:rsidRDefault="00FA0659"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Pr>
          <w:rFonts w:ascii="仿宋_GB2312" w:eastAsia="仿宋_GB2312" w:hint="eastAsia"/>
          <w:sz w:val="28"/>
          <w:szCs w:val="32"/>
        </w:rPr>
        <w:t>建信基金管理有限责任公司</w:t>
      </w:r>
      <w:r w:rsidRPr="00C86666">
        <w:rPr>
          <w:rFonts w:ascii="仿宋_GB2312" w:eastAsia="仿宋_GB2312" w:hint="eastAsia"/>
          <w:sz w:val="28"/>
          <w:szCs w:val="32"/>
        </w:rPr>
        <w:t>，包括持有人名册、未领现金红利清单、基金份额托管数据等。</w:t>
      </w:r>
    </w:p>
    <w:p w:rsidR="00FA0659" w:rsidRPr="00C86666" w:rsidRDefault="00FA0659"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Pr>
          <w:rFonts w:ascii="仿宋_GB2312" w:eastAsia="仿宋_GB2312" w:hint="eastAsia"/>
          <w:sz w:val="28"/>
        </w:rPr>
        <w:t>政债一三</w:t>
      </w:r>
      <w:r w:rsidRPr="00C86666">
        <w:rPr>
          <w:rFonts w:ascii="仿宋_GB2312" w:eastAsia="仿宋_GB2312" w:hint="eastAsia"/>
          <w:sz w:val="28"/>
          <w:szCs w:val="32"/>
        </w:rPr>
        <w:t>的司法协助冻结、质押登记等，证券公司应当及时将相关数据及书面材料移交</w:t>
      </w:r>
      <w:r>
        <w:rPr>
          <w:rFonts w:ascii="仿宋_GB2312" w:eastAsia="仿宋_GB2312" w:hint="eastAsia"/>
          <w:sz w:val="28"/>
          <w:szCs w:val="32"/>
        </w:rPr>
        <w:t>建信基金管理有限责任公司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FA0659"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421370" w:rsidRPr="00C86666" w:rsidRDefault="00FA0659" w:rsidP="00421370">
      <w:pPr>
        <w:ind w:firstLine="640"/>
        <w:jc w:val="right"/>
        <w:rPr>
          <w:rFonts w:ascii="仿宋_GB2312" w:eastAsia="仿宋_GB2312" w:hAnsi="宋体"/>
          <w:noProof/>
          <w:sz w:val="28"/>
        </w:rPr>
      </w:pPr>
      <w:r>
        <w:rPr>
          <w:rFonts w:ascii="仿宋_GB2312" w:eastAsia="仿宋_GB2312" w:hAnsi="宋体" w:hint="eastAsia"/>
          <w:noProof/>
          <w:sz w:val="28"/>
        </w:rPr>
        <w:t>二Ｏ二Ｏ</w:t>
      </w:r>
      <w:r w:rsidRPr="00C86666">
        <w:rPr>
          <w:rFonts w:ascii="仿宋_GB2312" w:eastAsia="仿宋_GB2312" w:hAnsi="宋体" w:hint="eastAsia"/>
          <w:noProof/>
          <w:sz w:val="28"/>
        </w:rPr>
        <w:t>年</w:t>
      </w:r>
      <w:r>
        <w:rPr>
          <w:rFonts w:ascii="仿宋_GB2312" w:eastAsia="仿宋_GB2312" w:hAnsi="宋体" w:hint="eastAsia"/>
          <w:noProof/>
          <w:sz w:val="28"/>
        </w:rPr>
        <w:t>五</w:t>
      </w:r>
      <w:r w:rsidRPr="00C86666">
        <w:rPr>
          <w:rFonts w:ascii="仿宋_GB2312" w:eastAsia="仿宋_GB2312" w:hAnsi="宋体" w:hint="eastAsia"/>
          <w:noProof/>
          <w:sz w:val="28"/>
        </w:rPr>
        <w:t>月</w:t>
      </w:r>
      <w:r>
        <w:rPr>
          <w:rFonts w:ascii="仿宋_GB2312" w:eastAsia="仿宋_GB2312" w:hAnsi="宋体" w:hint="eastAsia"/>
          <w:noProof/>
          <w:sz w:val="28"/>
        </w:rPr>
        <w:t>十九</w:t>
      </w:r>
      <w:r w:rsidRPr="00C86666">
        <w:rPr>
          <w:rFonts w:ascii="仿宋_GB2312" w:eastAsia="仿宋_GB2312" w:hAnsi="宋体" w:hint="eastAsia"/>
          <w:noProof/>
          <w:sz w:val="28"/>
        </w:rPr>
        <w:t>日</w:t>
      </w:r>
    </w:p>
    <w:p w:rsidR="000A5C89" w:rsidRPr="00D53CBD" w:rsidRDefault="000A5C89" w:rsidP="00421370"/>
    <w:sectPr w:rsidR="000A5C89" w:rsidRPr="00D53CBD" w:rsidSect="00924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1310C2"/>
    <w:rsid w:val="0019230D"/>
    <w:rsid w:val="00222E07"/>
    <w:rsid w:val="00250C10"/>
    <w:rsid w:val="0038395C"/>
    <w:rsid w:val="003B23F1"/>
    <w:rsid w:val="00421370"/>
    <w:rsid w:val="006561F9"/>
    <w:rsid w:val="00787485"/>
    <w:rsid w:val="008710D0"/>
    <w:rsid w:val="0090791E"/>
    <w:rsid w:val="009245DA"/>
    <w:rsid w:val="00964C4C"/>
    <w:rsid w:val="00AA4688"/>
    <w:rsid w:val="00B71DB2"/>
    <w:rsid w:val="00BA7AE8"/>
    <w:rsid w:val="00C23AE3"/>
    <w:rsid w:val="00D53CBD"/>
    <w:rsid w:val="00FA0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4</DocSecurity>
  <Lines>2</Lines>
  <Paragraphs>1</Paragraphs>
  <ScaleCrop>false</ScaleCrop>
  <Company>csdccsh</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JonMMx 2000</cp:lastModifiedBy>
  <cp:revision>2</cp:revision>
  <dcterms:created xsi:type="dcterms:W3CDTF">2020-05-18T16:01:00Z</dcterms:created>
  <dcterms:modified xsi:type="dcterms:W3CDTF">2020-05-18T16:01:00Z</dcterms:modified>
</cp:coreProperties>
</file>