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E22" w:rsidRPr="00F55E22" w:rsidRDefault="006945E1" w:rsidP="00556A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大成基金管理有限</w:t>
      </w:r>
      <w:r w:rsidR="005E088E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F10FC6">
        <w:rPr>
          <w:rFonts w:ascii="仿宋" w:eastAsia="仿宋" w:hAnsi="仿宋" w:hint="eastAsia"/>
          <w:b/>
          <w:color w:val="000000" w:themeColor="text1"/>
          <w:sz w:val="32"/>
          <w:szCs w:val="32"/>
        </w:rPr>
        <w:t>91</w:t>
      </w:r>
      <w:r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只公募</w:t>
      </w:r>
      <w:r w:rsidR="005E088E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F55E22" w:rsidRDefault="00F10FC6" w:rsidP="00556A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 w:rsidR="006945E1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BB3501" w:rsidRPr="00F55E22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B16987" w:rsidRPr="005E088E" w:rsidRDefault="00B16987" w:rsidP="00556A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BB3501" w:rsidRDefault="006945E1" w:rsidP="00F55E2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36A21" w:rsidRPr="00F36A21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大成惠益纯债债券型证券投资基金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(QDII-LOF)、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大成海外</w:t>
      </w:r>
      <w:bookmarkStart w:id="0" w:name="_GoBack"/>
      <w:bookmarkEnd w:id="0"/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中国机会混合型证券投资基金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(LOF)、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大成优选股票型证券投资基金（LOF）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中证500沪市交易型开放式指数证券投资基金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大成景丰债券型证券投资基金（LOF）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大成月添利理财债券型证券投资基金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大成月月盈短期理财债券型证券投资基金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大成中证500深市交易型开放式指数证券投资基金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大成中小盘混合型证券投资基金（LOF）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大成景益平稳收益混合型证券投资基金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大成产业升级股票型证券投资基金（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大成深证成分交易型开放式指数证券投资基金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大成中证互联网金融指数分级证券投资基金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(LOF)、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(LOF)、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大成养老目标日期2040三年持有期混合型基金中基金(FOF)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  <w:r w:rsidR="00F55E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F55E22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大成科创主题3年封闭运作灵活配置混合型证券投资基金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大成远见成长混合型证券投资基金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1CE1" w:rsidRPr="004D1CE1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  <w:r w:rsidR="00F10FC6" w:rsidRPr="00F10FC6">
        <w:rPr>
          <w:rFonts w:ascii="仿宋" w:eastAsia="仿宋" w:hAnsi="仿宋" w:hint="eastAsia"/>
          <w:color w:val="000000" w:themeColor="text1"/>
          <w:sz w:val="32"/>
          <w:szCs w:val="32"/>
        </w:rPr>
        <w:t>、大成惠嘉一年定期开放债券型证券投资基金、大成通嘉三年定期开放债券型证券投资基金、大成睿享混合型证券投资基金、大成优势企业混合型证券投资基金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10FC6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FC6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D1C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FC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10FC6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4D1CE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10FC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10FC6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686" w:rsidRDefault="000A6686" w:rsidP="009A149B">
      <w:r>
        <w:separator/>
      </w:r>
    </w:p>
  </w:endnote>
  <w:endnote w:type="continuationSeparator" w:id="1">
    <w:p w:rsidR="000A6686" w:rsidRDefault="000A6686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91D9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6A66" w:rsidRPr="00556A6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91D9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56A66" w:rsidRPr="00556A6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686" w:rsidRDefault="000A6686" w:rsidP="009A149B">
      <w:r>
        <w:separator/>
      </w:r>
    </w:p>
  </w:footnote>
  <w:footnote w:type="continuationSeparator" w:id="1">
    <w:p w:rsidR="000A6686" w:rsidRDefault="000A6686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A6686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6E3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A66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1D93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94FE6"/>
    <w:rsid w:val="00DA2D7C"/>
    <w:rsid w:val="00DB6F0A"/>
    <w:rsid w:val="00DC2340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FC6"/>
    <w:rsid w:val="00F25F52"/>
    <w:rsid w:val="00F36A21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2887-1A77-49E8-94DF-FC2F7603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1806</Characters>
  <Application>Microsoft Office Word</Application>
  <DocSecurity>4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2020-04-21T16:03:00Z</dcterms:created>
  <dcterms:modified xsi:type="dcterms:W3CDTF">2020-04-21T16:03:00Z</dcterms:modified>
</cp:coreProperties>
</file>