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11" w:rsidRDefault="00F55311" w:rsidP="00AC355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方正富邦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</w:p>
    <w:p w:rsidR="00F55311" w:rsidRDefault="00F55311" w:rsidP="00AC355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关于旗下交易型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开放式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指数证券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投资基金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说明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书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更新的</w:t>
      </w:r>
    </w:p>
    <w:p w:rsidR="00BB3501" w:rsidRPr="00025BDA" w:rsidRDefault="00BB3501" w:rsidP="00AC355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AC1D73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E1564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方正</w:t>
      </w:r>
      <w:r>
        <w:rPr>
          <w:rFonts w:ascii="仿宋" w:eastAsia="仿宋" w:hAnsi="仿宋"/>
          <w:color w:val="000000" w:themeColor="text1"/>
          <w:sz w:val="32"/>
          <w:szCs w:val="32"/>
        </w:rPr>
        <w:t>富邦中证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500交易型</w:t>
      </w:r>
      <w:r>
        <w:rPr>
          <w:rFonts w:ascii="仿宋" w:eastAsia="仿宋" w:hAnsi="仿宋"/>
          <w:color w:val="000000" w:themeColor="text1"/>
          <w:sz w:val="32"/>
          <w:szCs w:val="32"/>
        </w:rPr>
        <w:t>开放式指数证券投资基金、</w:t>
      </w:r>
      <w:r w:rsidR="00AC1D73">
        <w:rPr>
          <w:rFonts w:ascii="仿宋" w:eastAsia="仿宋" w:hAnsi="仿宋" w:hint="eastAsia"/>
          <w:color w:val="000000" w:themeColor="text1"/>
          <w:sz w:val="32"/>
          <w:szCs w:val="32"/>
        </w:rPr>
        <w:t>方正富邦</w:t>
      </w:r>
      <w:r w:rsidR="007209FA">
        <w:rPr>
          <w:rFonts w:ascii="仿宋" w:eastAsia="仿宋" w:hAnsi="仿宋" w:hint="eastAsia"/>
          <w:color w:val="000000" w:themeColor="text1"/>
          <w:sz w:val="32"/>
          <w:szCs w:val="32"/>
        </w:rPr>
        <w:t>沪深3</w:t>
      </w:r>
      <w:r w:rsidR="00AC1D73">
        <w:rPr>
          <w:rFonts w:ascii="仿宋" w:eastAsia="仿宋" w:hAnsi="仿宋" w:hint="eastAsia"/>
          <w:color w:val="000000" w:themeColor="text1"/>
          <w:sz w:val="32"/>
          <w:szCs w:val="32"/>
        </w:rPr>
        <w:t>00交易型</w:t>
      </w:r>
      <w:r w:rsidR="00AC1D73">
        <w:rPr>
          <w:rFonts w:ascii="仿宋" w:eastAsia="仿宋" w:hAnsi="仿宋"/>
          <w:color w:val="000000" w:themeColor="text1"/>
          <w:sz w:val="32"/>
          <w:szCs w:val="32"/>
        </w:rPr>
        <w:t>开放式指数证券投资</w:t>
      </w:r>
      <w:r w:rsidR="006E7335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方正富邦深证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100交易型</w:t>
      </w:r>
      <w:r>
        <w:rPr>
          <w:rFonts w:ascii="仿宋" w:eastAsia="仿宋" w:hAnsi="仿宋"/>
          <w:color w:val="000000" w:themeColor="text1"/>
          <w:sz w:val="32"/>
          <w:szCs w:val="32"/>
        </w:rPr>
        <w:t>开放式指数证券投资基金</w:t>
      </w:r>
      <w:r w:rsidR="00A62F27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C1D7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AC1D73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C31AD9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AC1D73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62F2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AC1D73">
        <w:rPr>
          <w:rFonts w:ascii="仿宋" w:eastAsia="仿宋" w:hAnsi="仿宋" w:hint="eastAsia"/>
          <w:color w:val="000000" w:themeColor="text1"/>
          <w:sz w:val="32"/>
          <w:szCs w:val="32"/>
        </w:rPr>
        <w:t>月1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AC1D73" w:rsidRPr="00AC1D73">
        <w:rPr>
          <w:rFonts w:ascii="仿宋" w:eastAsia="仿宋" w:hAnsi="仿宋" w:hint="eastAsia"/>
          <w:color w:val="000000" w:themeColor="text1"/>
          <w:sz w:val="32"/>
          <w:szCs w:val="32"/>
        </w:rPr>
        <w:t>（http://www.founderff.com/）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AC1D73">
        <w:rPr>
          <w:rStyle w:val="a7"/>
          <w:rFonts w:ascii="仿宋" w:eastAsia="仿宋" w:hAnsi="仿宋" w:hint="eastAsia"/>
          <w:color w:val="auto"/>
          <w:sz w:val="32"/>
          <w:szCs w:val="32"/>
          <w:u w:val="none"/>
        </w:rPr>
        <w:t>http://eid.csrc.gov.cn/fund</w:t>
      </w:r>
      <w:r w:rsidR="000F07E6" w:rsidRPr="00AC1D73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52434" w:rsidRPr="00552434">
        <w:rPr>
          <w:rFonts w:ascii="仿宋" w:eastAsia="仿宋" w:hAnsi="仿宋"/>
          <w:color w:val="000000" w:themeColor="text1"/>
          <w:sz w:val="32"/>
          <w:szCs w:val="32"/>
        </w:rPr>
        <w:t>400-818-0990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700AAC" w:rsidRDefault="00700AA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  <w:bookmarkStart w:id="0" w:name="_GoBack"/>
      <w:bookmarkEnd w:id="0"/>
    </w:p>
    <w:p w:rsidR="00127BB1" w:rsidRDefault="00127BB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55243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方正富邦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55243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700AAC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62F2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E11" w:rsidRDefault="002F2E11" w:rsidP="009A149B">
      <w:r>
        <w:separator/>
      </w:r>
    </w:p>
  </w:endnote>
  <w:endnote w:type="continuationSeparator" w:id="1">
    <w:p w:rsidR="002F2E11" w:rsidRDefault="002F2E1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55" w:rsidRDefault="00AC355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F63E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F63E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C3555" w:rsidRPr="00AC355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E11" w:rsidRDefault="002F2E11" w:rsidP="009A149B">
      <w:r>
        <w:separator/>
      </w:r>
    </w:p>
  </w:footnote>
  <w:footnote w:type="continuationSeparator" w:id="1">
    <w:p w:rsidR="002F2E11" w:rsidRDefault="002F2E11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55" w:rsidRDefault="00AC35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55" w:rsidRDefault="00AC355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555" w:rsidRDefault="00AC35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2F97"/>
    <w:rsid w:val="000F407E"/>
    <w:rsid w:val="000F6458"/>
    <w:rsid w:val="001039BC"/>
    <w:rsid w:val="001279BE"/>
    <w:rsid w:val="00127BB1"/>
    <w:rsid w:val="00130DB4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2E11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18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2434"/>
    <w:rsid w:val="00560AC4"/>
    <w:rsid w:val="00563FE4"/>
    <w:rsid w:val="00567A02"/>
    <w:rsid w:val="005711D9"/>
    <w:rsid w:val="005751C6"/>
    <w:rsid w:val="00581EDE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124E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0AAC"/>
    <w:rsid w:val="00702423"/>
    <w:rsid w:val="00702449"/>
    <w:rsid w:val="00702F48"/>
    <w:rsid w:val="00705694"/>
    <w:rsid w:val="00714CEA"/>
    <w:rsid w:val="007159A1"/>
    <w:rsid w:val="0071642F"/>
    <w:rsid w:val="007209FA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5DD5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8F3D1C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9AD"/>
    <w:rsid w:val="00A37A94"/>
    <w:rsid w:val="00A41611"/>
    <w:rsid w:val="00A441B7"/>
    <w:rsid w:val="00A447AF"/>
    <w:rsid w:val="00A46430"/>
    <w:rsid w:val="00A5780A"/>
    <w:rsid w:val="00A62B15"/>
    <w:rsid w:val="00A62F27"/>
    <w:rsid w:val="00A63901"/>
    <w:rsid w:val="00A63F21"/>
    <w:rsid w:val="00A72BFA"/>
    <w:rsid w:val="00A72FCD"/>
    <w:rsid w:val="00A74844"/>
    <w:rsid w:val="00A81D7B"/>
    <w:rsid w:val="00A87DCB"/>
    <w:rsid w:val="00AB34A1"/>
    <w:rsid w:val="00AB49A1"/>
    <w:rsid w:val="00AC1161"/>
    <w:rsid w:val="00AC1BDE"/>
    <w:rsid w:val="00AC1D73"/>
    <w:rsid w:val="00AC3555"/>
    <w:rsid w:val="00AD18DD"/>
    <w:rsid w:val="00AD562B"/>
    <w:rsid w:val="00AE3F47"/>
    <w:rsid w:val="00AE69BF"/>
    <w:rsid w:val="00AF63E6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0765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AD9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5E8D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205E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5643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5311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7F31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291CC-206D-49C9-B8B3-9090C95A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4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2020-03-31T16:00:00Z</dcterms:created>
  <dcterms:modified xsi:type="dcterms:W3CDTF">2020-03-31T16:00:00Z</dcterms:modified>
</cp:coreProperties>
</file>