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95" w:rsidRPr="003E4878" w:rsidRDefault="002A409E" w:rsidP="00E4256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A409E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华泰保兴基金管理有限公司</w:t>
      </w:r>
    </w:p>
    <w:p w:rsidR="00BB3501" w:rsidRPr="003E4878" w:rsidRDefault="005F01A9" w:rsidP="00E4256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0" w:author="JonMMx 2000" w:date="2020-03-28T00:00:00Z">
          <w:pPr>
            <w:spacing w:line="540" w:lineRule="exact"/>
            <w:ind w:firstLineChars="50" w:firstLine="160"/>
            <w:jc w:val="center"/>
          </w:pPr>
        </w:pPrChange>
      </w:pPr>
      <w:r w:rsidRPr="005F01A9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关于</w:t>
      </w:r>
      <w:r w:rsidR="007155D9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延迟披露</w:t>
      </w:r>
      <w:r w:rsidRPr="005F01A9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旗下</w:t>
      </w:r>
      <w:r w:rsidRPr="005F01A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基金</w:t>
      </w:r>
      <w:r w:rsidR="00CA0E2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2019</w:t>
      </w:r>
      <w:r w:rsidR="00CA0E2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年年度</w:t>
      </w:r>
      <w:r w:rsidRPr="005F01A9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报告的公告</w:t>
      </w:r>
    </w:p>
    <w:p w:rsidR="00B16987" w:rsidRPr="007155D9" w:rsidRDefault="00B16987" w:rsidP="00E4256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1" w:author="JonMMx 2000" w:date="2020-03-28T00:00:00Z">
          <w:pPr>
            <w:spacing w:line="540" w:lineRule="exact"/>
            <w:ind w:firstLineChars="50" w:firstLine="160"/>
            <w:jc w:val="center"/>
          </w:pPr>
        </w:pPrChange>
      </w:pPr>
    </w:p>
    <w:p w:rsidR="00625001" w:rsidRDefault="00625001" w:rsidP="00625001">
      <w:pPr>
        <w:spacing w:line="540" w:lineRule="exact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尊敬的投资者：</w:t>
      </w:r>
    </w:p>
    <w:p w:rsidR="007155D9" w:rsidRDefault="007155D9" w:rsidP="003C2554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受新型冠状病毒疫情影响，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原定于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2020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年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3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月</w:t>
      </w:r>
      <w:r w:rsidR="00625001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31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日</w:t>
      </w:r>
      <w:r w:rsidR="00625001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（含当日）前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披露的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公司旗下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基金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2019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年年度报告</w:t>
      </w:r>
      <w:r w:rsidR="00920A4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，现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拟推迟至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2020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年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4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月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30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日（含</w:t>
      </w:r>
      <w:r w:rsidR="00625001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当日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）前披露，上述事宜已按规定向监管机构报备</w:t>
      </w:r>
      <w:r w:rsidR="00B96FF4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，</w:t>
      </w: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给投资者带来不便，敬请谅解。</w:t>
      </w:r>
    </w:p>
    <w:p w:rsidR="007155D9" w:rsidRPr="00B96FF4" w:rsidRDefault="007155D9" w:rsidP="003C2554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</w:p>
    <w:p w:rsidR="005F01A9" w:rsidRDefault="007155D9" w:rsidP="007155D9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 w:rsidRPr="007155D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风险提示：本基金管理人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、《招募说明书》等基金相关法律文件，关注基金的投资风险，并选择适合自身风险承受能力的投资品种进行投资。</w:t>
      </w:r>
    </w:p>
    <w:p w:rsidR="00B96FF4" w:rsidRPr="005F01A9" w:rsidRDefault="00B96FF4" w:rsidP="007155D9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5F01A9" w:rsidRPr="005F01A9" w:rsidRDefault="005F01A9" w:rsidP="003C2554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特此公告。</w:t>
      </w:r>
    </w:p>
    <w:p w:rsidR="005F01A9" w:rsidRPr="005F01A9" w:rsidRDefault="005F01A9" w:rsidP="003C2554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5F01A9" w:rsidRPr="005F01A9" w:rsidRDefault="005F01A9" w:rsidP="003C2554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5F01A9" w:rsidRPr="005F01A9" w:rsidRDefault="005F01A9" w:rsidP="003C2554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华泰保兴基金管理有限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</w:p>
    <w:p w:rsidR="00ED4D5F" w:rsidRDefault="007155D9" w:rsidP="003C2554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</w:t>
      </w:r>
      <w:r w:rsidR="005F01A9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月</w:t>
      </w:r>
      <w:r w:rsidRPr="005F01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8</w:t>
      </w:r>
      <w:r w:rsidR="005F01A9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日</w:t>
      </w:r>
      <w:bookmarkStart w:id="2" w:name="_GoBack"/>
      <w:bookmarkEnd w:id="2"/>
    </w:p>
    <w:sectPr w:rsidR="00ED4D5F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54" w:rsidRDefault="00AB7254" w:rsidP="009A149B">
      <w:r>
        <w:separator/>
      </w:r>
    </w:p>
  </w:endnote>
  <w:endnote w:type="continuationSeparator" w:id="1">
    <w:p w:rsidR="00AB7254" w:rsidRDefault="00AB725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C4" w:rsidRDefault="009F65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2596868"/>
      <w:docPartObj>
        <w:docPartGallery w:val="Page Numbers (Bottom of Page)"/>
        <w:docPartUnique/>
      </w:docPartObj>
    </w:sdtPr>
    <w:sdtContent>
      <w:p w:rsidR="00412C6B" w:rsidRPr="003E4878" w:rsidRDefault="00D304FA">
        <w:pPr>
          <w:pStyle w:val="a4"/>
          <w:jc w:val="center"/>
          <w:rPr>
            <w:rFonts w:ascii="Times New Roman" w:hAnsi="Times New Roman" w:cs="Times New Roman"/>
          </w:rPr>
        </w:pPr>
        <w:r w:rsidRPr="005F01A9">
          <w:rPr>
            <w:rFonts w:ascii="Times New Roman" w:hAnsi="Times New Roman" w:cs="Times New Roman"/>
          </w:rPr>
          <w:fldChar w:fldCharType="begin"/>
        </w:r>
        <w:r w:rsidR="005F01A9" w:rsidRPr="005F01A9">
          <w:rPr>
            <w:rFonts w:ascii="Times New Roman" w:hAnsi="Times New Roman" w:cs="Times New Roman"/>
          </w:rPr>
          <w:instrText>PAGE   \* MERGEFORMAT</w:instrText>
        </w:r>
        <w:r w:rsidRPr="005F01A9">
          <w:rPr>
            <w:rFonts w:ascii="Times New Roman" w:hAnsi="Times New Roman" w:cs="Times New Roman"/>
          </w:rPr>
          <w:fldChar w:fldCharType="separate"/>
        </w:r>
        <w:r w:rsidR="007155D9" w:rsidRPr="007155D9">
          <w:rPr>
            <w:rFonts w:ascii="Times New Roman" w:hAnsi="Times New Roman" w:cs="Times New Roman"/>
            <w:noProof/>
            <w:lang w:val="zh-CN"/>
          </w:rPr>
          <w:t>2</w:t>
        </w:r>
        <w:r w:rsidRPr="005F01A9">
          <w:rPr>
            <w:rFonts w:ascii="Times New Roman" w:hAnsi="Times New Roman" w:cs="Times New Roman"/>
          </w:rPr>
          <w:fldChar w:fldCharType="end"/>
        </w:r>
      </w:p>
    </w:sdtContent>
  </w:sdt>
  <w:p w:rsidR="00412C6B" w:rsidRPr="003E4878" w:rsidRDefault="00412C6B">
    <w:pPr>
      <w:pStyle w:val="a4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6B" w:rsidRPr="003E4878" w:rsidRDefault="00412C6B">
    <w:pPr>
      <w:pStyle w:val="a4"/>
      <w:jc w:val="center"/>
      <w:rPr>
        <w:rFonts w:ascii="Times New Roman" w:hAnsi="Times New Roman" w:cs="Times New Roman"/>
      </w:rPr>
    </w:pPr>
  </w:p>
  <w:p w:rsidR="00412C6B" w:rsidRPr="003E4878" w:rsidRDefault="00412C6B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54" w:rsidRDefault="00AB7254" w:rsidP="009A149B">
      <w:r>
        <w:separator/>
      </w:r>
    </w:p>
  </w:footnote>
  <w:footnote w:type="continuationSeparator" w:id="1">
    <w:p w:rsidR="00AB7254" w:rsidRDefault="00AB725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C4" w:rsidRDefault="009F65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78" w:rsidRPr="003E4878" w:rsidRDefault="005F01A9" w:rsidP="003E4878">
    <w:pPr>
      <w:pStyle w:val="a3"/>
      <w:rPr>
        <w:rFonts w:ascii="Times New Roman" w:hAnsi="Times New Roman" w:cs="Times New Roman"/>
      </w:rPr>
    </w:pPr>
    <w:r w:rsidRPr="005F01A9">
      <w:rPr>
        <w:rFonts w:ascii="Times New Roman" w:cs="Times New Roman" w:hint="eastAsia"/>
      </w:rPr>
      <w:t>华泰保兴基金管理有限公司关于旗下基金</w:t>
    </w:r>
    <w:r w:rsidR="00CA0E25">
      <w:rPr>
        <w:rFonts w:ascii="Times New Roman" w:hAnsi="Times New Roman" w:cs="Times New Roman"/>
      </w:rPr>
      <w:t>2019</w:t>
    </w:r>
    <w:r w:rsidR="00CA0E25">
      <w:rPr>
        <w:rFonts w:ascii="Times New Roman" w:hAnsi="Times New Roman" w:cs="Times New Roman"/>
      </w:rPr>
      <w:t>年年度</w:t>
    </w:r>
    <w:r w:rsidRPr="005F01A9">
      <w:rPr>
        <w:rFonts w:ascii="Times New Roman" w:cs="Times New Roman" w:hint="eastAsia"/>
      </w:rPr>
      <w:t>报告的提示性公告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78" w:rsidRPr="003E4878" w:rsidRDefault="005F01A9" w:rsidP="003E4878">
    <w:pPr>
      <w:pStyle w:val="a3"/>
      <w:rPr>
        <w:rFonts w:ascii="Times New Roman" w:hAnsi="Times New Roman" w:cs="Times New Roman"/>
      </w:rPr>
    </w:pPr>
    <w:r w:rsidRPr="005F01A9">
      <w:rPr>
        <w:rFonts w:ascii="Times New Roman" w:cs="Times New Roman" w:hint="eastAsia"/>
      </w:rPr>
      <w:t>华泰保兴基金管理有限公司关于</w:t>
    </w:r>
    <w:r w:rsidR="007155D9">
      <w:rPr>
        <w:rFonts w:ascii="Times New Roman" w:cs="Times New Roman" w:hint="eastAsia"/>
      </w:rPr>
      <w:t>延迟披露</w:t>
    </w:r>
    <w:r w:rsidRPr="005F01A9">
      <w:rPr>
        <w:rFonts w:ascii="Times New Roman" w:cs="Times New Roman" w:hint="eastAsia"/>
      </w:rPr>
      <w:t>旗下基金</w:t>
    </w:r>
    <w:r w:rsidR="00CA0E25">
      <w:rPr>
        <w:rFonts w:ascii="Times New Roman" w:hAnsi="Times New Roman" w:cs="Times New Roman"/>
      </w:rPr>
      <w:t>2019</w:t>
    </w:r>
    <w:r w:rsidR="00CA0E25">
      <w:rPr>
        <w:rFonts w:ascii="Times New Roman" w:hAnsi="Times New Roman" w:cs="Times New Roman"/>
      </w:rPr>
      <w:t>年年度</w:t>
    </w:r>
    <w:r w:rsidRPr="005F01A9">
      <w:rPr>
        <w:rFonts w:ascii="Times New Roman" w:cs="Times New Roman" w:hint="eastAsia"/>
      </w:rPr>
      <w:t>报告的公告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A6C"/>
    <w:rsid w:val="000E7D66"/>
    <w:rsid w:val="000F07E6"/>
    <w:rsid w:val="000F407E"/>
    <w:rsid w:val="000F6458"/>
    <w:rsid w:val="001039BC"/>
    <w:rsid w:val="00104DF2"/>
    <w:rsid w:val="0011740C"/>
    <w:rsid w:val="001279BE"/>
    <w:rsid w:val="0013251E"/>
    <w:rsid w:val="001445A9"/>
    <w:rsid w:val="00146307"/>
    <w:rsid w:val="001533B2"/>
    <w:rsid w:val="0015553B"/>
    <w:rsid w:val="001623CF"/>
    <w:rsid w:val="00165D5C"/>
    <w:rsid w:val="00166951"/>
    <w:rsid w:val="00166B15"/>
    <w:rsid w:val="00174C8C"/>
    <w:rsid w:val="0017571E"/>
    <w:rsid w:val="00175AED"/>
    <w:rsid w:val="00187D9E"/>
    <w:rsid w:val="00191702"/>
    <w:rsid w:val="00192262"/>
    <w:rsid w:val="001A0536"/>
    <w:rsid w:val="001A593B"/>
    <w:rsid w:val="001D04AB"/>
    <w:rsid w:val="001D2521"/>
    <w:rsid w:val="001D5D4C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75C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9D0"/>
    <w:rsid w:val="00296096"/>
    <w:rsid w:val="00296303"/>
    <w:rsid w:val="002968AB"/>
    <w:rsid w:val="002970F7"/>
    <w:rsid w:val="002A1F54"/>
    <w:rsid w:val="002A409E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EAE"/>
    <w:rsid w:val="003C2554"/>
    <w:rsid w:val="003C2820"/>
    <w:rsid w:val="003C3CB5"/>
    <w:rsid w:val="003C5A1A"/>
    <w:rsid w:val="003D0424"/>
    <w:rsid w:val="003D32D7"/>
    <w:rsid w:val="003E4878"/>
    <w:rsid w:val="003F4E13"/>
    <w:rsid w:val="003F6960"/>
    <w:rsid w:val="0040020D"/>
    <w:rsid w:val="00405ADB"/>
    <w:rsid w:val="00412C6B"/>
    <w:rsid w:val="004254EE"/>
    <w:rsid w:val="00430D19"/>
    <w:rsid w:val="00433480"/>
    <w:rsid w:val="0043655D"/>
    <w:rsid w:val="004379A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DE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B47"/>
    <w:rsid w:val="005F01A9"/>
    <w:rsid w:val="005F4D9C"/>
    <w:rsid w:val="005F7E5C"/>
    <w:rsid w:val="00604996"/>
    <w:rsid w:val="00605B67"/>
    <w:rsid w:val="006163B1"/>
    <w:rsid w:val="00616874"/>
    <w:rsid w:val="00625001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3EDF"/>
    <w:rsid w:val="006A7F42"/>
    <w:rsid w:val="006B4697"/>
    <w:rsid w:val="006B47C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5D9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940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8F5"/>
    <w:rsid w:val="008E4CD7"/>
    <w:rsid w:val="008E58F7"/>
    <w:rsid w:val="008E61B7"/>
    <w:rsid w:val="008E6EC1"/>
    <w:rsid w:val="00903815"/>
    <w:rsid w:val="00903C0A"/>
    <w:rsid w:val="009062C4"/>
    <w:rsid w:val="0090723B"/>
    <w:rsid w:val="00910193"/>
    <w:rsid w:val="00920A4E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5C4"/>
    <w:rsid w:val="009F72D1"/>
    <w:rsid w:val="00A00595"/>
    <w:rsid w:val="00A063AD"/>
    <w:rsid w:val="00A144A6"/>
    <w:rsid w:val="00A2056F"/>
    <w:rsid w:val="00A21627"/>
    <w:rsid w:val="00A37A94"/>
    <w:rsid w:val="00A37F10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3391"/>
    <w:rsid w:val="00AB49A1"/>
    <w:rsid w:val="00AB7254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FF4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E0B"/>
    <w:rsid w:val="00BE6EA1"/>
    <w:rsid w:val="00BF22CF"/>
    <w:rsid w:val="00BF234E"/>
    <w:rsid w:val="00BF2747"/>
    <w:rsid w:val="00BF2F67"/>
    <w:rsid w:val="00BF5588"/>
    <w:rsid w:val="00BF5F4D"/>
    <w:rsid w:val="00BF74EA"/>
    <w:rsid w:val="00C0244D"/>
    <w:rsid w:val="00C04FAE"/>
    <w:rsid w:val="00C057CB"/>
    <w:rsid w:val="00C12754"/>
    <w:rsid w:val="00C1354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CB3"/>
    <w:rsid w:val="00C5361C"/>
    <w:rsid w:val="00C53B3E"/>
    <w:rsid w:val="00C61988"/>
    <w:rsid w:val="00C64316"/>
    <w:rsid w:val="00C67F89"/>
    <w:rsid w:val="00C71F74"/>
    <w:rsid w:val="00C7322D"/>
    <w:rsid w:val="00C73CFC"/>
    <w:rsid w:val="00C7490E"/>
    <w:rsid w:val="00C75104"/>
    <w:rsid w:val="00C81CAD"/>
    <w:rsid w:val="00C84743"/>
    <w:rsid w:val="00C86E10"/>
    <w:rsid w:val="00C9160A"/>
    <w:rsid w:val="00C972C4"/>
    <w:rsid w:val="00CA0E25"/>
    <w:rsid w:val="00CA13A3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73F"/>
    <w:rsid w:val="00D10B1F"/>
    <w:rsid w:val="00D11E1F"/>
    <w:rsid w:val="00D20C81"/>
    <w:rsid w:val="00D304FA"/>
    <w:rsid w:val="00D3262F"/>
    <w:rsid w:val="00D361FE"/>
    <w:rsid w:val="00D36E74"/>
    <w:rsid w:val="00D42F13"/>
    <w:rsid w:val="00D43B3D"/>
    <w:rsid w:val="00D5035D"/>
    <w:rsid w:val="00D5202D"/>
    <w:rsid w:val="00D5213E"/>
    <w:rsid w:val="00D52A3F"/>
    <w:rsid w:val="00D535B2"/>
    <w:rsid w:val="00D56E0D"/>
    <w:rsid w:val="00D62A71"/>
    <w:rsid w:val="00D70A3B"/>
    <w:rsid w:val="00D72110"/>
    <w:rsid w:val="00D76180"/>
    <w:rsid w:val="00D919AF"/>
    <w:rsid w:val="00D937BD"/>
    <w:rsid w:val="00DA2D7C"/>
    <w:rsid w:val="00DB4E4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56F"/>
    <w:rsid w:val="00E5059C"/>
    <w:rsid w:val="00E54C06"/>
    <w:rsid w:val="00E5664A"/>
    <w:rsid w:val="00E7407A"/>
    <w:rsid w:val="00E81A0A"/>
    <w:rsid w:val="00E87E59"/>
    <w:rsid w:val="00E964F7"/>
    <w:rsid w:val="00EA6F84"/>
    <w:rsid w:val="00EB7931"/>
    <w:rsid w:val="00ED4D5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9C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C9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A005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2020-03-27T16:00:00Z</dcterms:created>
  <dcterms:modified xsi:type="dcterms:W3CDTF">2020-03-27T16:00:00Z</dcterms:modified>
</cp:coreProperties>
</file>