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DB" w:rsidRPr="00C50193" w:rsidRDefault="008472DB" w:rsidP="008472D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博时安盈债券型证券投资基金调整大额申购、转换转入及定期定额投资业务金额限制的公告</w:t>
      </w:r>
    </w:p>
    <w:p w:rsidR="00D327FA" w:rsidRPr="00D82740" w:rsidRDefault="008472DB" w:rsidP="008472DB">
      <w:pPr>
        <w:spacing w:line="560" w:lineRule="exact"/>
        <w:jc w:val="center"/>
        <w:rPr>
          <w:rFonts w:asciiTheme="minorEastAsia" w:eastAsiaTheme="minorEastAsia" w:hAnsiTheme="minorEastAsia" w:cs="宋体"/>
          <w:bCs/>
          <w:sz w:val="24"/>
          <w:szCs w:val="24"/>
        </w:rPr>
      </w:pPr>
      <w:r w:rsidRPr="00D82740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="003E64E8">
        <w:rPr>
          <w:rFonts w:asciiTheme="minorEastAsia" w:eastAsiaTheme="minorEastAsia" w:hAnsiTheme="minorEastAsia" w:cs="宋体"/>
          <w:bCs/>
          <w:sz w:val="24"/>
          <w:szCs w:val="24"/>
        </w:rPr>
        <w:t>2020</w:t>
      </w:r>
      <w:r w:rsidRPr="00D82740">
        <w:rPr>
          <w:rFonts w:asciiTheme="minorEastAsia" w:eastAsiaTheme="minorEastAsia" w:hAnsiTheme="minorEastAsia" w:cs="宋体"/>
          <w:bCs/>
          <w:sz w:val="24"/>
          <w:szCs w:val="24"/>
        </w:rPr>
        <w:t>年</w:t>
      </w:r>
      <w:r w:rsidR="003E64E8">
        <w:rPr>
          <w:rFonts w:asciiTheme="minorEastAsia" w:eastAsiaTheme="minorEastAsia" w:hAnsiTheme="minorEastAsia" w:cs="宋体" w:hint="eastAsia"/>
          <w:bCs/>
          <w:sz w:val="24"/>
          <w:szCs w:val="24"/>
        </w:rPr>
        <w:t>2</w:t>
      </w:r>
      <w:r w:rsidRPr="00D82740">
        <w:rPr>
          <w:rFonts w:asciiTheme="minorEastAsia" w:eastAsiaTheme="minorEastAsia" w:hAnsiTheme="minorEastAsia" w:cs="宋体"/>
          <w:bCs/>
          <w:sz w:val="24"/>
          <w:szCs w:val="24"/>
        </w:rPr>
        <w:t>月</w:t>
      </w:r>
      <w:r w:rsidR="003E64E8">
        <w:rPr>
          <w:rFonts w:asciiTheme="minorEastAsia" w:eastAsiaTheme="minorEastAsia" w:hAnsiTheme="minorEastAsia" w:cs="宋体" w:hint="eastAsia"/>
          <w:bCs/>
          <w:sz w:val="24"/>
          <w:szCs w:val="24"/>
        </w:rPr>
        <w:t>2</w:t>
      </w:r>
      <w:r w:rsidRPr="00D82740">
        <w:rPr>
          <w:rFonts w:asciiTheme="minorEastAsia" w:eastAsiaTheme="minorEastAsia" w:hAnsiTheme="minorEastAsia" w:cs="宋体"/>
          <w:bCs/>
          <w:sz w:val="24"/>
          <w:szCs w:val="24"/>
        </w:rPr>
        <w:t>9日</w:t>
      </w:r>
    </w:p>
    <w:p w:rsidR="001A3CA1" w:rsidRPr="00D82740" w:rsidRDefault="001A3CA1" w:rsidP="008472DB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D327FA" w:rsidRPr="00D82740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5"/>
      <w:r w:rsidRPr="00D82740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0"/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3"/>
        <w:gridCol w:w="2941"/>
        <w:gridCol w:w="24"/>
        <w:gridCol w:w="3529"/>
        <w:gridCol w:w="41"/>
      </w:tblGrid>
      <w:tr w:rsidR="00D327FA" w:rsidRPr="00D82740" w:rsidTr="005F1AF0">
        <w:trPr>
          <w:gridAfter w:val="1"/>
          <w:wAfter w:w="41" w:type="dxa"/>
          <w:jc w:val="center"/>
        </w:trPr>
        <w:tc>
          <w:tcPr>
            <w:tcW w:w="3077" w:type="dxa"/>
          </w:tcPr>
          <w:p w:rsidR="00D327FA" w:rsidRPr="00D82740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  <w:highlight w:val="cyan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521" w:type="dxa"/>
            <w:gridSpan w:val="3"/>
            <w:vAlign w:val="center"/>
          </w:tcPr>
          <w:p w:rsidR="00D327FA" w:rsidRPr="00D82740" w:rsidRDefault="008472DB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博时安盈债券型证券投资基金</w:t>
            </w:r>
          </w:p>
        </w:tc>
      </w:tr>
      <w:tr w:rsidR="00D327FA" w:rsidRPr="00D82740" w:rsidTr="005F1AF0">
        <w:trPr>
          <w:gridAfter w:val="1"/>
          <w:wAfter w:w="41" w:type="dxa"/>
          <w:jc w:val="center"/>
        </w:trPr>
        <w:tc>
          <w:tcPr>
            <w:tcW w:w="3077" w:type="dxa"/>
          </w:tcPr>
          <w:p w:rsidR="00D327FA" w:rsidRPr="00D82740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521" w:type="dxa"/>
            <w:gridSpan w:val="3"/>
            <w:vAlign w:val="center"/>
          </w:tcPr>
          <w:p w:rsidR="00D327FA" w:rsidRPr="00D82740" w:rsidRDefault="008472DB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博时安盈债券</w:t>
            </w:r>
          </w:p>
        </w:tc>
      </w:tr>
      <w:tr w:rsidR="00F95610" w:rsidRPr="00D82740" w:rsidTr="005F1AF0">
        <w:trPr>
          <w:gridAfter w:val="1"/>
          <w:wAfter w:w="41" w:type="dxa"/>
          <w:jc w:val="center"/>
        </w:trPr>
        <w:tc>
          <w:tcPr>
            <w:tcW w:w="3077" w:type="dxa"/>
            <w:vAlign w:val="center"/>
          </w:tcPr>
          <w:p w:rsidR="00F95610" w:rsidRPr="00D82740" w:rsidRDefault="00F95610" w:rsidP="00FB02B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521" w:type="dxa"/>
            <w:gridSpan w:val="3"/>
            <w:vAlign w:val="center"/>
          </w:tcPr>
          <w:p w:rsidR="00F95610" w:rsidRPr="00D82740" w:rsidRDefault="00F95610" w:rsidP="00FB02B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000084</w:t>
            </w:r>
          </w:p>
        </w:tc>
      </w:tr>
      <w:tr w:rsidR="00F95610" w:rsidRPr="00D82740" w:rsidTr="005F1AF0">
        <w:trPr>
          <w:gridAfter w:val="1"/>
          <w:wAfter w:w="41" w:type="dxa"/>
          <w:jc w:val="center"/>
        </w:trPr>
        <w:tc>
          <w:tcPr>
            <w:tcW w:w="3077" w:type="dxa"/>
          </w:tcPr>
          <w:p w:rsidR="00F95610" w:rsidRPr="00D82740" w:rsidRDefault="00F9561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521" w:type="dxa"/>
            <w:gridSpan w:val="3"/>
            <w:vAlign w:val="center"/>
          </w:tcPr>
          <w:p w:rsidR="00F95610" w:rsidRPr="00D82740" w:rsidRDefault="00F95610" w:rsidP="00327D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博时基金管理有限公司</w:t>
            </w:r>
          </w:p>
        </w:tc>
      </w:tr>
      <w:tr w:rsidR="00F95610" w:rsidRPr="00D82740" w:rsidTr="005F1AF0">
        <w:trPr>
          <w:gridAfter w:val="1"/>
          <w:wAfter w:w="41" w:type="dxa"/>
          <w:jc w:val="center"/>
        </w:trPr>
        <w:tc>
          <w:tcPr>
            <w:tcW w:w="3077" w:type="dxa"/>
          </w:tcPr>
          <w:p w:rsidR="00F95610" w:rsidRPr="00D82740" w:rsidRDefault="00F9561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521" w:type="dxa"/>
            <w:gridSpan w:val="3"/>
            <w:vAlign w:val="center"/>
          </w:tcPr>
          <w:p w:rsidR="00F95610" w:rsidRPr="00D82740" w:rsidRDefault="00F95610" w:rsidP="00327D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根据有关法律法规及《博时安盈债券型证券投资基金基金合同》、《博时安盈债券型证券投资基金招募说明书》等</w:t>
            </w:r>
          </w:p>
        </w:tc>
      </w:tr>
      <w:tr w:rsidR="00F95610" w:rsidRPr="00D82740" w:rsidTr="005F1AF0">
        <w:trPr>
          <w:gridAfter w:val="1"/>
          <w:wAfter w:w="41" w:type="dxa"/>
          <w:jc w:val="center"/>
        </w:trPr>
        <w:tc>
          <w:tcPr>
            <w:tcW w:w="3077" w:type="dxa"/>
            <w:vMerge w:val="restart"/>
            <w:vAlign w:val="center"/>
          </w:tcPr>
          <w:p w:rsidR="00F95610" w:rsidRPr="00D82740" w:rsidRDefault="00F9561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7933D1" w:rsidRDefault="004F54DB"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953" w:type="dxa"/>
          </w:tcPr>
          <w:p w:rsidR="00F95610" w:rsidRPr="00D82740" w:rsidRDefault="00F9561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3568" w:type="dxa"/>
            <w:gridSpan w:val="2"/>
            <w:vAlign w:val="center"/>
          </w:tcPr>
          <w:p w:rsidR="00F95610" w:rsidRPr="00D82740" w:rsidRDefault="003E64E8" w:rsidP="0098193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2020</w:t>
            </w:r>
            <w:r w:rsidR="00F95610" w:rsidRPr="00D82740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98193A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="00F95610" w:rsidRPr="00D82740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98193A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="00F95610" w:rsidRPr="00D82740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F95610" w:rsidRPr="00D82740" w:rsidTr="005F1AF0">
        <w:trPr>
          <w:gridAfter w:val="1"/>
          <w:wAfter w:w="41" w:type="dxa"/>
          <w:jc w:val="center"/>
        </w:trPr>
        <w:tc>
          <w:tcPr>
            <w:tcW w:w="3077" w:type="dxa"/>
            <w:vMerge/>
          </w:tcPr>
          <w:p w:rsidR="00F95610" w:rsidRPr="00D82740" w:rsidRDefault="00F9561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</w:tcPr>
          <w:p w:rsidR="00F95610" w:rsidRPr="00D82740" w:rsidRDefault="00F9561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暂停大额转换转入起始日</w:t>
            </w:r>
          </w:p>
        </w:tc>
        <w:tc>
          <w:tcPr>
            <w:tcW w:w="3568" w:type="dxa"/>
            <w:gridSpan w:val="2"/>
            <w:vAlign w:val="center"/>
          </w:tcPr>
          <w:p w:rsidR="00F95610" w:rsidRPr="00D82740" w:rsidRDefault="003E64E8" w:rsidP="0098193A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2020</w:t>
            </w:r>
            <w:r w:rsidR="00F95610" w:rsidRPr="00D82740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  <w:r w:rsidR="0098193A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="00F95610" w:rsidRPr="00D82740"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  <w:r w:rsidR="0098193A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="00F95610" w:rsidRPr="00D82740">
              <w:rPr>
                <w:rFonts w:asciiTheme="minorEastAsia" w:eastAsiaTheme="minorEastAsia" w:hAnsiTheme="minorEastAsia"/>
                <w:sz w:val="24"/>
                <w:szCs w:val="24"/>
              </w:rPr>
              <w:t>日</w:t>
            </w:r>
          </w:p>
        </w:tc>
      </w:tr>
      <w:tr w:rsidR="00F95610" w:rsidRPr="00D82740" w:rsidTr="005F1AF0">
        <w:trPr>
          <w:gridAfter w:val="1"/>
          <w:wAfter w:w="41" w:type="dxa"/>
          <w:jc w:val="center"/>
        </w:trPr>
        <w:tc>
          <w:tcPr>
            <w:tcW w:w="3077" w:type="dxa"/>
            <w:vMerge/>
          </w:tcPr>
          <w:p w:rsidR="00F95610" w:rsidRPr="00D82740" w:rsidRDefault="00F9561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</w:tcPr>
          <w:p w:rsidR="00F95610" w:rsidRPr="00D82740" w:rsidRDefault="00F9561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暂停定期定额投资起始日</w:t>
            </w:r>
          </w:p>
        </w:tc>
        <w:tc>
          <w:tcPr>
            <w:tcW w:w="3568" w:type="dxa"/>
            <w:gridSpan w:val="2"/>
            <w:vAlign w:val="center"/>
          </w:tcPr>
          <w:p w:rsidR="00F95610" w:rsidRPr="00D82740" w:rsidRDefault="003E64E8" w:rsidP="0098193A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2020</w:t>
            </w:r>
            <w:r w:rsidR="00F95610" w:rsidRPr="00D82740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  <w:r w:rsidR="0098193A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="00F95610" w:rsidRPr="00D82740"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  <w:r w:rsidR="0098193A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="00F95610" w:rsidRPr="00D82740">
              <w:rPr>
                <w:rFonts w:asciiTheme="minorEastAsia" w:eastAsiaTheme="minorEastAsia" w:hAnsiTheme="minorEastAsia"/>
                <w:sz w:val="24"/>
                <w:szCs w:val="24"/>
              </w:rPr>
              <w:t>日</w:t>
            </w:r>
          </w:p>
        </w:tc>
      </w:tr>
      <w:tr w:rsidR="00F95610" w:rsidRPr="00D82740" w:rsidTr="005F1AF0">
        <w:trPr>
          <w:gridAfter w:val="1"/>
          <w:wAfter w:w="41" w:type="dxa"/>
          <w:jc w:val="center"/>
        </w:trPr>
        <w:tc>
          <w:tcPr>
            <w:tcW w:w="3077" w:type="dxa"/>
            <w:vMerge/>
          </w:tcPr>
          <w:p w:rsidR="00F95610" w:rsidRPr="00D82740" w:rsidRDefault="00F9561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</w:tcPr>
          <w:p w:rsidR="00F95610" w:rsidRPr="00D82740" w:rsidRDefault="00F9561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限制申购金额（单位：</w:t>
            </w:r>
            <w:r w:rsidR="001E4CD3" w:rsidRPr="00D82740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）</w:t>
            </w:r>
          </w:p>
        </w:tc>
        <w:tc>
          <w:tcPr>
            <w:tcW w:w="3568" w:type="dxa"/>
            <w:gridSpan w:val="2"/>
            <w:vAlign w:val="center"/>
          </w:tcPr>
          <w:p w:rsidR="00F95610" w:rsidRPr="00D82740" w:rsidRDefault="0098193A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="00F95610" w:rsidRPr="00D82740">
              <w:rPr>
                <w:rFonts w:asciiTheme="minorEastAsia" w:eastAsiaTheme="minorEastAsia" w:hAnsiTheme="minorEastAsia"/>
                <w:sz w:val="24"/>
                <w:szCs w:val="24"/>
              </w:rPr>
              <w:t>0,000,000.00</w:t>
            </w:r>
          </w:p>
        </w:tc>
      </w:tr>
      <w:tr w:rsidR="00F95610" w:rsidRPr="00D82740" w:rsidTr="005F1AF0">
        <w:trPr>
          <w:gridAfter w:val="1"/>
          <w:wAfter w:w="41" w:type="dxa"/>
          <w:jc w:val="center"/>
        </w:trPr>
        <w:tc>
          <w:tcPr>
            <w:tcW w:w="3077" w:type="dxa"/>
            <w:vMerge/>
          </w:tcPr>
          <w:p w:rsidR="00F95610" w:rsidRPr="00D82740" w:rsidRDefault="00F9561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</w:tcPr>
          <w:p w:rsidR="00F95610" w:rsidRPr="00D82740" w:rsidRDefault="00F9561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限制转换转入金额（单位：</w:t>
            </w:r>
            <w:r w:rsidR="001E4CD3" w:rsidRPr="00D82740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）</w:t>
            </w:r>
          </w:p>
        </w:tc>
        <w:tc>
          <w:tcPr>
            <w:tcW w:w="3568" w:type="dxa"/>
            <w:gridSpan w:val="2"/>
            <w:vAlign w:val="center"/>
          </w:tcPr>
          <w:p w:rsidR="00F95610" w:rsidRPr="00D82740" w:rsidRDefault="0098193A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bookmarkStart w:id="1" w:name="_GoBack"/>
            <w:bookmarkEnd w:id="1"/>
            <w:r w:rsidR="00F95610" w:rsidRPr="00D82740">
              <w:rPr>
                <w:rFonts w:asciiTheme="minorEastAsia" w:eastAsiaTheme="minorEastAsia" w:hAnsiTheme="minorEastAsia"/>
                <w:sz w:val="24"/>
                <w:szCs w:val="24"/>
              </w:rPr>
              <w:t>0,000,000.00</w:t>
            </w:r>
          </w:p>
        </w:tc>
      </w:tr>
      <w:tr w:rsidR="00F95610" w:rsidRPr="00D82740" w:rsidTr="005F1AF0">
        <w:trPr>
          <w:gridAfter w:val="1"/>
          <w:wAfter w:w="41" w:type="dxa"/>
          <w:jc w:val="center"/>
        </w:trPr>
        <w:tc>
          <w:tcPr>
            <w:tcW w:w="3077" w:type="dxa"/>
            <w:vMerge w:val="restart"/>
          </w:tcPr>
          <w:p w:rsidR="00F95610" w:rsidRPr="00D82740" w:rsidRDefault="00F9561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7933D1" w:rsidRDefault="007933D1"/>
        </w:tc>
        <w:tc>
          <w:tcPr>
            <w:tcW w:w="2953" w:type="dxa"/>
          </w:tcPr>
          <w:p w:rsidR="00F95610" w:rsidRPr="00D82740" w:rsidRDefault="00F9561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暂停（大额）申购（转换转入、赎回、转换转出、定期定额投资）的原因说明</w:t>
            </w:r>
          </w:p>
        </w:tc>
        <w:tc>
          <w:tcPr>
            <w:tcW w:w="3568" w:type="dxa"/>
            <w:gridSpan w:val="2"/>
          </w:tcPr>
          <w:p w:rsidR="00F95610" w:rsidRPr="00D82740" w:rsidRDefault="00F95610" w:rsidP="00E93AFC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为保护基金份额持有人利益</w:t>
            </w:r>
          </w:p>
        </w:tc>
      </w:tr>
      <w:tr w:rsidR="00D33E60" w:rsidRPr="00D82740" w:rsidTr="009A0B67">
        <w:trPr>
          <w:jc w:val="center"/>
        </w:trPr>
        <w:tc>
          <w:tcPr>
            <w:tcW w:w="3077" w:type="dxa"/>
            <w:vAlign w:val="center"/>
          </w:tcPr>
          <w:p w:rsidR="00D33E60" w:rsidRPr="00D82740" w:rsidRDefault="00572392" w:rsidP="00E7225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下属</w:t>
            </w:r>
            <w:r w:rsidR="00D33E60"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份额</w:t>
            </w:r>
            <w:r w:rsidR="00D33E60"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的基金简称</w:t>
            </w:r>
          </w:p>
        </w:tc>
        <w:tc>
          <w:tcPr>
            <w:tcW w:w="2977" w:type="dxa"/>
            <w:gridSpan w:val="2"/>
            <w:vAlign w:val="center"/>
          </w:tcPr>
          <w:p w:rsidR="00D33E60" w:rsidRPr="00D82740" w:rsidRDefault="00D33E60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博时安盈债券A</w:t>
            </w:r>
          </w:p>
        </w:tc>
        <w:tc>
          <w:tcPr>
            <w:tcW w:w="3585" w:type="dxa"/>
            <w:gridSpan w:val="2"/>
            <w:vAlign w:val="center"/>
          </w:tcPr>
          <w:p w:rsidR="00D33E60" w:rsidRPr="00D82740" w:rsidRDefault="00D33E60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博时安盈债券C</w:t>
            </w:r>
          </w:p>
        </w:tc>
      </w:tr>
      <w:tr w:rsidR="00D33E60" w:rsidRPr="00D82740" w:rsidTr="009A0B67">
        <w:trPr>
          <w:jc w:val="center"/>
        </w:trPr>
        <w:tc>
          <w:tcPr>
            <w:tcW w:w="3077" w:type="dxa"/>
            <w:vAlign w:val="center"/>
          </w:tcPr>
          <w:p w:rsidR="00D33E60" w:rsidRPr="00D82740" w:rsidRDefault="00572392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下属</w:t>
            </w:r>
            <w:r w:rsidR="00D33E60"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份额</w:t>
            </w:r>
            <w:r w:rsidR="00D33E60"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的交易代码</w:t>
            </w:r>
          </w:p>
        </w:tc>
        <w:tc>
          <w:tcPr>
            <w:tcW w:w="2977" w:type="dxa"/>
            <w:gridSpan w:val="2"/>
            <w:vAlign w:val="center"/>
          </w:tcPr>
          <w:p w:rsidR="00D33E60" w:rsidRPr="00D82740" w:rsidRDefault="00D33E60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000084</w:t>
            </w:r>
          </w:p>
        </w:tc>
        <w:tc>
          <w:tcPr>
            <w:tcW w:w="3585" w:type="dxa"/>
            <w:gridSpan w:val="2"/>
            <w:vAlign w:val="center"/>
          </w:tcPr>
          <w:p w:rsidR="00D33E60" w:rsidRPr="00D82740" w:rsidRDefault="00D33E60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000085</w:t>
            </w:r>
          </w:p>
        </w:tc>
      </w:tr>
      <w:tr w:rsidR="00BA6967" w:rsidRPr="00D82740" w:rsidTr="009A0B67">
        <w:trPr>
          <w:jc w:val="center"/>
        </w:trPr>
        <w:tc>
          <w:tcPr>
            <w:tcW w:w="3077" w:type="dxa"/>
          </w:tcPr>
          <w:p w:rsidR="00BA6967" w:rsidRPr="00D82740" w:rsidRDefault="00572392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该类基金份额</w:t>
            </w:r>
            <w:r w:rsidR="00BA6967"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是否暂停（大</w:t>
            </w:r>
            <w:r w:rsidR="00BA6967"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lastRenderedPageBreak/>
              <w:t>额）申购（转换转入、赎回、转换转出、定期定额投资）</w:t>
            </w:r>
          </w:p>
        </w:tc>
        <w:tc>
          <w:tcPr>
            <w:tcW w:w="2977" w:type="dxa"/>
            <w:gridSpan w:val="2"/>
            <w:vAlign w:val="center"/>
          </w:tcPr>
          <w:p w:rsidR="00BA6967" w:rsidRPr="00D82740" w:rsidRDefault="00BA6967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>是</w:t>
            </w:r>
          </w:p>
        </w:tc>
        <w:tc>
          <w:tcPr>
            <w:tcW w:w="3585" w:type="dxa"/>
            <w:gridSpan w:val="2"/>
            <w:vAlign w:val="center"/>
          </w:tcPr>
          <w:p w:rsidR="00BA6967" w:rsidRPr="00D82740" w:rsidRDefault="00BA6967" w:rsidP="00A31E4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</w:p>
        </w:tc>
      </w:tr>
    </w:tbl>
    <w:p w:rsidR="00D327FA" w:rsidRPr="00D82740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406"/>
      <w:r w:rsidRPr="00D82740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lastRenderedPageBreak/>
        <w:t>2其他需要提示的事项</w:t>
      </w:r>
      <w:bookmarkEnd w:id="2"/>
    </w:p>
    <w:p w:rsidR="007933D1" w:rsidRDefault="004F54DB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（1）根据本基金管理人于</w:t>
      </w:r>
      <w:r w:rsidR="003E64E8">
        <w:rPr>
          <w:rFonts w:asciiTheme="minorEastAsia" w:eastAsiaTheme="minorEastAsia" w:hAnsiTheme="minorEastAsia"/>
          <w:sz w:val="24"/>
          <w:szCs w:val="24"/>
        </w:rPr>
        <w:t>20</w:t>
      </w:r>
      <w:r w:rsidR="003E64E8">
        <w:rPr>
          <w:rFonts w:asciiTheme="minorEastAsia" w:eastAsiaTheme="minorEastAsia" w:hAnsiTheme="minorEastAsia" w:hint="eastAsia"/>
          <w:sz w:val="24"/>
          <w:szCs w:val="24"/>
        </w:rPr>
        <w:t>19</w:t>
      </w:r>
      <w:r>
        <w:rPr>
          <w:rFonts w:asciiTheme="minorEastAsia" w:eastAsiaTheme="minorEastAsia" w:hAnsiTheme="minorEastAsia"/>
          <w:sz w:val="24"/>
          <w:szCs w:val="24"/>
        </w:rPr>
        <w:t>年</w:t>
      </w:r>
      <w:r w:rsidR="003E64E8">
        <w:rPr>
          <w:rFonts w:asciiTheme="minorEastAsia" w:eastAsiaTheme="minorEastAsia" w:hAnsiTheme="minorEastAsia"/>
          <w:sz w:val="24"/>
          <w:szCs w:val="24"/>
        </w:rPr>
        <w:t>10月9日</w:t>
      </w:r>
      <w:r>
        <w:rPr>
          <w:rFonts w:asciiTheme="minorEastAsia" w:eastAsiaTheme="minorEastAsia" w:hAnsiTheme="minorEastAsia"/>
          <w:sz w:val="24"/>
          <w:szCs w:val="24"/>
        </w:rPr>
        <w:t>发布的《博时安盈债券型证券投资基金调整大额申购、转换转入及定期定额投资业务金额限制的公告》，本基金单日每个基金账户的申购、转换转入和定期定额投资累计金额应不超过</w:t>
      </w:r>
      <w:r w:rsidR="003E64E8">
        <w:rPr>
          <w:rFonts w:asciiTheme="minorEastAsia" w:eastAsiaTheme="minorEastAsia" w:hAnsiTheme="minorEastAsia" w:hint="eastAsia"/>
          <w:sz w:val="24"/>
          <w:szCs w:val="24"/>
        </w:rPr>
        <w:t>5</w:t>
      </w:r>
      <w:r>
        <w:rPr>
          <w:rFonts w:asciiTheme="minorEastAsia" w:eastAsiaTheme="minorEastAsia" w:hAnsiTheme="minorEastAsia"/>
          <w:sz w:val="24"/>
          <w:szCs w:val="24"/>
        </w:rPr>
        <w:t>000万元（本基金A、C两类基金份额申请金额予以合计）；如单日每个基金账户的申购投资累计金额超过</w:t>
      </w:r>
      <w:r w:rsidR="003E64E8">
        <w:rPr>
          <w:rFonts w:asciiTheme="minorEastAsia" w:eastAsiaTheme="minorEastAsia" w:hAnsiTheme="minorEastAsia" w:hint="eastAsia"/>
          <w:sz w:val="24"/>
          <w:szCs w:val="24"/>
        </w:rPr>
        <w:t>5</w:t>
      </w:r>
      <w:r>
        <w:rPr>
          <w:rFonts w:asciiTheme="minorEastAsia" w:eastAsiaTheme="minorEastAsia" w:hAnsiTheme="minorEastAsia"/>
          <w:sz w:val="24"/>
          <w:szCs w:val="24"/>
        </w:rPr>
        <w:t>000万元，本基金管理人有权拒绝。</w:t>
      </w:r>
    </w:p>
    <w:p w:rsidR="007933D1" w:rsidRDefault="004F54DB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（2）</w:t>
      </w:r>
      <w:r w:rsidR="003E64E8">
        <w:rPr>
          <w:rFonts w:asciiTheme="minorEastAsia" w:eastAsiaTheme="minorEastAsia" w:hAnsiTheme="minorEastAsia"/>
          <w:sz w:val="24"/>
          <w:szCs w:val="24"/>
        </w:rPr>
        <w:t>2020</w:t>
      </w:r>
      <w:r>
        <w:rPr>
          <w:rFonts w:asciiTheme="minorEastAsia" w:eastAsiaTheme="minorEastAsia" w:hAnsiTheme="minorEastAsia"/>
          <w:sz w:val="24"/>
          <w:szCs w:val="24"/>
        </w:rPr>
        <w:t>年</w:t>
      </w:r>
      <w:r w:rsidR="003E64E8">
        <w:rPr>
          <w:rFonts w:asciiTheme="minorEastAsia" w:eastAsiaTheme="minorEastAsia" w:hAnsi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/>
          <w:sz w:val="24"/>
          <w:szCs w:val="24"/>
        </w:rPr>
        <w:t>月</w:t>
      </w:r>
      <w:r w:rsidR="003E64E8">
        <w:rPr>
          <w:rFonts w:asciiTheme="minorEastAsia" w:eastAsiaTheme="minorEastAsia" w:hAnsi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/>
          <w:sz w:val="24"/>
          <w:szCs w:val="24"/>
        </w:rPr>
        <w:t>日起，本基金单日每个基金账户的申购、转换转入和定期定额投资累计金额应不超过</w:t>
      </w:r>
      <w:r w:rsidR="003E64E8">
        <w:rPr>
          <w:rFonts w:asciiTheme="minorEastAsia" w:eastAsiaTheme="minorEastAsia" w:hAnsi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/>
          <w:sz w:val="24"/>
          <w:szCs w:val="24"/>
        </w:rPr>
        <w:t>000万元（本基金A、C两类基金份额申请金额予以合计）；如单日每个基金账户的申购投资累计金额超过</w:t>
      </w:r>
      <w:r w:rsidR="003E64E8">
        <w:rPr>
          <w:rFonts w:asciiTheme="minorEastAsia" w:eastAsiaTheme="minorEastAsia" w:hAnsi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/>
          <w:sz w:val="24"/>
          <w:szCs w:val="24"/>
        </w:rPr>
        <w:t>000万元，本基金管理人有权拒绝。</w:t>
      </w:r>
    </w:p>
    <w:p w:rsidR="007933D1" w:rsidRDefault="004F54DB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（3）在本基金暂停大额申购、转换转入和定期定额投资业务期间，其它业务正常办理。本基金恢复办理大额申购投资业务的时间将另行公告。</w:t>
      </w:r>
    </w:p>
    <w:p w:rsidR="007933D1" w:rsidRDefault="004F54DB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（4）如有疑问，请拨打博时一线通：95105568（免长途话费）或登录本公司网站www.bosera.com获取相关信息。</w:t>
      </w:r>
    </w:p>
    <w:p w:rsidR="007933D1" w:rsidRDefault="004F54DB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特此公告。 </w:t>
      </w:r>
    </w:p>
    <w:p w:rsidR="007933D1" w:rsidRDefault="007933D1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</w:p>
    <w:p w:rsidR="007933D1" w:rsidRDefault="004F54DB" w:rsidP="00596A15">
      <w:pPr>
        <w:spacing w:line="560" w:lineRule="exact"/>
        <w:ind w:firstLineChars="2400" w:firstLine="57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博时基金管理有限公司</w:t>
      </w:r>
    </w:p>
    <w:p w:rsidR="00364C2A" w:rsidRPr="00D82740" w:rsidRDefault="003E64E8" w:rsidP="00596A15">
      <w:pPr>
        <w:spacing w:line="560" w:lineRule="exact"/>
        <w:ind w:firstLineChars="2550" w:firstLine="61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2020</w:t>
      </w:r>
      <w:r w:rsidR="00770DB7" w:rsidRPr="00D82740">
        <w:rPr>
          <w:rFonts w:asciiTheme="minorEastAsia" w:eastAsiaTheme="minorEastAsia" w:hAnsiTheme="minorEastAsia"/>
          <w:sz w:val="24"/>
          <w:szCs w:val="24"/>
        </w:rPr>
        <w:t>年</w:t>
      </w:r>
      <w:r w:rsidR="0098193A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770DB7" w:rsidRPr="00D82740">
        <w:rPr>
          <w:rFonts w:asciiTheme="minorEastAsia" w:eastAsiaTheme="minorEastAsia" w:hAnsiTheme="minorEastAsia"/>
          <w:sz w:val="24"/>
          <w:szCs w:val="24"/>
        </w:rPr>
        <w:t>月</w:t>
      </w:r>
      <w:r w:rsidR="0098193A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770DB7" w:rsidRPr="00D82740">
        <w:rPr>
          <w:rFonts w:asciiTheme="minorEastAsia" w:eastAsiaTheme="minorEastAsia" w:hAnsiTheme="minorEastAsia"/>
          <w:sz w:val="24"/>
          <w:szCs w:val="24"/>
        </w:rPr>
        <w:t>9日</w:t>
      </w:r>
    </w:p>
    <w:sectPr w:rsidR="00364C2A" w:rsidRPr="00D82740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A6C" w:rsidRDefault="00B05A6C" w:rsidP="00D327FA">
      <w:r>
        <w:separator/>
      </w:r>
    </w:p>
  </w:endnote>
  <w:endnote w:type="continuationSeparator" w:id="1">
    <w:p w:rsidR="00B05A6C" w:rsidRDefault="00B05A6C" w:rsidP="00D3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A6C" w:rsidRDefault="00B05A6C" w:rsidP="00D327FA">
      <w:r>
        <w:separator/>
      </w:r>
    </w:p>
  </w:footnote>
  <w:footnote w:type="continuationSeparator" w:id="1">
    <w:p w:rsidR="00B05A6C" w:rsidRDefault="00B05A6C" w:rsidP="00D32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14582"/>
    <w:rsid w:val="00020378"/>
    <w:rsid w:val="00041353"/>
    <w:rsid w:val="000746EF"/>
    <w:rsid w:val="00093606"/>
    <w:rsid w:val="000E2B3D"/>
    <w:rsid w:val="000E4CBF"/>
    <w:rsid w:val="001161A4"/>
    <w:rsid w:val="001169BB"/>
    <w:rsid w:val="00180DA3"/>
    <w:rsid w:val="001A3CA1"/>
    <w:rsid w:val="001B4F9F"/>
    <w:rsid w:val="001E4CD3"/>
    <w:rsid w:val="00245724"/>
    <w:rsid w:val="00265B63"/>
    <w:rsid w:val="0028798D"/>
    <w:rsid w:val="002935EF"/>
    <w:rsid w:val="00297148"/>
    <w:rsid w:val="002C0428"/>
    <w:rsid w:val="002C360B"/>
    <w:rsid w:val="002E26DF"/>
    <w:rsid w:val="002F7241"/>
    <w:rsid w:val="00327DA7"/>
    <w:rsid w:val="0033513C"/>
    <w:rsid w:val="003612CB"/>
    <w:rsid w:val="0036784E"/>
    <w:rsid w:val="00386A1F"/>
    <w:rsid w:val="003E64E8"/>
    <w:rsid w:val="0048692B"/>
    <w:rsid w:val="004966BA"/>
    <w:rsid w:val="004D6346"/>
    <w:rsid w:val="004E2421"/>
    <w:rsid w:val="004F0521"/>
    <w:rsid w:val="004F51E8"/>
    <w:rsid w:val="004F54DB"/>
    <w:rsid w:val="00540343"/>
    <w:rsid w:val="00564298"/>
    <w:rsid w:val="00572392"/>
    <w:rsid w:val="00596A15"/>
    <w:rsid w:val="005F1AF0"/>
    <w:rsid w:val="00614995"/>
    <w:rsid w:val="00646522"/>
    <w:rsid w:val="00727899"/>
    <w:rsid w:val="00753DDE"/>
    <w:rsid w:val="00770DB7"/>
    <w:rsid w:val="007933D1"/>
    <w:rsid w:val="007B1D31"/>
    <w:rsid w:val="0082571C"/>
    <w:rsid w:val="00827D4A"/>
    <w:rsid w:val="0083445C"/>
    <w:rsid w:val="00841AFE"/>
    <w:rsid w:val="008472DB"/>
    <w:rsid w:val="00853A75"/>
    <w:rsid w:val="00875F57"/>
    <w:rsid w:val="008D3261"/>
    <w:rsid w:val="008F225D"/>
    <w:rsid w:val="00932FF1"/>
    <w:rsid w:val="00937ED7"/>
    <w:rsid w:val="00956B0F"/>
    <w:rsid w:val="0098193A"/>
    <w:rsid w:val="009A0B67"/>
    <w:rsid w:val="009C5858"/>
    <w:rsid w:val="00A516C4"/>
    <w:rsid w:val="00B05A6C"/>
    <w:rsid w:val="00B101F7"/>
    <w:rsid w:val="00B13229"/>
    <w:rsid w:val="00B243AE"/>
    <w:rsid w:val="00B40A5A"/>
    <w:rsid w:val="00B5053A"/>
    <w:rsid w:val="00BA6967"/>
    <w:rsid w:val="00BD601B"/>
    <w:rsid w:val="00BD6D93"/>
    <w:rsid w:val="00C50193"/>
    <w:rsid w:val="00D100C9"/>
    <w:rsid w:val="00D114B7"/>
    <w:rsid w:val="00D327FA"/>
    <w:rsid w:val="00D33E60"/>
    <w:rsid w:val="00D82740"/>
    <w:rsid w:val="00DE5E75"/>
    <w:rsid w:val="00E72255"/>
    <w:rsid w:val="00E77D74"/>
    <w:rsid w:val="00EE1823"/>
    <w:rsid w:val="00F14414"/>
    <w:rsid w:val="00F5252D"/>
    <w:rsid w:val="00F64447"/>
    <w:rsid w:val="00F875F9"/>
    <w:rsid w:val="00F95610"/>
    <w:rsid w:val="00FD7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806</Characters>
  <Application>Microsoft Office Word</Application>
  <DocSecurity>4</DocSecurity>
  <Lines>6</Lines>
  <Paragraphs>1</Paragraphs>
  <ScaleCrop>false</ScaleCrop>
  <Company>微软中国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JonMMx 2000</cp:lastModifiedBy>
  <cp:revision>2</cp:revision>
  <dcterms:created xsi:type="dcterms:W3CDTF">2020-02-28T16:00:00Z</dcterms:created>
  <dcterms:modified xsi:type="dcterms:W3CDTF">2020-02-28T16:00:00Z</dcterms:modified>
</cp:coreProperties>
</file>