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E5C7D" w:rsidRDefault="00444AB6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E5C7D">
        <w:rPr>
          <w:rFonts w:ascii="宋体" w:eastAsia="宋体" w:hAnsi="宋体"/>
          <w:b/>
          <w:sz w:val="28"/>
          <w:szCs w:val="28"/>
        </w:rPr>
        <w:t>大成基金管理有限公司</w:t>
      </w:r>
      <w:r w:rsidR="00252570" w:rsidRPr="00FE5C7D">
        <w:rPr>
          <w:rFonts w:ascii="宋体" w:eastAsia="宋体" w:hAnsi="宋体" w:hint="eastAsia"/>
          <w:b/>
          <w:sz w:val="28"/>
          <w:szCs w:val="28"/>
        </w:rPr>
        <w:t>关于</w:t>
      </w:r>
      <w:r w:rsidRPr="00FE5C7D">
        <w:rPr>
          <w:rFonts w:ascii="宋体" w:eastAsia="宋体" w:hAnsi="宋体"/>
          <w:b/>
          <w:sz w:val="28"/>
          <w:szCs w:val="28"/>
        </w:rPr>
        <w:t>旗下部分基金增加</w:t>
      </w:r>
    </w:p>
    <w:p w:rsidR="00444AB6" w:rsidRPr="00FE5C7D" w:rsidRDefault="00C8640E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C8640E">
        <w:rPr>
          <w:rFonts w:ascii="宋体" w:eastAsia="宋体" w:hAnsi="宋体" w:hint="eastAsia"/>
          <w:b/>
          <w:sz w:val="28"/>
          <w:szCs w:val="28"/>
        </w:rPr>
        <w:t>兴业银行股份有限公司</w:t>
      </w:r>
      <w:r w:rsidR="00444AB6" w:rsidRPr="00FE5C7D">
        <w:rPr>
          <w:rFonts w:ascii="宋体" w:eastAsia="宋体" w:hAnsi="宋体"/>
          <w:b/>
          <w:sz w:val="28"/>
          <w:szCs w:val="28"/>
        </w:rPr>
        <w:t>为销售机构的公告</w:t>
      </w:r>
    </w:p>
    <w:p w:rsidR="00444AB6" w:rsidRPr="00396E8E" w:rsidRDefault="00444AB6">
      <w:pPr>
        <w:rPr>
          <w:rFonts w:ascii="宋体" w:eastAsia="宋体" w:hAnsi="宋体"/>
          <w:sz w:val="24"/>
          <w:szCs w:val="24"/>
        </w:rPr>
      </w:pPr>
    </w:p>
    <w:p w:rsidR="003211C0" w:rsidRPr="00396E8E" w:rsidRDefault="00444AB6" w:rsidP="004810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CA048D" w:rsidRPr="00CA048D">
        <w:rPr>
          <w:rFonts w:ascii="宋体" w:eastAsia="宋体" w:hAnsi="宋体" w:hint="eastAsia"/>
          <w:sz w:val="24"/>
          <w:szCs w:val="24"/>
        </w:rPr>
        <w:t>兴业银行股份有限公司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="00D848A4" w:rsidRPr="00396E8E">
        <w:rPr>
          <w:rFonts w:ascii="宋体" w:eastAsia="宋体" w:hAnsi="宋体" w:hint="eastAsia"/>
          <w:sz w:val="24"/>
          <w:szCs w:val="24"/>
        </w:rPr>
        <w:t xml:space="preserve"> </w:t>
      </w:r>
      <w:r w:rsidR="00CA048D" w:rsidRPr="00CA048D">
        <w:rPr>
          <w:rFonts w:ascii="宋体" w:eastAsia="宋体" w:hAnsi="宋体" w:hint="eastAsia"/>
          <w:sz w:val="24"/>
          <w:szCs w:val="24"/>
        </w:rPr>
        <w:t>兴业银行股份有限公司</w:t>
      </w:r>
      <w:r w:rsidRPr="00396E8E">
        <w:rPr>
          <w:rFonts w:ascii="宋体" w:eastAsia="宋体" w:hAnsi="宋体"/>
          <w:sz w:val="24"/>
          <w:szCs w:val="24"/>
        </w:rPr>
        <w:t>将于</w:t>
      </w:r>
      <w:r w:rsidR="00D848A4" w:rsidRPr="00396E8E">
        <w:rPr>
          <w:rFonts w:ascii="宋体" w:eastAsia="宋体" w:hAnsi="宋体"/>
          <w:sz w:val="24"/>
          <w:szCs w:val="24"/>
        </w:rPr>
        <w:t>20</w:t>
      </w:r>
      <w:r w:rsidR="00797E2D">
        <w:rPr>
          <w:rFonts w:ascii="宋体" w:eastAsia="宋体" w:hAnsi="宋体" w:hint="eastAsia"/>
          <w:sz w:val="24"/>
          <w:szCs w:val="24"/>
        </w:rPr>
        <w:t>20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7C6A51">
        <w:rPr>
          <w:rFonts w:ascii="宋体" w:eastAsia="宋体" w:hAnsi="宋体" w:hint="eastAsia"/>
          <w:sz w:val="24"/>
          <w:szCs w:val="24"/>
        </w:rPr>
        <w:t>12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F706A5">
        <w:rPr>
          <w:rFonts w:ascii="宋体" w:eastAsia="宋体" w:hAnsi="宋体" w:hint="eastAsia"/>
          <w:sz w:val="24"/>
          <w:szCs w:val="24"/>
        </w:rPr>
        <w:t>11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CA048D" w:rsidRPr="00CA048D">
        <w:rPr>
          <w:rFonts w:ascii="宋体" w:eastAsia="宋体" w:hAnsi="宋体" w:hint="eastAsia"/>
          <w:sz w:val="24"/>
          <w:szCs w:val="24"/>
        </w:rPr>
        <w:t>兴业银行股份有限公司</w:t>
      </w:r>
      <w:r w:rsidRPr="00396E8E">
        <w:rPr>
          <w:rFonts w:ascii="宋体" w:eastAsia="宋体" w:hAnsi="宋体"/>
          <w:sz w:val="24"/>
          <w:szCs w:val="24"/>
        </w:rPr>
        <w:t>办理开户、申购、赎回</w:t>
      </w:r>
      <w:r w:rsidR="007C6A51">
        <w:rPr>
          <w:rFonts w:ascii="宋体" w:eastAsia="宋体" w:hAnsi="宋体" w:hint="eastAsia"/>
          <w:sz w:val="24"/>
          <w:szCs w:val="24"/>
        </w:rPr>
        <w:t>、转换</w:t>
      </w:r>
      <w:r w:rsidRPr="00396E8E">
        <w:rPr>
          <w:rFonts w:ascii="宋体" w:eastAsia="宋体" w:hAnsi="宋体"/>
          <w:sz w:val="24"/>
          <w:szCs w:val="24"/>
        </w:rPr>
        <w:t>等业务</w:t>
      </w:r>
      <w:r w:rsidR="003475AD">
        <w:rPr>
          <w:rFonts w:ascii="宋体" w:eastAsia="宋体" w:hAnsi="宋体" w:hint="eastAsia"/>
          <w:sz w:val="24"/>
          <w:szCs w:val="24"/>
        </w:rPr>
        <w:t>，</w:t>
      </w:r>
      <w:r w:rsidRPr="00396E8E">
        <w:rPr>
          <w:rFonts w:ascii="宋体" w:eastAsia="宋体" w:hAnsi="宋体"/>
          <w:sz w:val="24"/>
          <w:szCs w:val="24"/>
        </w:rPr>
        <w:t>办理程序遵循基金的法律文件</w:t>
      </w:r>
      <w:r w:rsidR="003475AD">
        <w:rPr>
          <w:rFonts w:ascii="宋体" w:eastAsia="宋体" w:hAnsi="宋体" w:hint="eastAsia"/>
          <w:sz w:val="24"/>
          <w:szCs w:val="24"/>
        </w:rPr>
        <w:t>、相关公告</w:t>
      </w:r>
      <w:r w:rsidRPr="00396E8E">
        <w:rPr>
          <w:rFonts w:ascii="宋体" w:eastAsia="宋体" w:hAnsi="宋体"/>
          <w:sz w:val="24"/>
          <w:szCs w:val="24"/>
        </w:rPr>
        <w:t>和</w:t>
      </w:r>
      <w:r w:rsidR="00CA048D" w:rsidRPr="00CA048D">
        <w:rPr>
          <w:rFonts w:ascii="宋体" w:eastAsia="宋体" w:hAnsi="宋体" w:hint="eastAsia"/>
          <w:sz w:val="24"/>
          <w:szCs w:val="24"/>
        </w:rPr>
        <w:t>兴业银行股份有限公司</w:t>
      </w:r>
      <w:r w:rsidRPr="00396E8E">
        <w:rPr>
          <w:rFonts w:ascii="宋体" w:eastAsia="宋体" w:hAnsi="宋体"/>
          <w:sz w:val="24"/>
          <w:szCs w:val="24"/>
        </w:rPr>
        <w:t xml:space="preserve">相关规定,具体基金如下: </w:t>
      </w:r>
    </w:p>
    <w:tbl>
      <w:tblPr>
        <w:tblW w:w="9923" w:type="dxa"/>
        <w:tblInd w:w="-459" w:type="dxa"/>
        <w:tblLook w:val="04A0"/>
      </w:tblPr>
      <w:tblGrid>
        <w:gridCol w:w="709"/>
        <w:gridCol w:w="7513"/>
        <w:gridCol w:w="1701"/>
      </w:tblGrid>
      <w:tr w:rsidR="00D016CF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CF" w:rsidRPr="00D016CF" w:rsidRDefault="00D016CF" w:rsidP="00D016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016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CF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016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CF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基金代码</w:t>
            </w:r>
          </w:p>
        </w:tc>
      </w:tr>
      <w:tr w:rsidR="00463071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71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16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7C6A51" w:rsidP="00463071">
            <w:pPr>
              <w:jc w:val="center"/>
            </w:pPr>
            <w:r w:rsidRPr="007C6A51">
              <w:rPr>
                <w:rFonts w:hint="eastAsia"/>
              </w:rPr>
              <w:t>大成</w:t>
            </w:r>
            <w:r w:rsidRPr="007C6A51">
              <w:rPr>
                <w:rFonts w:hint="eastAsia"/>
              </w:rPr>
              <w:t>MSCI</w:t>
            </w:r>
            <w:r w:rsidRPr="007C6A51">
              <w:rPr>
                <w:rFonts w:hint="eastAsia"/>
              </w:rPr>
              <w:t>中国</w:t>
            </w:r>
            <w:r w:rsidRPr="007C6A51">
              <w:rPr>
                <w:rFonts w:hint="eastAsia"/>
              </w:rPr>
              <w:t>A</w:t>
            </w:r>
            <w:r w:rsidRPr="007C6A51">
              <w:rPr>
                <w:rFonts w:hint="eastAsia"/>
              </w:rPr>
              <w:t>股质优价值</w:t>
            </w:r>
            <w:r w:rsidRPr="007C6A51">
              <w:rPr>
                <w:rFonts w:hint="eastAsia"/>
              </w:rPr>
              <w:t>100</w:t>
            </w:r>
            <w:r w:rsidRPr="007C6A51">
              <w:rPr>
                <w:rFonts w:hint="eastAsia"/>
              </w:rPr>
              <w:t>交易型开放式指数证券投资基金联接基金</w:t>
            </w:r>
            <w:r w:rsidR="00B816DC" w:rsidRPr="00B816DC">
              <w:rPr>
                <w:rFonts w:hint="eastAsia"/>
              </w:rPr>
              <w:t>A</w:t>
            </w:r>
            <w:r w:rsidR="00B816DC">
              <w:rPr>
                <w:rFonts w:hint="eastAsia"/>
              </w:rPr>
              <w:t>/C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B816DC" w:rsidP="00B816DC">
            <w:pPr>
              <w:jc w:val="center"/>
            </w:pPr>
            <w:r>
              <w:rPr>
                <w:rFonts w:hint="eastAsia"/>
              </w:rPr>
              <w:t>00</w:t>
            </w:r>
            <w:r w:rsidR="007C6A51">
              <w:rPr>
                <w:rFonts w:hint="eastAsia"/>
              </w:rPr>
              <w:t>7782</w:t>
            </w:r>
            <w:r w:rsidR="00B8746C">
              <w:rPr>
                <w:rFonts w:hint="eastAsia"/>
              </w:rPr>
              <w:t>/0</w:t>
            </w:r>
            <w:r w:rsidR="0014131B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 w:rsidR="007C6A51">
              <w:rPr>
                <w:rFonts w:hint="eastAsia"/>
              </w:rPr>
              <w:t>783</w:t>
            </w:r>
          </w:p>
        </w:tc>
      </w:tr>
      <w:tr w:rsidR="00463071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71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7C6A51" w:rsidP="00463071">
            <w:pPr>
              <w:jc w:val="center"/>
            </w:pPr>
            <w:r w:rsidRPr="007C6A51">
              <w:rPr>
                <w:rFonts w:hint="eastAsia"/>
              </w:rPr>
              <w:t>大成深证成长</w:t>
            </w:r>
            <w:r w:rsidRPr="007C6A51">
              <w:rPr>
                <w:rFonts w:hint="eastAsia"/>
              </w:rPr>
              <w:t xml:space="preserve">40 </w:t>
            </w:r>
            <w:r w:rsidRPr="007C6A51">
              <w:rPr>
                <w:rFonts w:hint="eastAsia"/>
              </w:rPr>
              <w:t>交易型开放式指数证券投资基金联接基金</w:t>
            </w:r>
            <w:r w:rsidR="00797E2D" w:rsidRPr="00797E2D"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7C6A51" w:rsidP="00DE26A1">
            <w:pPr>
              <w:jc w:val="center"/>
            </w:pPr>
            <w:r>
              <w:rPr>
                <w:rFonts w:hint="eastAsia"/>
              </w:rPr>
              <w:t>090012</w:t>
            </w:r>
          </w:p>
        </w:tc>
      </w:tr>
    </w:tbl>
    <w:p w:rsidR="00444AB6" w:rsidRPr="00D016CF" w:rsidRDefault="00444AB6">
      <w:pPr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C8640E" w:rsidRPr="00C8640E" w:rsidRDefault="00AF2990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 w:hint="eastAsia"/>
          <w:sz w:val="24"/>
          <w:szCs w:val="24"/>
        </w:rPr>
        <w:t>1、</w:t>
      </w:r>
      <w:r w:rsidR="00C8640E" w:rsidRPr="00C8640E">
        <w:rPr>
          <w:rFonts w:ascii="宋体" w:eastAsia="宋体" w:hAnsi="宋体" w:hint="eastAsia"/>
          <w:sz w:val="24"/>
          <w:szCs w:val="24"/>
        </w:rPr>
        <w:t>兴业银行股份有限公司</w:t>
      </w:r>
    </w:p>
    <w:p w:rsidR="00C8640E" w:rsidRPr="00C8640E" w:rsidRDefault="00C8640E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8640E">
        <w:rPr>
          <w:rFonts w:ascii="宋体" w:eastAsia="宋体" w:hAnsi="宋体" w:hint="eastAsia"/>
          <w:sz w:val="24"/>
          <w:szCs w:val="24"/>
        </w:rPr>
        <w:t>客服电话：95561</w:t>
      </w:r>
    </w:p>
    <w:p w:rsidR="00C8640E" w:rsidRDefault="00C8640E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8640E">
        <w:rPr>
          <w:rFonts w:ascii="宋体" w:eastAsia="宋体" w:hAnsi="宋体" w:hint="eastAsia"/>
          <w:sz w:val="24"/>
          <w:szCs w:val="24"/>
        </w:rPr>
        <w:t>网址：</w:t>
      </w:r>
      <w:hyperlink r:id="rId6" w:history="1">
        <w:r w:rsidRPr="00C8640E">
          <w:rPr>
            <w:rFonts w:ascii="宋体" w:eastAsia="宋体" w:hAnsi="宋体" w:hint="eastAsia"/>
            <w:sz w:val="24"/>
            <w:szCs w:val="24"/>
          </w:rPr>
          <w:t>www.cib.com.cn</w:t>
        </w:r>
      </w:hyperlink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D848A4" w:rsidRPr="00396E8E" w:rsidRDefault="00444AB6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网址：</w:t>
      </w:r>
      <w:r w:rsidR="00D848A4" w:rsidRPr="00396E8E">
        <w:rPr>
          <w:rFonts w:ascii="宋体" w:eastAsia="宋体" w:hAnsi="宋体"/>
          <w:sz w:val="24"/>
          <w:szCs w:val="24"/>
        </w:rPr>
        <w:t>www.dcfund.com.cn</w:t>
      </w:r>
    </w:p>
    <w:p w:rsidR="00D848A4" w:rsidRPr="00396E8E" w:rsidRDefault="00D848A4" w:rsidP="00D848A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1F24F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396E8E" w:rsidRDefault="00D848A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396E8E" w:rsidRDefault="005044C3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二〇</w:t>
      </w:r>
      <w:r w:rsidR="000F06D0" w:rsidRPr="00396E8E">
        <w:rPr>
          <w:rFonts w:ascii="宋体" w:eastAsia="宋体" w:hAnsi="宋体"/>
          <w:sz w:val="24"/>
          <w:szCs w:val="24"/>
        </w:rPr>
        <w:t>二〇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1A59D6">
        <w:rPr>
          <w:rFonts w:ascii="宋体" w:eastAsia="宋体" w:hAnsi="宋体" w:hint="eastAsia"/>
          <w:sz w:val="24"/>
          <w:szCs w:val="24"/>
        </w:rPr>
        <w:t>十</w:t>
      </w:r>
      <w:r w:rsidR="007C6A51">
        <w:rPr>
          <w:rFonts w:ascii="宋体" w:eastAsia="宋体" w:hAnsi="宋体" w:hint="eastAsia"/>
          <w:sz w:val="24"/>
          <w:szCs w:val="24"/>
        </w:rPr>
        <w:t>二</w:t>
      </w:r>
      <w:r w:rsidR="00A75910">
        <w:rPr>
          <w:rFonts w:ascii="宋体" w:eastAsia="宋体" w:hAnsi="宋体" w:hint="eastAsia"/>
          <w:sz w:val="24"/>
          <w:szCs w:val="24"/>
        </w:rPr>
        <w:t>月</w:t>
      </w:r>
      <w:r w:rsidR="00A67FCA">
        <w:rPr>
          <w:rFonts w:ascii="宋体" w:eastAsia="宋体" w:hAnsi="宋体" w:hint="eastAsia"/>
          <w:sz w:val="24"/>
          <w:szCs w:val="24"/>
        </w:rPr>
        <w:t>十</w:t>
      </w:r>
      <w:bookmarkStart w:id="0" w:name="_GoBack"/>
      <w:bookmarkEnd w:id="0"/>
      <w:r w:rsidR="00444AB6" w:rsidRPr="00396E8E">
        <w:rPr>
          <w:rFonts w:ascii="宋体" w:eastAsia="宋体" w:hAnsi="宋体"/>
          <w:sz w:val="24"/>
          <w:szCs w:val="24"/>
        </w:rPr>
        <w:t>日</w:t>
      </w:r>
    </w:p>
    <w:sectPr w:rsidR="00444AB6" w:rsidRPr="00396E8E" w:rsidSect="002E3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51" w:rsidRDefault="00105C51" w:rsidP="0098245D">
      <w:r>
        <w:separator/>
      </w:r>
    </w:p>
  </w:endnote>
  <w:endnote w:type="continuationSeparator" w:id="0">
    <w:p w:rsidR="00105C51" w:rsidRDefault="00105C51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51" w:rsidRDefault="00105C51" w:rsidP="0098245D">
      <w:r>
        <w:separator/>
      </w:r>
    </w:p>
  </w:footnote>
  <w:footnote w:type="continuationSeparator" w:id="0">
    <w:p w:rsidR="00105C51" w:rsidRDefault="00105C51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20F2A"/>
    <w:rsid w:val="000246B1"/>
    <w:rsid w:val="00044646"/>
    <w:rsid w:val="00047C30"/>
    <w:rsid w:val="00064B19"/>
    <w:rsid w:val="00064D14"/>
    <w:rsid w:val="000C3B55"/>
    <w:rsid w:val="000F06D0"/>
    <w:rsid w:val="00105C51"/>
    <w:rsid w:val="001108B8"/>
    <w:rsid w:val="00133343"/>
    <w:rsid w:val="0014131B"/>
    <w:rsid w:val="00155622"/>
    <w:rsid w:val="001A59D6"/>
    <w:rsid w:val="001D552C"/>
    <w:rsid w:val="001D627B"/>
    <w:rsid w:val="001E317A"/>
    <w:rsid w:val="001F24F3"/>
    <w:rsid w:val="001F7074"/>
    <w:rsid w:val="002022B8"/>
    <w:rsid w:val="00206768"/>
    <w:rsid w:val="00215A8C"/>
    <w:rsid w:val="00222323"/>
    <w:rsid w:val="00250716"/>
    <w:rsid w:val="00252570"/>
    <w:rsid w:val="00263974"/>
    <w:rsid w:val="00266F5C"/>
    <w:rsid w:val="002951E7"/>
    <w:rsid w:val="002B7BD8"/>
    <w:rsid w:val="002C5F85"/>
    <w:rsid w:val="002D156E"/>
    <w:rsid w:val="002D347D"/>
    <w:rsid w:val="002E323B"/>
    <w:rsid w:val="003211C0"/>
    <w:rsid w:val="00341EB9"/>
    <w:rsid w:val="003475AD"/>
    <w:rsid w:val="00350F6C"/>
    <w:rsid w:val="0035120D"/>
    <w:rsid w:val="00357B08"/>
    <w:rsid w:val="00387176"/>
    <w:rsid w:val="00396E8E"/>
    <w:rsid w:val="003A342F"/>
    <w:rsid w:val="003B7B22"/>
    <w:rsid w:val="003C3D52"/>
    <w:rsid w:val="003F6ADA"/>
    <w:rsid w:val="0041068E"/>
    <w:rsid w:val="00412CC6"/>
    <w:rsid w:val="00416166"/>
    <w:rsid w:val="00426147"/>
    <w:rsid w:val="004439EA"/>
    <w:rsid w:val="00444AB6"/>
    <w:rsid w:val="00463071"/>
    <w:rsid w:val="004810CB"/>
    <w:rsid w:val="005044C3"/>
    <w:rsid w:val="0052110D"/>
    <w:rsid w:val="0053384B"/>
    <w:rsid w:val="00536828"/>
    <w:rsid w:val="005E1467"/>
    <w:rsid w:val="005F237D"/>
    <w:rsid w:val="0062028D"/>
    <w:rsid w:val="0065077E"/>
    <w:rsid w:val="006A4106"/>
    <w:rsid w:val="006A6879"/>
    <w:rsid w:val="006B5239"/>
    <w:rsid w:val="006C3CEC"/>
    <w:rsid w:val="006D452F"/>
    <w:rsid w:val="0074381E"/>
    <w:rsid w:val="00797E2D"/>
    <w:rsid w:val="007A6B3F"/>
    <w:rsid w:val="007B3821"/>
    <w:rsid w:val="007C629A"/>
    <w:rsid w:val="007C6A51"/>
    <w:rsid w:val="007F4018"/>
    <w:rsid w:val="00852FD3"/>
    <w:rsid w:val="0085591B"/>
    <w:rsid w:val="0088171C"/>
    <w:rsid w:val="00881ECE"/>
    <w:rsid w:val="00891323"/>
    <w:rsid w:val="008E4192"/>
    <w:rsid w:val="0091143E"/>
    <w:rsid w:val="009142A9"/>
    <w:rsid w:val="009811FF"/>
    <w:rsid w:val="0098245D"/>
    <w:rsid w:val="009B3E9F"/>
    <w:rsid w:val="009D57DD"/>
    <w:rsid w:val="009E1462"/>
    <w:rsid w:val="009F3CFB"/>
    <w:rsid w:val="00A30A53"/>
    <w:rsid w:val="00A30FA6"/>
    <w:rsid w:val="00A426B8"/>
    <w:rsid w:val="00A67FCA"/>
    <w:rsid w:val="00A75910"/>
    <w:rsid w:val="00AA5E5D"/>
    <w:rsid w:val="00AA7CDC"/>
    <w:rsid w:val="00AB0021"/>
    <w:rsid w:val="00AB7CC1"/>
    <w:rsid w:val="00AC2A6F"/>
    <w:rsid w:val="00AD4802"/>
    <w:rsid w:val="00AF2990"/>
    <w:rsid w:val="00B10F25"/>
    <w:rsid w:val="00B2250B"/>
    <w:rsid w:val="00B6769A"/>
    <w:rsid w:val="00B816DC"/>
    <w:rsid w:val="00B8746C"/>
    <w:rsid w:val="00B90070"/>
    <w:rsid w:val="00BB1884"/>
    <w:rsid w:val="00BB50DC"/>
    <w:rsid w:val="00BC05D2"/>
    <w:rsid w:val="00BC48E9"/>
    <w:rsid w:val="00C00912"/>
    <w:rsid w:val="00C23BC1"/>
    <w:rsid w:val="00C26D2A"/>
    <w:rsid w:val="00C4724B"/>
    <w:rsid w:val="00C8640E"/>
    <w:rsid w:val="00CA048D"/>
    <w:rsid w:val="00CB732F"/>
    <w:rsid w:val="00CD53A2"/>
    <w:rsid w:val="00CD69E9"/>
    <w:rsid w:val="00D016CF"/>
    <w:rsid w:val="00D27031"/>
    <w:rsid w:val="00D40407"/>
    <w:rsid w:val="00D41C90"/>
    <w:rsid w:val="00D60A00"/>
    <w:rsid w:val="00D62F45"/>
    <w:rsid w:val="00D848A4"/>
    <w:rsid w:val="00D95D86"/>
    <w:rsid w:val="00DB4662"/>
    <w:rsid w:val="00DD7BC5"/>
    <w:rsid w:val="00DE26A1"/>
    <w:rsid w:val="00DE548C"/>
    <w:rsid w:val="00E13085"/>
    <w:rsid w:val="00E23E31"/>
    <w:rsid w:val="00E34C83"/>
    <w:rsid w:val="00E41F97"/>
    <w:rsid w:val="00E42EEB"/>
    <w:rsid w:val="00E64DE2"/>
    <w:rsid w:val="00EC1D08"/>
    <w:rsid w:val="00F26486"/>
    <w:rsid w:val="00F35047"/>
    <w:rsid w:val="00F706A5"/>
    <w:rsid w:val="00F836F6"/>
    <w:rsid w:val="00F87D61"/>
    <w:rsid w:val="00FA037F"/>
    <w:rsid w:val="00FB60B5"/>
    <w:rsid w:val="00FC3F38"/>
    <w:rsid w:val="00FE5C7D"/>
    <w:rsid w:val="00FE7564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b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4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2020-12-09T16:02:00Z</dcterms:created>
  <dcterms:modified xsi:type="dcterms:W3CDTF">2020-12-09T16:02:00Z</dcterms:modified>
</cp:coreProperties>
</file>