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9C" w:rsidRDefault="0020189C" w:rsidP="0020189C">
      <w:pPr>
        <w:spacing w:before="60" w:after="60" w:line="360" w:lineRule="auto"/>
        <w:jc w:val="center"/>
        <w:rPr>
          <w:b/>
          <w:bCs/>
          <w:szCs w:val="21"/>
        </w:rPr>
      </w:pPr>
      <w:bookmarkStart w:id="0" w:name="_Toc249760023"/>
    </w:p>
    <w:p w:rsidR="00344694" w:rsidRDefault="003B6664" w:rsidP="0020189C">
      <w:pPr>
        <w:spacing w:before="60" w:after="60" w:line="360" w:lineRule="auto"/>
        <w:jc w:val="center"/>
        <w:rPr>
          <w:b/>
          <w:bCs/>
          <w:sz w:val="28"/>
        </w:rPr>
      </w:pPr>
      <w:r>
        <w:rPr>
          <w:rFonts w:hint="eastAsia"/>
          <w:b/>
          <w:bCs/>
          <w:sz w:val="28"/>
        </w:rPr>
        <w:t>金元顺安</w:t>
      </w:r>
      <w:r w:rsidR="00241B8A">
        <w:rPr>
          <w:rFonts w:hint="eastAsia"/>
          <w:b/>
          <w:bCs/>
          <w:sz w:val="28"/>
        </w:rPr>
        <w:t>丰祥</w:t>
      </w:r>
      <w:r w:rsidR="00241B8A">
        <w:rPr>
          <w:b/>
          <w:bCs/>
          <w:sz w:val="28"/>
        </w:rPr>
        <w:t>债券</w:t>
      </w:r>
      <w:r w:rsidR="00A520B8" w:rsidRPr="00A520B8">
        <w:rPr>
          <w:rFonts w:hint="eastAsia"/>
          <w:b/>
          <w:bCs/>
          <w:sz w:val="28"/>
        </w:rPr>
        <w:t>型证券投资基金基金经理变更公告</w:t>
      </w:r>
    </w:p>
    <w:p w:rsidR="00A520B8" w:rsidRPr="00A520B8" w:rsidRDefault="00A520B8" w:rsidP="0020189C">
      <w:pPr>
        <w:spacing w:before="60" w:after="60" w:line="360" w:lineRule="auto"/>
        <w:jc w:val="center"/>
        <w:rPr>
          <w:b/>
          <w:sz w:val="24"/>
        </w:rPr>
      </w:pPr>
    </w:p>
    <w:p w:rsidR="001A7B39" w:rsidRPr="00F25FB2" w:rsidRDefault="00CE7937" w:rsidP="0020189C">
      <w:pPr>
        <w:spacing w:before="60" w:after="60" w:line="360" w:lineRule="auto"/>
        <w:jc w:val="center"/>
        <w:rPr>
          <w:b/>
          <w:sz w:val="22"/>
        </w:rPr>
      </w:pPr>
      <w:r w:rsidRPr="00F25FB2">
        <w:rPr>
          <w:b/>
          <w:sz w:val="22"/>
        </w:rPr>
        <w:t>公告送出日期：</w:t>
      </w:r>
      <w:r w:rsidR="00254ECB">
        <w:rPr>
          <w:b/>
          <w:sz w:val="22"/>
        </w:rPr>
        <w:t>2020</w:t>
      </w:r>
      <w:r w:rsidR="00F40AE5" w:rsidRPr="00F25FB2">
        <w:rPr>
          <w:b/>
          <w:sz w:val="22"/>
        </w:rPr>
        <w:t>年</w:t>
      </w:r>
      <w:r w:rsidR="00254ECB">
        <w:rPr>
          <w:rFonts w:hint="eastAsia"/>
          <w:b/>
          <w:sz w:val="22"/>
        </w:rPr>
        <w:t>01</w:t>
      </w:r>
      <w:r w:rsidR="00F40AE5" w:rsidRPr="00F25FB2">
        <w:rPr>
          <w:b/>
          <w:sz w:val="22"/>
        </w:rPr>
        <w:t>月</w:t>
      </w:r>
      <w:r w:rsidR="00254ECB">
        <w:rPr>
          <w:rFonts w:hint="eastAsia"/>
          <w:b/>
          <w:sz w:val="22"/>
        </w:rPr>
        <w:t>09</w:t>
      </w:r>
      <w:r w:rsidR="00F40AE5" w:rsidRPr="00F25FB2">
        <w:rPr>
          <w:b/>
          <w:sz w:val="22"/>
        </w:rPr>
        <w:t>日</w:t>
      </w:r>
    </w:p>
    <w:p w:rsidR="001A7B39" w:rsidRPr="0080155B" w:rsidRDefault="001A7B39" w:rsidP="0020189C">
      <w:pPr>
        <w:spacing w:before="60" w:after="60" w:line="360" w:lineRule="auto"/>
        <w:jc w:val="center"/>
        <w:rPr>
          <w:szCs w:val="21"/>
        </w:rPr>
      </w:pPr>
    </w:p>
    <w:bookmarkEnd w:id="0"/>
    <w:p w:rsidR="00195240" w:rsidRPr="0020189C" w:rsidRDefault="00344694" w:rsidP="008B71D0">
      <w:pPr>
        <w:pStyle w:val="30"/>
        <w:keepNext w:val="0"/>
        <w:keepLines w:val="0"/>
        <w:spacing w:before="60" w:after="60" w:line="360" w:lineRule="auto"/>
        <w:ind w:firstLineChars="196" w:firstLine="413"/>
        <w:rPr>
          <w:bCs w:val="0"/>
          <w:sz w:val="21"/>
          <w:szCs w:val="21"/>
        </w:rPr>
      </w:pPr>
      <w:r w:rsidRPr="0020189C">
        <w:rPr>
          <w:bCs w:val="0"/>
          <w:sz w:val="21"/>
          <w:szCs w:val="21"/>
        </w:rPr>
        <w:t>1</w:t>
      </w:r>
      <w:r w:rsidRPr="0020189C">
        <w:rPr>
          <w:bCs w:val="0"/>
          <w:sz w:val="21"/>
          <w:szCs w:val="21"/>
        </w:rPr>
        <w:t>、</w:t>
      </w:r>
      <w:r w:rsidR="00CE7937" w:rsidRPr="0020189C">
        <w:rPr>
          <w:bCs w:val="0"/>
          <w:sz w:val="21"/>
          <w:szCs w:val="21"/>
        </w:rPr>
        <w:t>公告基本信息</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652"/>
        <w:gridCol w:w="4652"/>
      </w:tblGrid>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基金名称</w:t>
            </w:r>
          </w:p>
        </w:tc>
        <w:tc>
          <w:tcPr>
            <w:tcW w:w="4652" w:type="dxa"/>
            <w:vAlign w:val="center"/>
          </w:tcPr>
          <w:p w:rsidR="00F40AE5" w:rsidRPr="0020189C" w:rsidRDefault="00A520B8" w:rsidP="00241B8A">
            <w:pPr>
              <w:spacing w:before="60" w:after="60"/>
              <w:rPr>
                <w:szCs w:val="21"/>
              </w:rPr>
            </w:pPr>
            <w:r w:rsidRPr="00A520B8">
              <w:rPr>
                <w:rFonts w:hint="eastAsia"/>
                <w:szCs w:val="21"/>
              </w:rPr>
              <w:t>金元顺安</w:t>
            </w:r>
            <w:r w:rsidR="00241B8A">
              <w:rPr>
                <w:rFonts w:hint="eastAsia"/>
                <w:szCs w:val="21"/>
              </w:rPr>
              <w:t>丰祥</w:t>
            </w:r>
            <w:r w:rsidR="00254ECB">
              <w:rPr>
                <w:rFonts w:hint="eastAsia"/>
                <w:szCs w:val="21"/>
              </w:rPr>
              <w:t>债券</w:t>
            </w:r>
            <w:r w:rsidRPr="00A520B8">
              <w:rPr>
                <w:rFonts w:hint="eastAsia"/>
                <w:szCs w:val="21"/>
              </w:rPr>
              <w:t>型证券投资基金</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基金简称</w:t>
            </w:r>
          </w:p>
        </w:tc>
        <w:tc>
          <w:tcPr>
            <w:tcW w:w="4652" w:type="dxa"/>
            <w:vAlign w:val="center"/>
          </w:tcPr>
          <w:p w:rsidR="00F40AE5" w:rsidRPr="0020189C" w:rsidRDefault="00254ECB" w:rsidP="00241B8A">
            <w:pPr>
              <w:spacing w:before="60" w:after="60"/>
              <w:rPr>
                <w:szCs w:val="21"/>
              </w:rPr>
            </w:pPr>
            <w:r w:rsidRPr="00A520B8">
              <w:rPr>
                <w:rFonts w:hint="eastAsia"/>
                <w:szCs w:val="21"/>
              </w:rPr>
              <w:t>金元顺安</w:t>
            </w:r>
            <w:r w:rsidR="00241B8A">
              <w:rPr>
                <w:rFonts w:hint="eastAsia"/>
                <w:szCs w:val="21"/>
              </w:rPr>
              <w:t>丰祥</w:t>
            </w:r>
            <w:r>
              <w:rPr>
                <w:rFonts w:hint="eastAsia"/>
                <w:szCs w:val="21"/>
              </w:rPr>
              <w:t>债券</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基金主代码</w:t>
            </w:r>
          </w:p>
        </w:tc>
        <w:tc>
          <w:tcPr>
            <w:tcW w:w="4652" w:type="dxa"/>
            <w:vAlign w:val="center"/>
          </w:tcPr>
          <w:p w:rsidR="00F40AE5" w:rsidRPr="0020189C" w:rsidRDefault="00620BD3" w:rsidP="00DB252C">
            <w:pPr>
              <w:spacing w:before="60" w:after="60"/>
              <w:rPr>
                <w:szCs w:val="21"/>
              </w:rPr>
            </w:pPr>
            <w:r>
              <w:rPr>
                <w:rFonts w:hint="eastAsia"/>
                <w:szCs w:val="21"/>
              </w:rPr>
              <w:t>62000</w:t>
            </w:r>
            <w:r w:rsidR="00241B8A">
              <w:rPr>
                <w:rFonts w:hint="eastAsia"/>
                <w:szCs w:val="21"/>
              </w:rPr>
              <w:t>9</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基金管理人名称</w:t>
            </w:r>
          </w:p>
        </w:tc>
        <w:tc>
          <w:tcPr>
            <w:tcW w:w="4652" w:type="dxa"/>
            <w:vAlign w:val="center"/>
          </w:tcPr>
          <w:p w:rsidR="00F40AE5" w:rsidRPr="0020189C" w:rsidRDefault="00F40AE5" w:rsidP="00DB252C">
            <w:pPr>
              <w:spacing w:before="60" w:after="60"/>
              <w:rPr>
                <w:szCs w:val="21"/>
              </w:rPr>
            </w:pPr>
            <w:r w:rsidRPr="0020189C">
              <w:rPr>
                <w:szCs w:val="21"/>
              </w:rPr>
              <w:t>金元顺安基金管理有限公司</w:t>
            </w:r>
          </w:p>
        </w:tc>
      </w:tr>
      <w:tr w:rsidR="00F40AE5" w:rsidRPr="0020189C" w:rsidTr="00DB252C">
        <w:trPr>
          <w:jc w:val="center"/>
        </w:trPr>
        <w:tc>
          <w:tcPr>
            <w:tcW w:w="4652" w:type="dxa"/>
            <w:vAlign w:val="center"/>
          </w:tcPr>
          <w:p w:rsidR="00F40AE5" w:rsidRPr="0020189C" w:rsidRDefault="00F40AE5" w:rsidP="00A520B8">
            <w:pPr>
              <w:spacing w:before="60" w:after="60" w:line="276" w:lineRule="auto"/>
              <w:rPr>
                <w:szCs w:val="21"/>
              </w:rPr>
            </w:pPr>
            <w:r w:rsidRPr="0020189C">
              <w:rPr>
                <w:szCs w:val="21"/>
              </w:rPr>
              <w:t>公告依据</w:t>
            </w:r>
          </w:p>
        </w:tc>
        <w:tc>
          <w:tcPr>
            <w:tcW w:w="4652" w:type="dxa"/>
            <w:vAlign w:val="center"/>
          </w:tcPr>
          <w:p w:rsidR="00F40AE5" w:rsidRPr="0020189C" w:rsidRDefault="00A72738" w:rsidP="00A520B8">
            <w:pPr>
              <w:spacing w:before="60" w:after="60" w:line="276" w:lineRule="auto"/>
              <w:rPr>
                <w:szCs w:val="21"/>
              </w:rPr>
            </w:pPr>
            <w:r>
              <w:rPr>
                <w:szCs w:val="21"/>
              </w:rPr>
              <w:t>《证券投资基金行业高级管理人员任职管理办法》</w:t>
            </w:r>
            <w:bookmarkStart w:id="1" w:name="_GoBack"/>
            <w:bookmarkEnd w:id="1"/>
            <w:r w:rsidR="00F40AE5" w:rsidRPr="0020189C">
              <w:rPr>
                <w:szCs w:val="21"/>
              </w:rPr>
              <w:t>、《基金经理注册登记规则》</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基金经理变更类型</w:t>
            </w:r>
          </w:p>
        </w:tc>
        <w:tc>
          <w:tcPr>
            <w:tcW w:w="4652" w:type="dxa"/>
            <w:vAlign w:val="center"/>
          </w:tcPr>
          <w:p w:rsidR="00F40AE5" w:rsidRPr="0020189C" w:rsidRDefault="00F40AE5" w:rsidP="00DB252C">
            <w:pPr>
              <w:spacing w:before="60" w:after="60"/>
              <w:rPr>
                <w:szCs w:val="21"/>
              </w:rPr>
            </w:pPr>
            <w:r w:rsidRPr="0020189C">
              <w:rPr>
                <w:szCs w:val="21"/>
              </w:rPr>
              <w:t>解聘基金经理</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共同管理本基金的其他基金经理姓名</w:t>
            </w:r>
          </w:p>
        </w:tc>
        <w:tc>
          <w:tcPr>
            <w:tcW w:w="4652" w:type="dxa"/>
            <w:vAlign w:val="center"/>
          </w:tcPr>
          <w:p w:rsidR="00F40AE5" w:rsidRPr="0020189C" w:rsidRDefault="00254ECB" w:rsidP="00DB252C">
            <w:pPr>
              <w:spacing w:before="60" w:after="60"/>
              <w:rPr>
                <w:szCs w:val="21"/>
              </w:rPr>
            </w:pPr>
            <w:r>
              <w:rPr>
                <w:rFonts w:hint="eastAsia"/>
                <w:szCs w:val="21"/>
              </w:rPr>
              <w:t>周博洋</w:t>
            </w:r>
          </w:p>
        </w:tc>
      </w:tr>
      <w:tr w:rsidR="00F40AE5" w:rsidRPr="0020189C" w:rsidTr="00DB252C">
        <w:trPr>
          <w:jc w:val="center"/>
        </w:trPr>
        <w:tc>
          <w:tcPr>
            <w:tcW w:w="4652" w:type="dxa"/>
            <w:vAlign w:val="center"/>
          </w:tcPr>
          <w:p w:rsidR="00F40AE5" w:rsidRPr="0020189C" w:rsidRDefault="00F40AE5" w:rsidP="00DB252C">
            <w:pPr>
              <w:spacing w:before="60" w:after="60"/>
              <w:rPr>
                <w:szCs w:val="21"/>
              </w:rPr>
            </w:pPr>
            <w:r w:rsidRPr="0020189C">
              <w:rPr>
                <w:szCs w:val="21"/>
              </w:rPr>
              <w:t>离任基金经理姓名</w:t>
            </w:r>
          </w:p>
        </w:tc>
        <w:tc>
          <w:tcPr>
            <w:tcW w:w="4652" w:type="dxa"/>
            <w:vAlign w:val="center"/>
          </w:tcPr>
          <w:p w:rsidR="00F40AE5" w:rsidRPr="0020189C" w:rsidRDefault="00254ECB" w:rsidP="00DB252C">
            <w:pPr>
              <w:spacing w:before="60" w:after="60"/>
              <w:rPr>
                <w:szCs w:val="21"/>
              </w:rPr>
            </w:pPr>
            <w:r>
              <w:rPr>
                <w:rFonts w:hint="eastAsia"/>
                <w:szCs w:val="21"/>
              </w:rPr>
              <w:t>孙权</w:t>
            </w:r>
          </w:p>
        </w:tc>
      </w:tr>
    </w:tbl>
    <w:p w:rsidR="003632BC" w:rsidRPr="0020189C" w:rsidRDefault="003632BC" w:rsidP="0020189C">
      <w:pPr>
        <w:spacing w:before="60" w:after="60" w:line="360" w:lineRule="auto"/>
        <w:ind w:firstLineChars="200" w:firstLine="420"/>
        <w:rPr>
          <w:szCs w:val="21"/>
        </w:rPr>
      </w:pPr>
    </w:p>
    <w:p w:rsidR="00F73006" w:rsidRPr="0020189C" w:rsidRDefault="00344694" w:rsidP="00DB252C">
      <w:pPr>
        <w:pStyle w:val="30"/>
        <w:keepNext w:val="0"/>
        <w:keepLines w:val="0"/>
        <w:spacing w:before="60" w:after="60" w:line="360" w:lineRule="auto"/>
        <w:ind w:firstLineChars="196" w:firstLine="413"/>
        <w:rPr>
          <w:bCs w:val="0"/>
          <w:sz w:val="21"/>
          <w:szCs w:val="21"/>
        </w:rPr>
      </w:pPr>
      <w:r w:rsidRPr="0020189C">
        <w:rPr>
          <w:bCs w:val="0"/>
          <w:sz w:val="21"/>
          <w:szCs w:val="21"/>
        </w:rPr>
        <w:t>2</w:t>
      </w:r>
      <w:r w:rsidRPr="0020189C">
        <w:rPr>
          <w:bCs w:val="0"/>
          <w:sz w:val="21"/>
          <w:szCs w:val="21"/>
        </w:rPr>
        <w:t>、</w:t>
      </w:r>
      <w:r w:rsidR="00F40AE5" w:rsidRPr="0020189C">
        <w:rPr>
          <w:bCs w:val="0"/>
          <w:sz w:val="21"/>
          <w:szCs w:val="21"/>
        </w:rPr>
        <w:t>离任基金经理的相关信息</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652"/>
        <w:gridCol w:w="4652"/>
      </w:tblGrid>
      <w:tr w:rsidR="009762DD" w:rsidRPr="0020189C" w:rsidTr="00B51978">
        <w:trPr>
          <w:jc w:val="center"/>
        </w:trPr>
        <w:tc>
          <w:tcPr>
            <w:tcW w:w="4652" w:type="dxa"/>
            <w:vAlign w:val="center"/>
          </w:tcPr>
          <w:p w:rsidR="009762DD" w:rsidRPr="0020189C" w:rsidRDefault="009762DD" w:rsidP="00B51978">
            <w:pPr>
              <w:spacing w:before="60" w:after="60"/>
              <w:rPr>
                <w:szCs w:val="21"/>
              </w:rPr>
            </w:pPr>
            <w:r w:rsidRPr="0020189C">
              <w:rPr>
                <w:szCs w:val="21"/>
              </w:rPr>
              <w:t>离任基金经理姓名</w:t>
            </w:r>
          </w:p>
        </w:tc>
        <w:tc>
          <w:tcPr>
            <w:tcW w:w="4652" w:type="dxa"/>
            <w:vAlign w:val="center"/>
          </w:tcPr>
          <w:p w:rsidR="00BA268E" w:rsidRPr="0020189C" w:rsidRDefault="00254ECB" w:rsidP="00620BD3">
            <w:pPr>
              <w:spacing w:before="60" w:after="60"/>
              <w:rPr>
                <w:szCs w:val="21"/>
              </w:rPr>
            </w:pPr>
            <w:r>
              <w:rPr>
                <w:rFonts w:hint="eastAsia"/>
                <w:szCs w:val="21"/>
              </w:rPr>
              <w:t>孙权</w:t>
            </w:r>
          </w:p>
        </w:tc>
      </w:tr>
      <w:tr w:rsidR="009762DD" w:rsidRPr="0020189C" w:rsidTr="00B51978">
        <w:trPr>
          <w:jc w:val="center"/>
        </w:trPr>
        <w:tc>
          <w:tcPr>
            <w:tcW w:w="4652" w:type="dxa"/>
            <w:vAlign w:val="center"/>
          </w:tcPr>
          <w:p w:rsidR="009762DD" w:rsidRPr="0020189C" w:rsidRDefault="009762DD" w:rsidP="00B51978">
            <w:pPr>
              <w:spacing w:before="60" w:after="60"/>
              <w:rPr>
                <w:szCs w:val="21"/>
              </w:rPr>
            </w:pPr>
            <w:r w:rsidRPr="0020189C">
              <w:rPr>
                <w:szCs w:val="21"/>
              </w:rPr>
              <w:t>离任原因</w:t>
            </w:r>
          </w:p>
        </w:tc>
        <w:tc>
          <w:tcPr>
            <w:tcW w:w="4652" w:type="dxa"/>
            <w:vAlign w:val="center"/>
          </w:tcPr>
          <w:p w:rsidR="009762DD" w:rsidRPr="0020189C" w:rsidRDefault="00F40AE5" w:rsidP="00B51978">
            <w:pPr>
              <w:spacing w:before="60" w:after="60"/>
              <w:rPr>
                <w:szCs w:val="21"/>
              </w:rPr>
            </w:pPr>
            <w:r w:rsidRPr="0020189C">
              <w:rPr>
                <w:szCs w:val="21"/>
              </w:rPr>
              <w:t>内部工作调整</w:t>
            </w:r>
          </w:p>
        </w:tc>
      </w:tr>
      <w:tr w:rsidR="009762DD" w:rsidRPr="0020189C" w:rsidTr="00B51978">
        <w:trPr>
          <w:jc w:val="center"/>
        </w:trPr>
        <w:tc>
          <w:tcPr>
            <w:tcW w:w="4652" w:type="dxa"/>
            <w:vAlign w:val="center"/>
          </w:tcPr>
          <w:p w:rsidR="009762DD" w:rsidRPr="0020189C" w:rsidRDefault="009762DD" w:rsidP="00B51978">
            <w:pPr>
              <w:spacing w:before="60" w:after="60"/>
              <w:rPr>
                <w:szCs w:val="21"/>
              </w:rPr>
            </w:pPr>
            <w:r w:rsidRPr="0020189C">
              <w:rPr>
                <w:szCs w:val="21"/>
              </w:rPr>
              <w:t>离任日期</w:t>
            </w:r>
          </w:p>
        </w:tc>
        <w:tc>
          <w:tcPr>
            <w:tcW w:w="4652" w:type="dxa"/>
            <w:vAlign w:val="center"/>
          </w:tcPr>
          <w:p w:rsidR="009762DD" w:rsidRPr="0020189C" w:rsidRDefault="00254ECB" w:rsidP="00B51978">
            <w:pPr>
              <w:spacing w:before="60" w:after="60"/>
              <w:rPr>
                <w:szCs w:val="21"/>
              </w:rPr>
            </w:pPr>
            <w:r>
              <w:rPr>
                <w:szCs w:val="21"/>
              </w:rPr>
              <w:t>2020</w:t>
            </w:r>
            <w:r w:rsidR="00F40AE5" w:rsidRPr="0020189C">
              <w:rPr>
                <w:szCs w:val="21"/>
              </w:rPr>
              <w:t>年</w:t>
            </w:r>
            <w:r>
              <w:rPr>
                <w:rFonts w:hint="eastAsia"/>
                <w:szCs w:val="21"/>
              </w:rPr>
              <w:t>01</w:t>
            </w:r>
            <w:r w:rsidR="00F40AE5" w:rsidRPr="0020189C">
              <w:rPr>
                <w:szCs w:val="21"/>
              </w:rPr>
              <w:t>月</w:t>
            </w:r>
            <w:r>
              <w:rPr>
                <w:rFonts w:hint="eastAsia"/>
                <w:szCs w:val="21"/>
              </w:rPr>
              <w:t>08</w:t>
            </w:r>
            <w:r w:rsidR="00F40AE5" w:rsidRPr="0020189C">
              <w:rPr>
                <w:szCs w:val="21"/>
              </w:rPr>
              <w:t>日</w:t>
            </w:r>
          </w:p>
        </w:tc>
      </w:tr>
      <w:tr w:rsidR="009762DD" w:rsidRPr="0020189C" w:rsidTr="00B51978">
        <w:trPr>
          <w:jc w:val="center"/>
        </w:trPr>
        <w:tc>
          <w:tcPr>
            <w:tcW w:w="4652" w:type="dxa"/>
            <w:vAlign w:val="center"/>
          </w:tcPr>
          <w:p w:rsidR="009762DD" w:rsidRPr="0020189C" w:rsidRDefault="00D22C9A" w:rsidP="00B51978">
            <w:pPr>
              <w:spacing w:before="60" w:after="60"/>
              <w:rPr>
                <w:szCs w:val="21"/>
              </w:rPr>
            </w:pPr>
            <w:r w:rsidRPr="0020189C">
              <w:rPr>
                <w:szCs w:val="21"/>
              </w:rPr>
              <w:t>转任本公司其他工作岗位的说明</w:t>
            </w:r>
          </w:p>
        </w:tc>
        <w:tc>
          <w:tcPr>
            <w:tcW w:w="4652" w:type="dxa"/>
            <w:vAlign w:val="center"/>
          </w:tcPr>
          <w:p w:rsidR="009762DD" w:rsidRPr="0020189C" w:rsidRDefault="00344694" w:rsidP="00B51978">
            <w:pPr>
              <w:spacing w:before="60" w:after="60"/>
              <w:rPr>
                <w:szCs w:val="21"/>
              </w:rPr>
            </w:pPr>
            <w:r w:rsidRPr="0020189C">
              <w:rPr>
                <w:szCs w:val="21"/>
              </w:rPr>
              <w:t>-</w:t>
            </w:r>
          </w:p>
        </w:tc>
      </w:tr>
      <w:tr w:rsidR="00F40AE5" w:rsidRPr="0020189C" w:rsidTr="00B51978">
        <w:trPr>
          <w:jc w:val="center"/>
        </w:trPr>
        <w:tc>
          <w:tcPr>
            <w:tcW w:w="4652" w:type="dxa"/>
            <w:vAlign w:val="center"/>
          </w:tcPr>
          <w:p w:rsidR="00F40AE5" w:rsidRPr="0020189C" w:rsidRDefault="00F40AE5" w:rsidP="00B51978">
            <w:pPr>
              <w:spacing w:before="60" w:after="60"/>
              <w:rPr>
                <w:szCs w:val="21"/>
              </w:rPr>
            </w:pPr>
            <w:r w:rsidRPr="0020189C">
              <w:rPr>
                <w:szCs w:val="21"/>
              </w:rPr>
              <w:t>是否已按规定在中国基金业协会办理变更手续</w:t>
            </w:r>
          </w:p>
        </w:tc>
        <w:tc>
          <w:tcPr>
            <w:tcW w:w="4652" w:type="dxa"/>
            <w:vAlign w:val="center"/>
          </w:tcPr>
          <w:p w:rsidR="00F40AE5" w:rsidRPr="0020189C" w:rsidRDefault="00F40AE5" w:rsidP="00B51978">
            <w:pPr>
              <w:spacing w:before="60" w:after="60"/>
              <w:rPr>
                <w:szCs w:val="21"/>
              </w:rPr>
            </w:pPr>
            <w:r w:rsidRPr="0020189C">
              <w:rPr>
                <w:szCs w:val="21"/>
              </w:rPr>
              <w:t>是</w:t>
            </w:r>
          </w:p>
        </w:tc>
      </w:tr>
      <w:tr w:rsidR="00F40AE5" w:rsidRPr="0020189C" w:rsidTr="00B51978">
        <w:trPr>
          <w:jc w:val="center"/>
        </w:trPr>
        <w:tc>
          <w:tcPr>
            <w:tcW w:w="4652" w:type="dxa"/>
            <w:vAlign w:val="center"/>
          </w:tcPr>
          <w:p w:rsidR="00F40AE5" w:rsidRPr="0020189C" w:rsidRDefault="00F40AE5" w:rsidP="00B51978">
            <w:pPr>
              <w:spacing w:before="60" w:after="60"/>
              <w:rPr>
                <w:szCs w:val="21"/>
              </w:rPr>
            </w:pPr>
            <w:r w:rsidRPr="0020189C">
              <w:rPr>
                <w:szCs w:val="21"/>
              </w:rPr>
              <w:t>是否已按规定在中国基金业协会办理注销手续</w:t>
            </w:r>
          </w:p>
        </w:tc>
        <w:tc>
          <w:tcPr>
            <w:tcW w:w="4652" w:type="dxa"/>
            <w:vAlign w:val="center"/>
          </w:tcPr>
          <w:p w:rsidR="00F40AE5" w:rsidRPr="0020189C" w:rsidRDefault="00AA2D72" w:rsidP="00B51978">
            <w:pPr>
              <w:spacing w:before="60" w:after="60"/>
              <w:rPr>
                <w:szCs w:val="21"/>
              </w:rPr>
            </w:pPr>
            <w:r>
              <w:rPr>
                <w:rFonts w:hint="eastAsia"/>
                <w:szCs w:val="21"/>
              </w:rPr>
              <w:t>否</w:t>
            </w:r>
          </w:p>
        </w:tc>
      </w:tr>
    </w:tbl>
    <w:p w:rsidR="004040F6" w:rsidRPr="0020189C" w:rsidRDefault="004040F6" w:rsidP="0020189C">
      <w:pPr>
        <w:spacing w:before="60" w:after="60" w:line="360" w:lineRule="auto"/>
        <w:ind w:firstLineChars="200" w:firstLine="420"/>
        <w:rPr>
          <w:szCs w:val="21"/>
        </w:rPr>
      </w:pPr>
    </w:p>
    <w:p w:rsidR="006D7060" w:rsidRPr="0020189C" w:rsidRDefault="00344694" w:rsidP="00AA2D72">
      <w:pPr>
        <w:pStyle w:val="30"/>
        <w:keepNext w:val="0"/>
        <w:keepLines w:val="0"/>
        <w:spacing w:before="60" w:after="60" w:line="360" w:lineRule="auto"/>
        <w:ind w:firstLineChars="196" w:firstLine="413"/>
        <w:rPr>
          <w:sz w:val="21"/>
          <w:szCs w:val="21"/>
        </w:rPr>
      </w:pPr>
      <w:r w:rsidRPr="0020189C">
        <w:rPr>
          <w:sz w:val="21"/>
          <w:szCs w:val="21"/>
        </w:rPr>
        <w:t>3</w:t>
      </w:r>
      <w:r w:rsidRPr="0020189C">
        <w:rPr>
          <w:sz w:val="21"/>
          <w:szCs w:val="21"/>
        </w:rPr>
        <w:t>、</w:t>
      </w:r>
      <w:r w:rsidR="00F40AE5" w:rsidRPr="0020189C">
        <w:rPr>
          <w:sz w:val="21"/>
          <w:szCs w:val="21"/>
        </w:rPr>
        <w:t>其他需要提示的事项</w:t>
      </w:r>
    </w:p>
    <w:p w:rsidR="00F40AE5" w:rsidRPr="0020189C" w:rsidRDefault="00F40AE5" w:rsidP="0020189C">
      <w:pPr>
        <w:spacing w:before="60" w:after="60" w:line="360" w:lineRule="auto"/>
        <w:ind w:firstLineChars="200" w:firstLine="420"/>
        <w:rPr>
          <w:szCs w:val="21"/>
        </w:rPr>
      </w:pPr>
      <w:r w:rsidRPr="0020189C">
        <w:rPr>
          <w:szCs w:val="21"/>
        </w:rPr>
        <w:lastRenderedPageBreak/>
        <w:t>上述事项已在中国证券投资基金业协会完成相关手续，并报中国证监会上海监管局备案。</w:t>
      </w:r>
    </w:p>
    <w:p w:rsidR="00F40AE5" w:rsidRPr="0020189C" w:rsidRDefault="00F40AE5" w:rsidP="0020189C">
      <w:pPr>
        <w:spacing w:before="60" w:after="60" w:line="360" w:lineRule="auto"/>
        <w:ind w:firstLineChars="200" w:firstLine="420"/>
        <w:rPr>
          <w:szCs w:val="21"/>
        </w:rPr>
      </w:pPr>
    </w:p>
    <w:p w:rsidR="00F40AE5" w:rsidRPr="0020189C" w:rsidRDefault="00F40AE5" w:rsidP="0020189C">
      <w:pPr>
        <w:spacing w:before="60" w:after="60" w:line="360" w:lineRule="auto"/>
        <w:ind w:firstLineChars="200" w:firstLine="420"/>
        <w:rPr>
          <w:szCs w:val="21"/>
        </w:rPr>
      </w:pPr>
      <w:r w:rsidRPr="0020189C">
        <w:rPr>
          <w:szCs w:val="21"/>
        </w:rPr>
        <w:t>特此公告。</w:t>
      </w:r>
    </w:p>
    <w:p w:rsidR="00F40AE5" w:rsidRPr="0020189C" w:rsidRDefault="00F40AE5" w:rsidP="0020189C">
      <w:pPr>
        <w:spacing w:before="60" w:after="60" w:line="360" w:lineRule="auto"/>
        <w:ind w:firstLineChars="200" w:firstLine="420"/>
        <w:rPr>
          <w:szCs w:val="21"/>
        </w:rPr>
      </w:pPr>
    </w:p>
    <w:p w:rsidR="00F40AE5" w:rsidRPr="0020189C" w:rsidRDefault="00F40AE5" w:rsidP="0020189C">
      <w:pPr>
        <w:spacing w:before="60" w:after="60" w:line="360" w:lineRule="auto"/>
        <w:ind w:firstLineChars="200" w:firstLine="420"/>
        <w:rPr>
          <w:szCs w:val="21"/>
        </w:rPr>
      </w:pPr>
    </w:p>
    <w:p w:rsidR="00F40AE5" w:rsidRPr="0020189C" w:rsidRDefault="00F40AE5" w:rsidP="0020189C">
      <w:pPr>
        <w:spacing w:before="60" w:after="60" w:line="360" w:lineRule="auto"/>
        <w:ind w:firstLineChars="200" w:firstLine="420"/>
        <w:rPr>
          <w:szCs w:val="21"/>
        </w:rPr>
      </w:pPr>
    </w:p>
    <w:p w:rsidR="00F40AE5" w:rsidRPr="0020189C" w:rsidRDefault="00F40AE5" w:rsidP="0020189C">
      <w:pPr>
        <w:spacing w:before="60" w:after="60" w:line="360" w:lineRule="auto"/>
        <w:ind w:firstLineChars="200" w:firstLine="420"/>
        <w:rPr>
          <w:szCs w:val="21"/>
        </w:rPr>
      </w:pPr>
    </w:p>
    <w:p w:rsidR="00F40AE5" w:rsidRPr="0020189C" w:rsidRDefault="00F40AE5" w:rsidP="0020189C">
      <w:pPr>
        <w:spacing w:before="60" w:after="60" w:line="360" w:lineRule="auto"/>
        <w:ind w:firstLineChars="200" w:firstLine="420"/>
        <w:jc w:val="right"/>
        <w:rPr>
          <w:szCs w:val="21"/>
        </w:rPr>
      </w:pPr>
      <w:r w:rsidRPr="0020189C">
        <w:rPr>
          <w:szCs w:val="21"/>
        </w:rPr>
        <w:t>金元顺安基金管理有限公司</w:t>
      </w:r>
    </w:p>
    <w:p w:rsidR="00283F41" w:rsidRPr="0020189C" w:rsidRDefault="00254ECB" w:rsidP="000B7EB7">
      <w:pPr>
        <w:spacing w:before="60" w:after="60" w:line="360" w:lineRule="auto"/>
        <w:ind w:firstLineChars="200" w:firstLine="420"/>
        <w:jc w:val="right"/>
        <w:rPr>
          <w:szCs w:val="21"/>
        </w:rPr>
      </w:pPr>
      <w:r>
        <w:rPr>
          <w:rFonts w:hint="eastAsia"/>
          <w:szCs w:val="21"/>
        </w:rPr>
        <w:t>二〇二〇</w:t>
      </w:r>
      <w:r w:rsidR="00F40AE5" w:rsidRPr="0020189C">
        <w:rPr>
          <w:szCs w:val="21"/>
        </w:rPr>
        <w:t>年</w:t>
      </w:r>
      <w:r>
        <w:rPr>
          <w:rFonts w:hint="eastAsia"/>
          <w:szCs w:val="21"/>
        </w:rPr>
        <w:t>一</w:t>
      </w:r>
      <w:r w:rsidR="00A520B8">
        <w:rPr>
          <w:rFonts w:hint="eastAsia"/>
          <w:szCs w:val="21"/>
        </w:rPr>
        <w:t>月</w:t>
      </w:r>
      <w:r w:rsidR="00657A10">
        <w:rPr>
          <w:rFonts w:hint="eastAsia"/>
          <w:szCs w:val="21"/>
        </w:rPr>
        <w:t>九</w:t>
      </w:r>
      <w:r w:rsidR="00F40AE5" w:rsidRPr="0020189C">
        <w:rPr>
          <w:szCs w:val="21"/>
        </w:rPr>
        <w:t>日</w:t>
      </w:r>
    </w:p>
    <w:sectPr w:rsidR="00283F41" w:rsidRPr="0020189C" w:rsidSect="0020189C">
      <w:footerReference w:type="first" r:id="rId7"/>
      <w:pgSz w:w="11906" w:h="16838"/>
      <w:pgMar w:top="1440" w:right="1287" w:bottom="1440" w:left="1287"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A1" w:rsidRDefault="00E801A1">
      <w:r>
        <w:separator/>
      </w:r>
    </w:p>
  </w:endnote>
  <w:endnote w:type="continuationSeparator" w:id="1">
    <w:p w:rsidR="00E801A1" w:rsidRDefault="00E80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97" w:rsidRDefault="00D733A0" w:rsidP="00C63397">
    <w:pPr>
      <w:pStyle w:val="a4"/>
      <w:ind w:firstLineChars="1900" w:firstLine="3420"/>
    </w:pPr>
    <w:r>
      <w:rPr>
        <w:rFonts w:hint="eastAsia"/>
      </w:rPr>
      <w:t>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A1" w:rsidRDefault="00E801A1">
      <w:r>
        <w:separator/>
      </w:r>
    </w:p>
  </w:footnote>
  <w:footnote w:type="continuationSeparator" w:id="1">
    <w:p w:rsidR="00E801A1" w:rsidRDefault="00E80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4CAE1890">
      <w:start w:val="1"/>
      <w:numFmt w:val="decimal"/>
      <w:lvlText w:val="%1）"/>
      <w:lvlJc w:val="left"/>
      <w:pPr>
        <w:tabs>
          <w:tab w:val="num" w:pos="360"/>
        </w:tabs>
        <w:ind w:left="360" w:hanging="360"/>
      </w:pPr>
      <w:rPr>
        <w:rFonts w:hint="default"/>
      </w:rPr>
    </w:lvl>
    <w:lvl w:ilvl="1" w:tplc="CE74C464" w:tentative="1">
      <w:start w:val="1"/>
      <w:numFmt w:val="lowerLetter"/>
      <w:lvlText w:val="%2)"/>
      <w:lvlJc w:val="left"/>
      <w:pPr>
        <w:tabs>
          <w:tab w:val="num" w:pos="840"/>
        </w:tabs>
        <w:ind w:left="840" w:hanging="420"/>
      </w:pPr>
    </w:lvl>
    <w:lvl w:ilvl="2" w:tplc="AE58E48A" w:tentative="1">
      <w:start w:val="1"/>
      <w:numFmt w:val="lowerRoman"/>
      <w:lvlText w:val="%3."/>
      <w:lvlJc w:val="right"/>
      <w:pPr>
        <w:tabs>
          <w:tab w:val="num" w:pos="1260"/>
        </w:tabs>
        <w:ind w:left="1260" w:hanging="420"/>
      </w:pPr>
    </w:lvl>
    <w:lvl w:ilvl="3" w:tplc="1D8E19F2" w:tentative="1">
      <w:start w:val="1"/>
      <w:numFmt w:val="decimal"/>
      <w:lvlText w:val="%4."/>
      <w:lvlJc w:val="left"/>
      <w:pPr>
        <w:tabs>
          <w:tab w:val="num" w:pos="1680"/>
        </w:tabs>
        <w:ind w:left="1680" w:hanging="420"/>
      </w:pPr>
    </w:lvl>
    <w:lvl w:ilvl="4" w:tplc="BEAE991E" w:tentative="1">
      <w:start w:val="1"/>
      <w:numFmt w:val="lowerLetter"/>
      <w:lvlText w:val="%5)"/>
      <w:lvlJc w:val="left"/>
      <w:pPr>
        <w:tabs>
          <w:tab w:val="num" w:pos="2100"/>
        </w:tabs>
        <w:ind w:left="2100" w:hanging="420"/>
      </w:pPr>
    </w:lvl>
    <w:lvl w:ilvl="5" w:tplc="AC34B0D8" w:tentative="1">
      <w:start w:val="1"/>
      <w:numFmt w:val="lowerRoman"/>
      <w:lvlText w:val="%6."/>
      <w:lvlJc w:val="right"/>
      <w:pPr>
        <w:tabs>
          <w:tab w:val="num" w:pos="2520"/>
        </w:tabs>
        <w:ind w:left="2520" w:hanging="420"/>
      </w:pPr>
    </w:lvl>
    <w:lvl w:ilvl="6" w:tplc="D5E89CC2" w:tentative="1">
      <w:start w:val="1"/>
      <w:numFmt w:val="decimal"/>
      <w:lvlText w:val="%7."/>
      <w:lvlJc w:val="left"/>
      <w:pPr>
        <w:tabs>
          <w:tab w:val="num" w:pos="2940"/>
        </w:tabs>
        <w:ind w:left="2940" w:hanging="420"/>
      </w:pPr>
    </w:lvl>
    <w:lvl w:ilvl="7" w:tplc="3BEA0CC4" w:tentative="1">
      <w:start w:val="1"/>
      <w:numFmt w:val="lowerLetter"/>
      <w:lvlText w:val="%8)"/>
      <w:lvlJc w:val="left"/>
      <w:pPr>
        <w:tabs>
          <w:tab w:val="num" w:pos="3360"/>
        </w:tabs>
        <w:ind w:left="3360" w:hanging="420"/>
      </w:pPr>
    </w:lvl>
    <w:lvl w:ilvl="8" w:tplc="0C2C5B7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0C6"/>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073F"/>
    <w:rsid w:val="000A1095"/>
    <w:rsid w:val="000A6E54"/>
    <w:rsid w:val="000A77B4"/>
    <w:rsid w:val="000A78D1"/>
    <w:rsid w:val="000B101D"/>
    <w:rsid w:val="000B1E7A"/>
    <w:rsid w:val="000B2FD6"/>
    <w:rsid w:val="000B32FB"/>
    <w:rsid w:val="000B43E5"/>
    <w:rsid w:val="000B7854"/>
    <w:rsid w:val="000B7EB7"/>
    <w:rsid w:val="000C006E"/>
    <w:rsid w:val="000C171B"/>
    <w:rsid w:val="000C262B"/>
    <w:rsid w:val="000C330C"/>
    <w:rsid w:val="000C37B0"/>
    <w:rsid w:val="000C3CBE"/>
    <w:rsid w:val="000C435B"/>
    <w:rsid w:val="000C4863"/>
    <w:rsid w:val="000C4B0C"/>
    <w:rsid w:val="000C4C08"/>
    <w:rsid w:val="000C4C60"/>
    <w:rsid w:val="000C5080"/>
    <w:rsid w:val="000C59C2"/>
    <w:rsid w:val="000C6918"/>
    <w:rsid w:val="000D06C8"/>
    <w:rsid w:val="000D27DC"/>
    <w:rsid w:val="000D51E8"/>
    <w:rsid w:val="000D60C8"/>
    <w:rsid w:val="000D7069"/>
    <w:rsid w:val="000D72F6"/>
    <w:rsid w:val="000D7307"/>
    <w:rsid w:val="000E125D"/>
    <w:rsid w:val="000E12D3"/>
    <w:rsid w:val="000E49EF"/>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516A"/>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0AA"/>
    <w:rsid w:val="00135876"/>
    <w:rsid w:val="00135AC2"/>
    <w:rsid w:val="0013639C"/>
    <w:rsid w:val="0014308D"/>
    <w:rsid w:val="00144390"/>
    <w:rsid w:val="00144C33"/>
    <w:rsid w:val="00146C9D"/>
    <w:rsid w:val="00150C95"/>
    <w:rsid w:val="0015101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24C"/>
    <w:rsid w:val="001F574B"/>
    <w:rsid w:val="0020189C"/>
    <w:rsid w:val="00201BE0"/>
    <w:rsid w:val="00201FE3"/>
    <w:rsid w:val="002027D4"/>
    <w:rsid w:val="00202ADF"/>
    <w:rsid w:val="0020457E"/>
    <w:rsid w:val="0020649C"/>
    <w:rsid w:val="00206E5A"/>
    <w:rsid w:val="002078C2"/>
    <w:rsid w:val="00207EF9"/>
    <w:rsid w:val="00207FEE"/>
    <w:rsid w:val="002100A6"/>
    <w:rsid w:val="002121AE"/>
    <w:rsid w:val="0021255C"/>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B8A"/>
    <w:rsid w:val="00241EA7"/>
    <w:rsid w:val="00242040"/>
    <w:rsid w:val="00242F7A"/>
    <w:rsid w:val="00244168"/>
    <w:rsid w:val="00244491"/>
    <w:rsid w:val="00244AB9"/>
    <w:rsid w:val="00244ED9"/>
    <w:rsid w:val="0024543A"/>
    <w:rsid w:val="002503AC"/>
    <w:rsid w:val="002504CC"/>
    <w:rsid w:val="0025194C"/>
    <w:rsid w:val="0025209D"/>
    <w:rsid w:val="002536B3"/>
    <w:rsid w:val="00253FDF"/>
    <w:rsid w:val="00254BCF"/>
    <w:rsid w:val="00254ECB"/>
    <w:rsid w:val="00257492"/>
    <w:rsid w:val="0026149C"/>
    <w:rsid w:val="00262146"/>
    <w:rsid w:val="00262BCB"/>
    <w:rsid w:val="002646F0"/>
    <w:rsid w:val="0026566E"/>
    <w:rsid w:val="00267E52"/>
    <w:rsid w:val="00273A26"/>
    <w:rsid w:val="00273ACD"/>
    <w:rsid w:val="00273FD4"/>
    <w:rsid w:val="00274BC9"/>
    <w:rsid w:val="002757B5"/>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5EF4"/>
    <w:rsid w:val="002D60A2"/>
    <w:rsid w:val="002D633B"/>
    <w:rsid w:val="002D74E2"/>
    <w:rsid w:val="002E228D"/>
    <w:rsid w:val="002E3072"/>
    <w:rsid w:val="002E34FF"/>
    <w:rsid w:val="002E52B4"/>
    <w:rsid w:val="002E6982"/>
    <w:rsid w:val="002E78AA"/>
    <w:rsid w:val="002F0733"/>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694"/>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2BC"/>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6664"/>
    <w:rsid w:val="003B757F"/>
    <w:rsid w:val="003C0F6B"/>
    <w:rsid w:val="003C1148"/>
    <w:rsid w:val="003C3107"/>
    <w:rsid w:val="003D14EF"/>
    <w:rsid w:val="003D2E43"/>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0F6"/>
    <w:rsid w:val="0040449F"/>
    <w:rsid w:val="00405289"/>
    <w:rsid w:val="004054C4"/>
    <w:rsid w:val="00405CF7"/>
    <w:rsid w:val="00410870"/>
    <w:rsid w:val="00410E37"/>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4CA8"/>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583D"/>
    <w:rsid w:val="004B0095"/>
    <w:rsid w:val="004B07C8"/>
    <w:rsid w:val="004B08A9"/>
    <w:rsid w:val="004B3B75"/>
    <w:rsid w:val="004B5386"/>
    <w:rsid w:val="004B5EBE"/>
    <w:rsid w:val="004B6DEA"/>
    <w:rsid w:val="004B7C59"/>
    <w:rsid w:val="004C04F6"/>
    <w:rsid w:val="004C1966"/>
    <w:rsid w:val="004C279F"/>
    <w:rsid w:val="004C3640"/>
    <w:rsid w:val="004C4CEC"/>
    <w:rsid w:val="004C4F5A"/>
    <w:rsid w:val="004C528E"/>
    <w:rsid w:val="004C6E0E"/>
    <w:rsid w:val="004C75C6"/>
    <w:rsid w:val="004C7D37"/>
    <w:rsid w:val="004C7F32"/>
    <w:rsid w:val="004D03D7"/>
    <w:rsid w:val="004D0C69"/>
    <w:rsid w:val="004D0D75"/>
    <w:rsid w:val="004D111C"/>
    <w:rsid w:val="004D144C"/>
    <w:rsid w:val="004D5061"/>
    <w:rsid w:val="004D592C"/>
    <w:rsid w:val="004D59E1"/>
    <w:rsid w:val="004D6148"/>
    <w:rsid w:val="004D6AF5"/>
    <w:rsid w:val="004D7879"/>
    <w:rsid w:val="004D7B26"/>
    <w:rsid w:val="004E0F73"/>
    <w:rsid w:val="004E1882"/>
    <w:rsid w:val="004E3459"/>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855"/>
    <w:rsid w:val="00500F35"/>
    <w:rsid w:val="00501D65"/>
    <w:rsid w:val="00502EF0"/>
    <w:rsid w:val="005033A5"/>
    <w:rsid w:val="00503589"/>
    <w:rsid w:val="00503C2E"/>
    <w:rsid w:val="005053E8"/>
    <w:rsid w:val="00505D2B"/>
    <w:rsid w:val="0050712B"/>
    <w:rsid w:val="00507CE6"/>
    <w:rsid w:val="005109FC"/>
    <w:rsid w:val="00510F2A"/>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655"/>
    <w:rsid w:val="0057655D"/>
    <w:rsid w:val="00577536"/>
    <w:rsid w:val="00577CC5"/>
    <w:rsid w:val="0058012C"/>
    <w:rsid w:val="0058068B"/>
    <w:rsid w:val="00581610"/>
    <w:rsid w:val="00583603"/>
    <w:rsid w:val="00583C26"/>
    <w:rsid w:val="00584BEE"/>
    <w:rsid w:val="005861FC"/>
    <w:rsid w:val="005901C8"/>
    <w:rsid w:val="00590D15"/>
    <w:rsid w:val="00594635"/>
    <w:rsid w:val="005A0588"/>
    <w:rsid w:val="005A2273"/>
    <w:rsid w:val="005A449A"/>
    <w:rsid w:val="005A458D"/>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0E9"/>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2746"/>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8C2"/>
    <w:rsid w:val="00620BD3"/>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A10"/>
    <w:rsid w:val="00661BDC"/>
    <w:rsid w:val="00662EF5"/>
    <w:rsid w:val="006640F8"/>
    <w:rsid w:val="00664CC9"/>
    <w:rsid w:val="006650C6"/>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C5F7C"/>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AB8"/>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65E8"/>
    <w:rsid w:val="00797532"/>
    <w:rsid w:val="007A1948"/>
    <w:rsid w:val="007A1DC5"/>
    <w:rsid w:val="007A343C"/>
    <w:rsid w:val="007A4D9F"/>
    <w:rsid w:val="007A51C9"/>
    <w:rsid w:val="007A69A8"/>
    <w:rsid w:val="007A6DEF"/>
    <w:rsid w:val="007A71B1"/>
    <w:rsid w:val="007B06A8"/>
    <w:rsid w:val="007B273D"/>
    <w:rsid w:val="007B279E"/>
    <w:rsid w:val="007B31E6"/>
    <w:rsid w:val="007B33E7"/>
    <w:rsid w:val="007B3D95"/>
    <w:rsid w:val="007B3E2C"/>
    <w:rsid w:val="007B4674"/>
    <w:rsid w:val="007B4796"/>
    <w:rsid w:val="007B4C7D"/>
    <w:rsid w:val="007B694B"/>
    <w:rsid w:val="007B71D3"/>
    <w:rsid w:val="007B748A"/>
    <w:rsid w:val="007B7852"/>
    <w:rsid w:val="007C1078"/>
    <w:rsid w:val="007C3F4D"/>
    <w:rsid w:val="007C5297"/>
    <w:rsid w:val="007C5EFD"/>
    <w:rsid w:val="007C64F7"/>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95E"/>
    <w:rsid w:val="007F0F01"/>
    <w:rsid w:val="007F2EDC"/>
    <w:rsid w:val="007F376A"/>
    <w:rsid w:val="007F38A5"/>
    <w:rsid w:val="007F4624"/>
    <w:rsid w:val="007F4791"/>
    <w:rsid w:val="007F59BC"/>
    <w:rsid w:val="007F5E08"/>
    <w:rsid w:val="007F7B0F"/>
    <w:rsid w:val="0080039C"/>
    <w:rsid w:val="00801451"/>
    <w:rsid w:val="0080155B"/>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CDA"/>
    <w:rsid w:val="008546CB"/>
    <w:rsid w:val="00854CF2"/>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628"/>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73BB"/>
    <w:rsid w:val="008A10FD"/>
    <w:rsid w:val="008A19C8"/>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B71D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2DD"/>
    <w:rsid w:val="009766B0"/>
    <w:rsid w:val="009803C3"/>
    <w:rsid w:val="00980716"/>
    <w:rsid w:val="00980B6F"/>
    <w:rsid w:val="0098289D"/>
    <w:rsid w:val="00982B1F"/>
    <w:rsid w:val="00983E8F"/>
    <w:rsid w:val="0098564E"/>
    <w:rsid w:val="00987338"/>
    <w:rsid w:val="00987EF4"/>
    <w:rsid w:val="009901C1"/>
    <w:rsid w:val="00990254"/>
    <w:rsid w:val="00991507"/>
    <w:rsid w:val="00991D42"/>
    <w:rsid w:val="009938AC"/>
    <w:rsid w:val="00994026"/>
    <w:rsid w:val="00994A91"/>
    <w:rsid w:val="00994F61"/>
    <w:rsid w:val="00995491"/>
    <w:rsid w:val="00995C84"/>
    <w:rsid w:val="00997EFE"/>
    <w:rsid w:val="009A1958"/>
    <w:rsid w:val="009A2F90"/>
    <w:rsid w:val="009A4CEA"/>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A25"/>
    <w:rsid w:val="009D4BEE"/>
    <w:rsid w:val="009D5D00"/>
    <w:rsid w:val="009D6713"/>
    <w:rsid w:val="009D6A98"/>
    <w:rsid w:val="009D759A"/>
    <w:rsid w:val="009D7D97"/>
    <w:rsid w:val="009E1ADA"/>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0B8"/>
    <w:rsid w:val="00A52FDE"/>
    <w:rsid w:val="00A55888"/>
    <w:rsid w:val="00A55903"/>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738"/>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D4A"/>
    <w:rsid w:val="00A93E82"/>
    <w:rsid w:val="00A9520F"/>
    <w:rsid w:val="00A969A1"/>
    <w:rsid w:val="00A969BC"/>
    <w:rsid w:val="00A96E87"/>
    <w:rsid w:val="00AA190A"/>
    <w:rsid w:val="00AA2027"/>
    <w:rsid w:val="00AA2D72"/>
    <w:rsid w:val="00AA316B"/>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7048"/>
    <w:rsid w:val="00AC0706"/>
    <w:rsid w:val="00AC0F6D"/>
    <w:rsid w:val="00AC0F8F"/>
    <w:rsid w:val="00AC2B78"/>
    <w:rsid w:val="00AC54C8"/>
    <w:rsid w:val="00AC5747"/>
    <w:rsid w:val="00AC57C1"/>
    <w:rsid w:val="00AC644F"/>
    <w:rsid w:val="00AC696F"/>
    <w:rsid w:val="00AC6F43"/>
    <w:rsid w:val="00AC730E"/>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1F5"/>
    <w:rsid w:val="00B32C11"/>
    <w:rsid w:val="00B333D7"/>
    <w:rsid w:val="00B33581"/>
    <w:rsid w:val="00B3409E"/>
    <w:rsid w:val="00B35E40"/>
    <w:rsid w:val="00B37375"/>
    <w:rsid w:val="00B37708"/>
    <w:rsid w:val="00B40012"/>
    <w:rsid w:val="00B40883"/>
    <w:rsid w:val="00B41191"/>
    <w:rsid w:val="00B42B03"/>
    <w:rsid w:val="00B4392E"/>
    <w:rsid w:val="00B44C23"/>
    <w:rsid w:val="00B4507C"/>
    <w:rsid w:val="00B4675A"/>
    <w:rsid w:val="00B50D42"/>
    <w:rsid w:val="00B51978"/>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2582"/>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68E"/>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1B"/>
    <w:rsid w:val="00BE5085"/>
    <w:rsid w:val="00BE5BBD"/>
    <w:rsid w:val="00BE5D40"/>
    <w:rsid w:val="00BE6D8A"/>
    <w:rsid w:val="00BF10E2"/>
    <w:rsid w:val="00BF1D8C"/>
    <w:rsid w:val="00BF22A8"/>
    <w:rsid w:val="00BF4726"/>
    <w:rsid w:val="00BF5AE9"/>
    <w:rsid w:val="00BF5F8A"/>
    <w:rsid w:val="00C00EBF"/>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742"/>
    <w:rsid w:val="00C13EA5"/>
    <w:rsid w:val="00C14BE4"/>
    <w:rsid w:val="00C14D1D"/>
    <w:rsid w:val="00C14FE6"/>
    <w:rsid w:val="00C15FC4"/>
    <w:rsid w:val="00C174CC"/>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3397"/>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ABA"/>
    <w:rsid w:val="00CD1307"/>
    <w:rsid w:val="00CD185A"/>
    <w:rsid w:val="00CD3ED9"/>
    <w:rsid w:val="00CD3F51"/>
    <w:rsid w:val="00CD4482"/>
    <w:rsid w:val="00CD45BE"/>
    <w:rsid w:val="00CD4F1E"/>
    <w:rsid w:val="00CD4FB4"/>
    <w:rsid w:val="00CD5103"/>
    <w:rsid w:val="00CD59F9"/>
    <w:rsid w:val="00CD6819"/>
    <w:rsid w:val="00CD6834"/>
    <w:rsid w:val="00CD6C43"/>
    <w:rsid w:val="00CD73C8"/>
    <w:rsid w:val="00CD7633"/>
    <w:rsid w:val="00CE058E"/>
    <w:rsid w:val="00CE1AAB"/>
    <w:rsid w:val="00CE2CC7"/>
    <w:rsid w:val="00CE3191"/>
    <w:rsid w:val="00CE407E"/>
    <w:rsid w:val="00CE4346"/>
    <w:rsid w:val="00CE4C72"/>
    <w:rsid w:val="00CE73C9"/>
    <w:rsid w:val="00CE7937"/>
    <w:rsid w:val="00CE7B4F"/>
    <w:rsid w:val="00CE7C8A"/>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620"/>
    <w:rsid w:val="00D44A73"/>
    <w:rsid w:val="00D46022"/>
    <w:rsid w:val="00D4606B"/>
    <w:rsid w:val="00D52442"/>
    <w:rsid w:val="00D556FE"/>
    <w:rsid w:val="00D60B33"/>
    <w:rsid w:val="00D60D56"/>
    <w:rsid w:val="00D60E8B"/>
    <w:rsid w:val="00D62C69"/>
    <w:rsid w:val="00D63419"/>
    <w:rsid w:val="00D63575"/>
    <w:rsid w:val="00D676B5"/>
    <w:rsid w:val="00D7022C"/>
    <w:rsid w:val="00D70567"/>
    <w:rsid w:val="00D707EB"/>
    <w:rsid w:val="00D70D09"/>
    <w:rsid w:val="00D70E1D"/>
    <w:rsid w:val="00D70E44"/>
    <w:rsid w:val="00D71EFB"/>
    <w:rsid w:val="00D73097"/>
    <w:rsid w:val="00D733A0"/>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2C"/>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765C"/>
    <w:rsid w:val="00DD7A8B"/>
    <w:rsid w:val="00DE156B"/>
    <w:rsid w:val="00DE1C68"/>
    <w:rsid w:val="00DE2B21"/>
    <w:rsid w:val="00DE522B"/>
    <w:rsid w:val="00DE5238"/>
    <w:rsid w:val="00DE527A"/>
    <w:rsid w:val="00DE55E4"/>
    <w:rsid w:val="00DE5DDF"/>
    <w:rsid w:val="00DE66A3"/>
    <w:rsid w:val="00DE6A62"/>
    <w:rsid w:val="00DE776F"/>
    <w:rsid w:val="00DF3162"/>
    <w:rsid w:val="00DF3792"/>
    <w:rsid w:val="00DF48B5"/>
    <w:rsid w:val="00DF54D6"/>
    <w:rsid w:val="00DF68BE"/>
    <w:rsid w:val="00DF7283"/>
    <w:rsid w:val="00DF75BF"/>
    <w:rsid w:val="00DF7C10"/>
    <w:rsid w:val="00E0123B"/>
    <w:rsid w:val="00E030CD"/>
    <w:rsid w:val="00E03CCE"/>
    <w:rsid w:val="00E04FEF"/>
    <w:rsid w:val="00E10BBF"/>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98C"/>
    <w:rsid w:val="00E44A26"/>
    <w:rsid w:val="00E45CBA"/>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1A1"/>
    <w:rsid w:val="00E81B50"/>
    <w:rsid w:val="00E82A55"/>
    <w:rsid w:val="00E83327"/>
    <w:rsid w:val="00E84335"/>
    <w:rsid w:val="00E84946"/>
    <w:rsid w:val="00E84965"/>
    <w:rsid w:val="00E84EC9"/>
    <w:rsid w:val="00E852A4"/>
    <w:rsid w:val="00E863DB"/>
    <w:rsid w:val="00E86E24"/>
    <w:rsid w:val="00E8737C"/>
    <w:rsid w:val="00E873C8"/>
    <w:rsid w:val="00E87BAA"/>
    <w:rsid w:val="00E90302"/>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07E"/>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AA1"/>
    <w:rsid w:val="00F03D4D"/>
    <w:rsid w:val="00F04414"/>
    <w:rsid w:val="00F0550F"/>
    <w:rsid w:val="00F05FEF"/>
    <w:rsid w:val="00F062C9"/>
    <w:rsid w:val="00F06E7D"/>
    <w:rsid w:val="00F07FE0"/>
    <w:rsid w:val="00F13D7F"/>
    <w:rsid w:val="00F14311"/>
    <w:rsid w:val="00F154A1"/>
    <w:rsid w:val="00F1586A"/>
    <w:rsid w:val="00F21529"/>
    <w:rsid w:val="00F22B1B"/>
    <w:rsid w:val="00F23C57"/>
    <w:rsid w:val="00F23E36"/>
    <w:rsid w:val="00F25FB2"/>
    <w:rsid w:val="00F314A4"/>
    <w:rsid w:val="00F33D5C"/>
    <w:rsid w:val="00F345A7"/>
    <w:rsid w:val="00F372E7"/>
    <w:rsid w:val="00F37CAA"/>
    <w:rsid w:val="00F37F6C"/>
    <w:rsid w:val="00F40AE5"/>
    <w:rsid w:val="00F41345"/>
    <w:rsid w:val="00F42347"/>
    <w:rsid w:val="00F4254D"/>
    <w:rsid w:val="00F42971"/>
    <w:rsid w:val="00F42CA6"/>
    <w:rsid w:val="00F42D2D"/>
    <w:rsid w:val="00F42E91"/>
    <w:rsid w:val="00F4309D"/>
    <w:rsid w:val="00F43AB3"/>
    <w:rsid w:val="00F43BB5"/>
    <w:rsid w:val="00F44BC3"/>
    <w:rsid w:val="00F4518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285"/>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5C30E9"/>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5C30E9"/>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5C30E9"/>
    <w:pPr>
      <w:keepNext/>
      <w:keepLines/>
      <w:spacing w:before="260" w:after="260" w:line="416" w:lineRule="auto"/>
      <w:outlineLvl w:val="2"/>
    </w:pPr>
    <w:rPr>
      <w:b/>
      <w:bCs/>
      <w:sz w:val="32"/>
      <w:szCs w:val="32"/>
    </w:rPr>
  </w:style>
  <w:style w:type="paragraph" w:styleId="40">
    <w:name w:val="heading 4"/>
    <w:basedOn w:val="a"/>
    <w:next w:val="a"/>
    <w:qFormat/>
    <w:rsid w:val="005C30E9"/>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5C30E9"/>
    <w:pPr>
      <w:keepNext/>
      <w:keepLines/>
      <w:spacing w:before="280" w:after="290" w:line="376" w:lineRule="auto"/>
      <w:outlineLvl w:val="4"/>
    </w:pPr>
    <w:rPr>
      <w:b/>
      <w:bCs/>
      <w:sz w:val="28"/>
      <w:szCs w:val="28"/>
    </w:rPr>
  </w:style>
  <w:style w:type="paragraph" w:styleId="6">
    <w:name w:val="heading 6"/>
    <w:basedOn w:val="a"/>
    <w:next w:val="a"/>
    <w:qFormat/>
    <w:rsid w:val="005C30E9"/>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5C30E9"/>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5C30E9"/>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5C30E9"/>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C30E9"/>
  </w:style>
  <w:style w:type="paragraph" w:styleId="a3">
    <w:name w:val="header"/>
    <w:basedOn w:val="a"/>
    <w:rsid w:val="005C30E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5C30E9"/>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5C30E9"/>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5C30E9"/>
    <w:pPr>
      <w:widowControl/>
      <w:spacing w:before="100" w:beforeAutospacing="1" w:after="100" w:afterAutospacing="1"/>
      <w:jc w:val="left"/>
    </w:pPr>
    <w:rPr>
      <w:rFonts w:ascii="宋体" w:hAnsi="宋体"/>
      <w:kern w:val="0"/>
      <w:sz w:val="24"/>
    </w:rPr>
  </w:style>
  <w:style w:type="paragraph" w:styleId="a8">
    <w:name w:val="Document Map"/>
    <w:basedOn w:val="a"/>
    <w:semiHidden/>
    <w:rsid w:val="005C30E9"/>
    <w:pPr>
      <w:shd w:val="clear" w:color="auto" w:fill="000080"/>
    </w:pPr>
  </w:style>
  <w:style w:type="character" w:customStyle="1" w:styleId="CharCharCharCharCharCharCharChar">
    <w:name w:val="正文文字 Char Char Char Char Char Char Char Char"/>
    <w:aliases w:val="正文文本2,正文文本1"/>
    <w:rsid w:val="005C30E9"/>
    <w:rPr>
      <w:rFonts w:ascii="仿宋_GB2312" w:eastAsia="仿宋_GB2312"/>
      <w:sz w:val="28"/>
      <w:lang w:val="en-US" w:eastAsia="zh-CN" w:bidi="ar-SA"/>
    </w:rPr>
  </w:style>
  <w:style w:type="character" w:customStyle="1" w:styleId="afont1">
    <w:name w:val="afont1"/>
    <w:rsid w:val="005C30E9"/>
    <w:rPr>
      <w:rFonts w:ascii="Arial Narrow" w:hAnsi="Arial Narrow" w:hint="default"/>
      <w:sz w:val="21"/>
      <w:szCs w:val="21"/>
    </w:rPr>
  </w:style>
  <w:style w:type="paragraph" w:customStyle="1" w:styleId="CharChar">
    <w:name w:val="Char Char"/>
    <w:basedOn w:val="a"/>
    <w:rsid w:val="005C30E9"/>
  </w:style>
  <w:style w:type="paragraph" w:customStyle="1" w:styleId="Default">
    <w:name w:val="Default"/>
    <w:rsid w:val="005C30E9"/>
    <w:pPr>
      <w:widowControl w:val="0"/>
      <w:autoSpaceDE w:val="0"/>
      <w:autoSpaceDN w:val="0"/>
      <w:adjustRightInd w:val="0"/>
    </w:pPr>
    <w:rPr>
      <w:rFonts w:ascii="宋体" w:cs="宋体"/>
      <w:color w:val="000000"/>
      <w:sz w:val="24"/>
      <w:szCs w:val="24"/>
    </w:rPr>
  </w:style>
  <w:style w:type="paragraph" w:styleId="a9">
    <w:name w:val="Date"/>
    <w:basedOn w:val="a"/>
    <w:next w:val="a"/>
    <w:rsid w:val="005C30E9"/>
    <w:rPr>
      <w:sz w:val="24"/>
      <w:szCs w:val="20"/>
    </w:rPr>
  </w:style>
  <w:style w:type="paragraph" w:customStyle="1" w:styleId="CharCharCharChar">
    <w:name w:val="Char Char Char Char"/>
    <w:basedOn w:val="a"/>
    <w:autoRedefine/>
    <w:rsid w:val="005C30E9"/>
    <w:pPr>
      <w:tabs>
        <w:tab w:val="num" w:pos="840"/>
      </w:tabs>
      <w:adjustRightInd w:val="0"/>
      <w:spacing w:line="360" w:lineRule="atLeast"/>
      <w:ind w:left="840" w:hanging="360"/>
      <w:textAlignment w:val="baseline"/>
    </w:pPr>
    <w:rPr>
      <w:sz w:val="24"/>
    </w:rPr>
  </w:style>
  <w:style w:type="character" w:styleId="aa">
    <w:name w:val="page number"/>
    <w:basedOn w:val="a0"/>
    <w:rsid w:val="005C30E9"/>
  </w:style>
  <w:style w:type="paragraph" w:customStyle="1" w:styleId="xl33">
    <w:name w:val="xl33"/>
    <w:basedOn w:val="a"/>
    <w:rsid w:val="005C30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5C30E9"/>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5C30E9"/>
    <w:pPr>
      <w:tabs>
        <w:tab w:val="num" w:pos="360"/>
      </w:tabs>
      <w:ind w:left="360" w:hanging="360"/>
    </w:pPr>
    <w:rPr>
      <w:sz w:val="24"/>
      <w:szCs w:val="20"/>
    </w:rPr>
  </w:style>
  <w:style w:type="paragraph" w:customStyle="1" w:styleId="ab">
    <w:name w:val="简单回函地址"/>
    <w:basedOn w:val="a"/>
    <w:rsid w:val="005C30E9"/>
  </w:style>
  <w:style w:type="paragraph" w:customStyle="1" w:styleId="FormLabel">
    <w:name w:val="Form Label"/>
    <w:basedOn w:val="a"/>
    <w:rsid w:val="005C30E9"/>
    <w:pPr>
      <w:widowControl/>
      <w:spacing w:line="280" w:lineRule="exact"/>
      <w:jc w:val="left"/>
    </w:pPr>
    <w:rPr>
      <w:kern w:val="0"/>
      <w:sz w:val="18"/>
      <w:szCs w:val="20"/>
      <w:lang w:val="en-GB" w:eastAsia="en-US"/>
    </w:rPr>
  </w:style>
  <w:style w:type="character" w:styleId="ac">
    <w:name w:val="Strong"/>
    <w:qFormat/>
    <w:rsid w:val="005C30E9"/>
    <w:rPr>
      <w:b/>
      <w:bCs/>
    </w:rPr>
  </w:style>
  <w:style w:type="paragraph" w:customStyle="1" w:styleId="Char1">
    <w:name w:val="Char"/>
    <w:basedOn w:val="a"/>
    <w:rsid w:val="005C30E9"/>
  </w:style>
  <w:style w:type="character" w:customStyle="1" w:styleId="2CharCharChar">
    <w:name w:val="标题 2 Char Char Char"/>
    <w:rsid w:val="005C30E9"/>
    <w:rPr>
      <w:rFonts w:ascii="Arial" w:eastAsia="宋体" w:hAnsi="Arial"/>
      <w:b/>
      <w:kern w:val="2"/>
      <w:sz w:val="28"/>
      <w:szCs w:val="28"/>
      <w:lang w:val="en-US" w:eastAsia="zh-CN" w:bidi="ar-SA"/>
    </w:rPr>
  </w:style>
  <w:style w:type="paragraph" w:styleId="ad">
    <w:name w:val="Balloon Text"/>
    <w:basedOn w:val="a"/>
    <w:semiHidden/>
    <w:rsid w:val="005C30E9"/>
    <w:rPr>
      <w:sz w:val="18"/>
      <w:szCs w:val="18"/>
    </w:rPr>
  </w:style>
  <w:style w:type="paragraph" w:styleId="ae">
    <w:name w:val="footnote text"/>
    <w:basedOn w:val="a"/>
    <w:semiHidden/>
    <w:rsid w:val="005C30E9"/>
    <w:pPr>
      <w:snapToGrid w:val="0"/>
      <w:jc w:val="left"/>
    </w:pPr>
    <w:rPr>
      <w:sz w:val="18"/>
      <w:szCs w:val="18"/>
    </w:rPr>
  </w:style>
  <w:style w:type="character" w:styleId="af">
    <w:name w:val="footnote reference"/>
    <w:semiHidden/>
    <w:rsid w:val="005C30E9"/>
    <w:rPr>
      <w:vertAlign w:val="superscript"/>
    </w:rPr>
  </w:style>
  <w:style w:type="character" w:styleId="af0">
    <w:name w:val="Hyperlink"/>
    <w:rsid w:val="005C30E9"/>
    <w:rPr>
      <w:color w:val="0000FF"/>
      <w:u w:val="single"/>
    </w:rPr>
  </w:style>
  <w:style w:type="paragraph" w:customStyle="1" w:styleId="xl31">
    <w:name w:val="xl31"/>
    <w:basedOn w:val="a"/>
    <w:rsid w:val="005C30E9"/>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C30E9"/>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5C30E9"/>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Char0">
    <w:name w:val="页脚 Char"/>
    <w:link w:val="a4"/>
    <w:uiPriority w:val="99"/>
    <w:rsid w:val="00C6339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1">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Char0">
    <w:name w:val="页脚 Char"/>
    <w:link w:val="a4"/>
    <w:uiPriority w:val="99"/>
    <w:rsid w:val="00C63397"/>
    <w:rPr>
      <w:kern w:val="2"/>
      <w:sz w:val="18"/>
      <w:szCs w:val="18"/>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j\Desktop\&#37329;&#20803;&#39034;&#23433;&#37329;&#36890;&#23453;&#36135;&#24065;&#24066;&#22330;&#22522;&#37329;&#22522;&#37329;&#32463;&#29702;&#21464;&#26356;&#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金元顺安金通宝货币市场基金基金经理变更公告.dot</Template>
  <TotalTime>0</TotalTime>
  <Pages>2</Pages>
  <Words>64</Words>
  <Characters>370</Characters>
  <Application>Microsoft Office Word</Application>
  <DocSecurity>4</DocSecurity>
  <Lines>3</Lines>
  <Paragraphs>1</Paragraphs>
  <ScaleCrop>false</ScaleCrop>
  <Company>WwW.YlmF.CoM</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刘雨洁</dc:creator>
  <cp:lastModifiedBy>JonMMx 2000</cp:lastModifiedBy>
  <cp:revision>2</cp:revision>
  <cp:lastPrinted>1900-12-31T16:00:00Z</cp:lastPrinted>
  <dcterms:created xsi:type="dcterms:W3CDTF">2020-01-08T16:00:00Z</dcterms:created>
  <dcterms:modified xsi:type="dcterms:W3CDTF">2020-01-08T16:00:00Z</dcterms:modified>
</cp:coreProperties>
</file>