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248" w:rsidRDefault="00115B37">
      <w:pPr>
        <w:jc w:val="center"/>
        <w:rPr>
          <w:rFonts w:ascii="宋体" w:hAnsi="宋体" w:hint="eastAsia"/>
          <w:sz w:val="48"/>
          <w:szCs w:val="48"/>
        </w:rPr>
      </w:pPr>
      <w:bookmarkStart w:id="0" w:name="t_4_0_table"/>
      <w:bookmarkEnd w:id="0"/>
      <w:r>
        <w:rPr>
          <w:rFonts w:ascii="宋体" w:hAnsi="宋体" w:hint="eastAsia"/>
          <w:b/>
          <w:sz w:val="48"/>
          <w:szCs w:val="48"/>
        </w:rPr>
        <w:t>关于南方益和灵活配置混合型证券投资基金变更基金经理的公告</w:t>
      </w:r>
    </w:p>
    <w:p w:rsidR="00713248" w:rsidRDefault="00713248">
      <w:pPr>
        <w:jc w:val="center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1" w:name="t_4_0_0003_a1_fm1"/>
      <w:bookmarkEnd w:id="1"/>
      <w:r w:rsidR="00115B37">
        <w:rPr>
          <w:rFonts w:ascii="宋体" w:hAnsi="宋体"/>
          <w:b/>
          <w:sz w:val="28"/>
          <w:szCs w:val="28"/>
        </w:rPr>
        <w:t>2019年9月24日</w:t>
      </w:r>
    </w:p>
    <w:p w:rsidR="00713248" w:rsidRDefault="00713248" w:rsidP="00561B28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2" w:name="m01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860"/>
      </w:tblGrid>
      <w:tr w:rsidR="00713248" w:rsidTr="00115B37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bookmarkStart w:id="3" w:name="m01_tab"/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4860" w:type="dxa"/>
          </w:tcPr>
          <w:p w:rsidR="00713248" w:rsidRDefault="00115B37">
            <w:pPr>
              <w:rPr>
                <w:rFonts w:ascii="宋体" w:hAnsi="宋体" w:hint="eastAsia"/>
                <w:szCs w:val="21"/>
              </w:rPr>
            </w:pPr>
            <w:bookmarkStart w:id="4" w:name="t_qh_4_1_0009_a1_fm1"/>
            <w:bookmarkEnd w:id="4"/>
            <w:r>
              <w:rPr>
                <w:rFonts w:ascii="宋体" w:hAnsi="宋体" w:hint="eastAsia"/>
                <w:szCs w:val="21"/>
              </w:rPr>
              <w:t>南方益和灵活配置混合型证券投资基金</w:t>
            </w:r>
          </w:p>
        </w:tc>
      </w:tr>
      <w:tr w:rsidR="00713248" w:rsidTr="00115B37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4860" w:type="dxa"/>
          </w:tcPr>
          <w:p w:rsidR="00713248" w:rsidRDefault="00115B37">
            <w:pPr>
              <w:rPr>
                <w:rFonts w:ascii="宋体" w:hAnsi="宋体" w:hint="eastAsia"/>
                <w:szCs w:val="21"/>
              </w:rPr>
            </w:pPr>
            <w:bookmarkStart w:id="5" w:name="t_qh_4_1_0011_a1_fm1"/>
            <w:bookmarkEnd w:id="5"/>
            <w:r>
              <w:rPr>
                <w:rFonts w:ascii="宋体" w:hAnsi="宋体" w:hint="eastAsia"/>
                <w:szCs w:val="21"/>
              </w:rPr>
              <w:t>南方益和灵活配置混合</w:t>
            </w:r>
          </w:p>
        </w:tc>
      </w:tr>
      <w:tr w:rsidR="00713248" w:rsidTr="00115B37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4860" w:type="dxa"/>
          </w:tcPr>
          <w:p w:rsidR="00713248" w:rsidRDefault="00115B37">
            <w:pPr>
              <w:rPr>
                <w:rFonts w:ascii="宋体" w:hAnsi="宋体" w:hint="eastAsia"/>
                <w:szCs w:val="21"/>
              </w:rPr>
            </w:pPr>
            <w:bookmarkStart w:id="6" w:name="t_qh_4_1_0012_a1_fm1"/>
            <w:bookmarkEnd w:id="6"/>
            <w:r>
              <w:rPr>
                <w:rFonts w:ascii="宋体" w:hAnsi="宋体"/>
                <w:szCs w:val="21"/>
              </w:rPr>
              <w:t>002293</w:t>
            </w:r>
          </w:p>
        </w:tc>
      </w:tr>
      <w:tr w:rsidR="00713248" w:rsidTr="00115B37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4860" w:type="dxa"/>
          </w:tcPr>
          <w:p w:rsidR="00713248" w:rsidRDefault="00115B37">
            <w:pPr>
              <w:rPr>
                <w:rFonts w:ascii="宋体" w:hAnsi="宋体" w:hint="eastAsia"/>
                <w:szCs w:val="21"/>
              </w:rPr>
            </w:pPr>
            <w:bookmarkStart w:id="7" w:name="t_qh_4_1_0186_a1_fm1"/>
            <w:bookmarkEnd w:id="7"/>
            <w:r>
              <w:rPr>
                <w:rFonts w:ascii="宋体" w:hAnsi="宋体" w:hint="eastAsia"/>
                <w:szCs w:val="21"/>
              </w:rPr>
              <w:t>南方基金管理股份有限公司</w:t>
            </w:r>
          </w:p>
        </w:tc>
      </w:tr>
      <w:tr w:rsidR="00713248" w:rsidTr="00115B37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公告依据</w:t>
            </w:r>
          </w:p>
        </w:tc>
        <w:tc>
          <w:tcPr>
            <w:tcW w:w="4860" w:type="dxa"/>
          </w:tcPr>
          <w:p w:rsidR="00713248" w:rsidRDefault="00BB7707">
            <w:pPr>
              <w:rPr>
                <w:rFonts w:ascii="宋体" w:hAnsi="宋体" w:hint="eastAsia"/>
                <w:szCs w:val="21"/>
              </w:rPr>
            </w:pPr>
            <w:bookmarkStart w:id="8" w:name="t_qh_4_1_2631_a1_fm1"/>
            <w:bookmarkEnd w:id="8"/>
            <w:r w:rsidRPr="00BB7707">
              <w:rPr>
                <w:rFonts w:ascii="宋体" w:hAnsi="宋体" w:hint="eastAsia"/>
                <w:szCs w:val="21"/>
              </w:rPr>
              <w:t>《公开募集证券投资基金信息披露管理办法》</w:t>
            </w:r>
          </w:p>
        </w:tc>
      </w:tr>
      <w:tr w:rsidR="00713248" w:rsidTr="00115B37">
        <w:tc>
          <w:tcPr>
            <w:tcW w:w="3960" w:type="dxa"/>
          </w:tcPr>
          <w:p w:rsidR="00713248" w:rsidRDefault="00713248" w:rsidP="000125D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基金经理变更类型</w:t>
            </w:r>
          </w:p>
        </w:tc>
        <w:tc>
          <w:tcPr>
            <w:tcW w:w="4860" w:type="dxa"/>
          </w:tcPr>
          <w:p w:rsidR="00713248" w:rsidRDefault="00115B3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解聘基金经理</w:t>
            </w:r>
          </w:p>
        </w:tc>
      </w:tr>
      <w:tr w:rsidR="00713248" w:rsidTr="00115B37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共同管理本基金的其他基金经理姓名</w:t>
            </w:r>
          </w:p>
        </w:tc>
        <w:tc>
          <w:tcPr>
            <w:tcW w:w="4860" w:type="dxa"/>
          </w:tcPr>
          <w:p w:rsidR="00713248" w:rsidRDefault="00115B37">
            <w:pPr>
              <w:rPr>
                <w:rFonts w:ascii="宋体" w:hAnsi="宋体" w:hint="eastAsia"/>
                <w:szCs w:val="21"/>
              </w:rPr>
            </w:pPr>
            <w:bookmarkStart w:id="9" w:name="t_qh_4_1_2841_a1_fm1"/>
            <w:bookmarkEnd w:id="9"/>
            <w:r>
              <w:rPr>
                <w:rFonts w:ascii="宋体" w:hAnsi="宋体"/>
                <w:szCs w:val="21"/>
              </w:rPr>
              <w:t>黄春逢</w:t>
            </w:r>
          </w:p>
        </w:tc>
      </w:tr>
      <w:tr w:rsidR="00713248" w:rsidTr="00115B37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离任基金经理姓名</w:t>
            </w:r>
          </w:p>
        </w:tc>
        <w:tc>
          <w:tcPr>
            <w:tcW w:w="4860" w:type="dxa"/>
          </w:tcPr>
          <w:p w:rsidR="00713248" w:rsidRDefault="00115B37">
            <w:pPr>
              <w:rPr>
                <w:rFonts w:ascii="宋体" w:hAnsi="宋体" w:hint="eastAsia"/>
                <w:szCs w:val="21"/>
              </w:rPr>
            </w:pPr>
            <w:bookmarkStart w:id="10" w:name="t_qh_4_1_2715_a1_fm1"/>
            <w:bookmarkEnd w:id="10"/>
            <w:r>
              <w:rPr>
                <w:rFonts w:ascii="宋体" w:hAnsi="宋体"/>
                <w:szCs w:val="21"/>
              </w:rPr>
              <w:t>孙鲁闽</w:t>
            </w:r>
          </w:p>
        </w:tc>
      </w:tr>
      <w:bookmarkEnd w:id="2"/>
      <w:bookmarkEnd w:id="3"/>
    </w:tbl>
    <w:p w:rsidR="00713248" w:rsidRDefault="00713248">
      <w:pPr>
        <w:rPr>
          <w:rFonts w:hint="eastAsia"/>
          <w:sz w:val="24"/>
        </w:rPr>
      </w:pPr>
    </w:p>
    <w:p w:rsidR="00713248" w:rsidRDefault="00713248" w:rsidP="007221D7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11" w:name="t_4_3_table"/>
      <w:bookmarkStart w:id="12" w:name="m03"/>
      <w:bookmarkEnd w:id="11"/>
      <w:r>
        <w:rPr>
          <w:rFonts w:ascii="宋体" w:eastAsia="宋体" w:hAnsi="宋体" w:hint="eastAsia"/>
          <w:bCs/>
          <w:sz w:val="24"/>
          <w:szCs w:val="24"/>
        </w:rPr>
        <w:t>离任基金经理的相关信息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0"/>
        <w:gridCol w:w="5498"/>
      </w:tblGrid>
      <w:tr w:rsidR="00713248" w:rsidTr="00115B37">
        <w:tc>
          <w:tcPr>
            <w:tcW w:w="343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bookmarkStart w:id="13" w:name="m03_01_tab"/>
            <w:bookmarkStart w:id="14" w:name="m03_tab"/>
            <w:r>
              <w:rPr>
                <w:rFonts w:ascii="宋体" w:hAnsi="宋体" w:hint="eastAsia"/>
                <w:szCs w:val="21"/>
              </w:rPr>
              <w:t>离任基金经理姓名</w:t>
            </w:r>
          </w:p>
        </w:tc>
        <w:tc>
          <w:tcPr>
            <w:tcW w:w="5498" w:type="dxa"/>
          </w:tcPr>
          <w:p w:rsidR="00713248" w:rsidRDefault="00115B37">
            <w:pPr>
              <w:rPr>
                <w:rFonts w:ascii="宋体" w:hAnsi="宋体" w:hint="eastAsia"/>
                <w:szCs w:val="21"/>
              </w:rPr>
            </w:pPr>
            <w:bookmarkStart w:id="15" w:name="t_4_3_2715_a1_fm1"/>
            <w:bookmarkEnd w:id="15"/>
            <w:r>
              <w:rPr>
                <w:rFonts w:ascii="宋体" w:hAnsi="宋体"/>
                <w:szCs w:val="21"/>
              </w:rPr>
              <w:t>孙鲁闽</w:t>
            </w:r>
          </w:p>
        </w:tc>
      </w:tr>
      <w:tr w:rsidR="00713248" w:rsidTr="00115B37">
        <w:tc>
          <w:tcPr>
            <w:tcW w:w="343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离任原因</w:t>
            </w:r>
          </w:p>
        </w:tc>
        <w:tc>
          <w:tcPr>
            <w:tcW w:w="5498" w:type="dxa"/>
          </w:tcPr>
          <w:p w:rsidR="00713248" w:rsidRDefault="00115B37">
            <w:pPr>
              <w:rPr>
                <w:rFonts w:ascii="宋体" w:hAnsi="宋体" w:hint="eastAsia"/>
                <w:szCs w:val="21"/>
              </w:rPr>
            </w:pPr>
            <w:bookmarkStart w:id="16" w:name="t_4_3_2716_a1_fm1"/>
            <w:bookmarkEnd w:id="16"/>
            <w:r>
              <w:rPr>
                <w:rFonts w:ascii="宋体" w:hAnsi="宋体"/>
                <w:szCs w:val="21"/>
              </w:rPr>
              <w:t>公司工作调整</w:t>
            </w:r>
          </w:p>
        </w:tc>
      </w:tr>
      <w:tr w:rsidR="00713248" w:rsidTr="00115B37">
        <w:tc>
          <w:tcPr>
            <w:tcW w:w="343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离任日期</w:t>
            </w:r>
          </w:p>
        </w:tc>
        <w:tc>
          <w:tcPr>
            <w:tcW w:w="5498" w:type="dxa"/>
          </w:tcPr>
          <w:p w:rsidR="00713248" w:rsidRDefault="00115B37">
            <w:pPr>
              <w:rPr>
                <w:rFonts w:ascii="宋体" w:hAnsi="宋体" w:hint="eastAsia"/>
                <w:szCs w:val="21"/>
              </w:rPr>
            </w:pPr>
            <w:bookmarkStart w:id="17" w:name="t_4_3_2870_a1_fm1"/>
            <w:bookmarkEnd w:id="17"/>
            <w:r>
              <w:rPr>
                <w:rFonts w:ascii="宋体" w:hAnsi="宋体"/>
                <w:szCs w:val="21"/>
              </w:rPr>
              <w:t>2019-09-23</w:t>
            </w:r>
          </w:p>
        </w:tc>
      </w:tr>
      <w:tr w:rsidR="00713248" w:rsidTr="00115B37">
        <w:tc>
          <w:tcPr>
            <w:tcW w:w="343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是否转任本公司其他工作岗位</w:t>
            </w:r>
          </w:p>
        </w:tc>
        <w:tc>
          <w:tcPr>
            <w:tcW w:w="5498" w:type="dxa"/>
          </w:tcPr>
          <w:p w:rsidR="00713248" w:rsidRDefault="00115B37">
            <w:pPr>
              <w:rPr>
                <w:rFonts w:ascii="宋体" w:hAnsi="宋体" w:hint="eastAsia"/>
                <w:szCs w:val="21"/>
              </w:rPr>
            </w:pPr>
            <w:bookmarkStart w:id="18" w:name="t_4_3_2718_a1_fm1"/>
            <w:bookmarkEnd w:id="18"/>
            <w:r>
              <w:rPr>
                <w:rFonts w:ascii="宋体" w:hAnsi="宋体"/>
                <w:szCs w:val="21"/>
              </w:rPr>
              <w:t>否</w:t>
            </w:r>
          </w:p>
        </w:tc>
      </w:tr>
      <w:tr w:rsidR="00713248" w:rsidTr="00115B37">
        <w:tc>
          <w:tcPr>
            <w:tcW w:w="3430" w:type="dxa"/>
          </w:tcPr>
          <w:p w:rsidR="00713248" w:rsidRDefault="00A842B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是否已按规定在中国基金业协会办理变更手续</w:t>
            </w:r>
          </w:p>
        </w:tc>
        <w:tc>
          <w:tcPr>
            <w:tcW w:w="5498" w:type="dxa"/>
          </w:tcPr>
          <w:p w:rsidR="00713248" w:rsidRDefault="00115B37">
            <w:pPr>
              <w:rPr>
                <w:rFonts w:ascii="宋体" w:hAnsi="宋体" w:hint="eastAsia"/>
                <w:szCs w:val="21"/>
              </w:rPr>
            </w:pPr>
            <w:bookmarkStart w:id="19" w:name="t_4_3_2719_a1_fm1"/>
            <w:bookmarkEnd w:id="19"/>
            <w:r>
              <w:rPr>
                <w:rFonts w:ascii="宋体" w:hAnsi="宋体"/>
                <w:szCs w:val="21"/>
              </w:rPr>
              <w:t>是</w:t>
            </w:r>
          </w:p>
        </w:tc>
      </w:tr>
      <w:tr w:rsidR="00713248" w:rsidTr="00115B37">
        <w:tc>
          <w:tcPr>
            <w:tcW w:w="3430" w:type="dxa"/>
          </w:tcPr>
          <w:p w:rsidR="00713248" w:rsidRDefault="00C81E7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是否已按规定在中国基金业协会办理注销手续</w:t>
            </w:r>
          </w:p>
        </w:tc>
        <w:tc>
          <w:tcPr>
            <w:tcW w:w="5498" w:type="dxa"/>
          </w:tcPr>
          <w:p w:rsidR="00713248" w:rsidRDefault="00115B37">
            <w:pPr>
              <w:rPr>
                <w:rFonts w:ascii="宋体" w:hAnsi="宋体" w:hint="eastAsia"/>
                <w:szCs w:val="21"/>
              </w:rPr>
            </w:pPr>
            <w:bookmarkStart w:id="20" w:name="t_4_3_2720_a1_fm1"/>
            <w:bookmarkEnd w:id="20"/>
            <w:r>
              <w:rPr>
                <w:rFonts w:ascii="宋体" w:hAnsi="宋体"/>
                <w:szCs w:val="21"/>
              </w:rPr>
              <w:t>否</w:t>
            </w:r>
          </w:p>
        </w:tc>
      </w:tr>
    </w:tbl>
    <w:p w:rsidR="00713248" w:rsidRDefault="00713248">
      <w:pPr>
        <w:spacing w:line="40" w:lineRule="exact"/>
        <w:rPr>
          <w:rFonts w:ascii="宋体" w:hAnsi="宋体" w:hint="eastAsia"/>
          <w:szCs w:val="21"/>
        </w:rPr>
      </w:pPr>
      <w:bookmarkStart w:id="21" w:name="t_4_3_2721_a1_fm1"/>
      <w:bookmarkEnd w:id="13"/>
    </w:p>
    <w:p w:rsidR="00713248" w:rsidRDefault="00713248">
      <w:pPr>
        <w:spacing w:line="40" w:lineRule="exact"/>
        <w:rPr>
          <w:rFonts w:ascii="宋体" w:hAnsi="宋体" w:hint="eastAsia"/>
          <w:szCs w:val="21"/>
        </w:rPr>
      </w:pPr>
    </w:p>
    <w:bookmarkEnd w:id="14"/>
    <w:p w:rsidR="00713248" w:rsidRDefault="00713248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</w:t>
      </w:r>
      <w:bookmarkEnd w:id="21"/>
      <w:r>
        <w:rPr>
          <w:rFonts w:ascii="宋体" w:hAnsi="宋体" w:hint="eastAsia"/>
          <w:szCs w:val="21"/>
        </w:rPr>
        <w:t xml:space="preserve"> </w:t>
      </w:r>
      <w:r w:rsidR="00115B37">
        <w:rPr>
          <w:rFonts w:ascii="宋体" w:hAnsi="宋体" w:hint="eastAsia"/>
          <w:szCs w:val="21"/>
        </w:rPr>
        <w:t>孙鲁闽将继续担任南方利淘、南方利鑫、南方安泰混合、南方安裕混合、南方安睿混合、南方融尚再融资、南方甑智混合、南方固胜定期开放混合、南方致远混合的基金经理。</w:t>
      </w:r>
    </w:p>
    <w:bookmarkEnd w:id="12"/>
    <w:p w:rsidR="00713248" w:rsidRDefault="0071324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713248" w:rsidRDefault="0071324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115B37" w:rsidRDefault="00115B37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南方基金管理股份有限公司</w:t>
      </w:r>
    </w:p>
    <w:p w:rsidR="00713248" w:rsidRDefault="00115B37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2019年9月24日</w:t>
      </w:r>
    </w:p>
    <w:sectPr w:rsidR="00713248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DFF" w:rsidRDefault="003B2DFF" w:rsidP="00D05745">
      <w:r>
        <w:separator/>
      </w:r>
    </w:p>
  </w:endnote>
  <w:endnote w:type="continuationSeparator" w:id="1">
    <w:p w:rsidR="003B2DFF" w:rsidRDefault="003B2DFF" w:rsidP="00D0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37" w:rsidRDefault="00115B37" w:rsidP="00115B37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2C4D92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2C4D92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DFF" w:rsidRDefault="003B2DFF" w:rsidP="00D05745">
      <w:r>
        <w:separator/>
      </w:r>
    </w:p>
  </w:footnote>
  <w:footnote w:type="continuationSeparator" w:id="1">
    <w:p w:rsidR="003B2DFF" w:rsidRDefault="003B2DFF" w:rsidP="00D0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37" w:rsidRDefault="00115B37" w:rsidP="00115B37">
    <w:pPr>
      <w:pStyle w:val="a3"/>
      <w:jc w:val="right"/>
    </w:pPr>
    <w:r>
      <w:rPr>
        <w:rFonts w:hint="eastAsia"/>
      </w:rPr>
      <w:t>关于南方益和灵活配置混合型证券投资基金变更基金经理的公告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E58"/>
    <w:multiLevelType w:val="hybridMultilevel"/>
    <w:tmpl w:val="C794F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5DF"/>
    <w:rsid w:val="00115B37"/>
    <w:rsid w:val="00167493"/>
    <w:rsid w:val="0025154B"/>
    <w:rsid w:val="002C4D92"/>
    <w:rsid w:val="003B2DFF"/>
    <w:rsid w:val="004226C7"/>
    <w:rsid w:val="00434AE5"/>
    <w:rsid w:val="004B046B"/>
    <w:rsid w:val="004D46BC"/>
    <w:rsid w:val="00561B28"/>
    <w:rsid w:val="005638D9"/>
    <w:rsid w:val="005D026C"/>
    <w:rsid w:val="00617597"/>
    <w:rsid w:val="0063153A"/>
    <w:rsid w:val="00713248"/>
    <w:rsid w:val="007221D7"/>
    <w:rsid w:val="007418BC"/>
    <w:rsid w:val="00911C31"/>
    <w:rsid w:val="00A842B1"/>
    <w:rsid w:val="00AF3564"/>
    <w:rsid w:val="00B07CE8"/>
    <w:rsid w:val="00BB7707"/>
    <w:rsid w:val="00C81E78"/>
    <w:rsid w:val="00D05745"/>
    <w:rsid w:val="00E97EF8"/>
    <w:rsid w:val="00F8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65</Words>
  <Characters>377</Characters>
  <Application>Microsoft Office Word</Application>
  <DocSecurity>4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dc:description/>
  <cp:lastModifiedBy>JonMMx 2000</cp:lastModifiedBy>
  <cp:revision>2</cp:revision>
  <cp:lastPrinted>1899-12-30T00:00:00Z</cp:lastPrinted>
  <dcterms:created xsi:type="dcterms:W3CDTF">2019-09-23T16:01:00Z</dcterms:created>
  <dcterms:modified xsi:type="dcterms:W3CDTF">2019-09-23T16:01:00Z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