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4" w:rsidRPr="0067463F" w:rsidRDefault="00E02064" w:rsidP="00E02064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463F">
        <w:rPr>
          <w:rFonts w:asciiTheme="majorEastAsia" w:eastAsiaTheme="majorEastAsia" w:hAnsiTheme="majorEastAsia" w:hint="eastAsia"/>
          <w:b/>
          <w:sz w:val="28"/>
          <w:szCs w:val="28"/>
        </w:rPr>
        <w:t>关于</w:t>
      </w:r>
      <w:r w:rsidR="009368F0" w:rsidRPr="009368F0">
        <w:rPr>
          <w:rFonts w:asciiTheme="majorEastAsia" w:eastAsiaTheme="majorEastAsia" w:hAnsiTheme="majorEastAsia" w:hint="eastAsia"/>
          <w:b/>
          <w:sz w:val="28"/>
          <w:szCs w:val="28"/>
        </w:rPr>
        <w:t>大成惠嘉一年定期开放债券型证券投资基金</w:t>
      </w:r>
      <w:r w:rsidRPr="0067463F">
        <w:rPr>
          <w:rFonts w:asciiTheme="majorEastAsia" w:eastAsiaTheme="majorEastAsia" w:hAnsiTheme="majorEastAsia"/>
          <w:b/>
          <w:sz w:val="28"/>
          <w:szCs w:val="28"/>
        </w:rPr>
        <w:t>增加</w:t>
      </w:r>
    </w:p>
    <w:p w:rsidR="00E02064" w:rsidRPr="0067463F" w:rsidRDefault="00C37B66" w:rsidP="00E02064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7B66">
        <w:rPr>
          <w:rFonts w:asciiTheme="majorEastAsia" w:eastAsiaTheme="majorEastAsia" w:hAnsiTheme="majorEastAsia" w:hint="eastAsia"/>
          <w:b/>
          <w:sz w:val="28"/>
          <w:szCs w:val="28"/>
        </w:rPr>
        <w:t>江苏银行股份有限公司</w:t>
      </w:r>
      <w:r w:rsidR="00E02064" w:rsidRPr="0067463F">
        <w:rPr>
          <w:rFonts w:asciiTheme="majorEastAsia" w:eastAsiaTheme="majorEastAsia" w:hAnsiTheme="majorEastAsia" w:hint="eastAsia"/>
          <w:b/>
          <w:sz w:val="28"/>
          <w:szCs w:val="28"/>
        </w:rPr>
        <w:t>为销售机构</w:t>
      </w:r>
      <w:r w:rsidR="00E02064" w:rsidRPr="0067463F">
        <w:rPr>
          <w:rFonts w:asciiTheme="majorEastAsia" w:eastAsiaTheme="majorEastAsia" w:hAnsiTheme="majorEastAsia"/>
          <w:b/>
          <w:sz w:val="28"/>
          <w:szCs w:val="28"/>
        </w:rPr>
        <w:t>的公</w:t>
      </w:r>
      <w:r w:rsidR="00E02064" w:rsidRPr="0067463F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</w:p>
    <w:p w:rsidR="00F16B2C" w:rsidRPr="00E02064" w:rsidRDefault="00F16B2C" w:rsidP="00F16B2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BD2514" w:rsidRPr="0021461C" w:rsidRDefault="00BD2514" w:rsidP="00BD2514">
      <w:pPr>
        <w:pStyle w:val="Default"/>
        <w:spacing w:line="360" w:lineRule="auto"/>
        <w:ind w:firstLine="460"/>
        <w:rPr>
          <w:rFonts w:asciiTheme="minorEastAsia" w:hAnsiTheme="minorEastAsia" w:cstheme="minorBidi"/>
          <w:color w:val="auto"/>
          <w:kern w:val="2"/>
        </w:rPr>
      </w:pPr>
      <w:r w:rsidRPr="0021461C">
        <w:rPr>
          <w:rFonts w:asciiTheme="minorEastAsia" w:hAnsiTheme="minorEastAsia" w:cstheme="minorBidi"/>
          <w:color w:val="auto"/>
          <w:kern w:val="2"/>
        </w:rPr>
        <w:t>根据大成基金管理有限公司与</w:t>
      </w:r>
      <w:r w:rsidR="00C37B66" w:rsidRPr="00C37B66">
        <w:rPr>
          <w:rFonts w:ascii="宋体" w:eastAsia="宋体" w:hAnsi="宋体" w:hint="eastAsia"/>
        </w:rPr>
        <w:t>江苏银行股份有限公司</w:t>
      </w:r>
      <w:r w:rsidRPr="0021461C">
        <w:rPr>
          <w:rFonts w:asciiTheme="minorEastAsia" w:hAnsiTheme="minorEastAsia" w:cstheme="minorBidi"/>
          <w:color w:val="auto"/>
          <w:kern w:val="2"/>
        </w:rPr>
        <w:t>签署的销售服务协议及相关业务准备情况, 自201</w:t>
      </w:r>
      <w:r w:rsidR="009E1537">
        <w:rPr>
          <w:rFonts w:asciiTheme="minorEastAsia" w:hAnsiTheme="minorEastAsia" w:cstheme="minorBidi" w:hint="eastAsia"/>
          <w:color w:val="auto"/>
          <w:kern w:val="2"/>
        </w:rPr>
        <w:t>9</w:t>
      </w:r>
      <w:r w:rsidRPr="0021461C">
        <w:rPr>
          <w:rFonts w:asciiTheme="minorEastAsia" w:hAnsiTheme="minorEastAsia" w:cstheme="minorBidi"/>
          <w:color w:val="auto"/>
          <w:kern w:val="2"/>
        </w:rPr>
        <w:t>年</w:t>
      </w:r>
      <w:r w:rsidR="0067511D">
        <w:rPr>
          <w:rFonts w:asciiTheme="minorEastAsia" w:hAnsiTheme="minorEastAsia" w:cstheme="minorBidi" w:hint="eastAsia"/>
          <w:color w:val="auto"/>
          <w:kern w:val="2"/>
        </w:rPr>
        <w:t>1</w:t>
      </w:r>
      <w:r w:rsidR="00EB5815">
        <w:rPr>
          <w:rFonts w:asciiTheme="minorEastAsia" w:hAnsiTheme="minorEastAsia" w:cstheme="minorBidi" w:hint="eastAsia"/>
          <w:color w:val="auto"/>
          <w:kern w:val="2"/>
        </w:rPr>
        <w:t>1</w:t>
      </w:r>
      <w:r w:rsidRPr="0021461C">
        <w:rPr>
          <w:rFonts w:asciiTheme="minorEastAsia" w:hAnsiTheme="minorEastAsia" w:cstheme="minorBidi"/>
          <w:color w:val="auto"/>
          <w:kern w:val="2"/>
        </w:rPr>
        <w:t>月</w:t>
      </w:r>
      <w:r w:rsidR="00C37B66">
        <w:rPr>
          <w:rFonts w:asciiTheme="minorEastAsia" w:hAnsiTheme="minorEastAsia" w:cstheme="minorBidi" w:hint="eastAsia"/>
          <w:color w:val="auto"/>
          <w:kern w:val="2"/>
        </w:rPr>
        <w:t>19</w:t>
      </w:r>
      <w:r w:rsidRPr="0021461C">
        <w:rPr>
          <w:rFonts w:asciiTheme="minorEastAsia" w:hAnsiTheme="minorEastAsia" w:cstheme="minorBidi"/>
          <w:color w:val="auto"/>
          <w:kern w:val="2"/>
        </w:rPr>
        <w:t>日起，投资者可以通过</w:t>
      </w:r>
      <w:r w:rsidR="00AE5DD5" w:rsidRPr="00AE5DD5">
        <w:rPr>
          <w:rFonts w:ascii="宋体" w:eastAsia="宋体" w:hAnsi="宋体" w:hint="eastAsia"/>
        </w:rPr>
        <w:t>江苏银行股份有限公司</w:t>
      </w:r>
      <w:bookmarkStart w:id="0" w:name="_GoBack"/>
      <w:bookmarkEnd w:id="0"/>
      <w:r w:rsidRPr="0021461C">
        <w:rPr>
          <w:rFonts w:asciiTheme="minorEastAsia" w:hAnsiTheme="minorEastAsia" w:cstheme="minorBidi"/>
          <w:color w:val="auto"/>
          <w:kern w:val="2"/>
        </w:rPr>
        <w:t>办理</w:t>
      </w:r>
      <w:r w:rsidR="00095F40" w:rsidRPr="00095F40">
        <w:rPr>
          <w:rFonts w:asciiTheme="minorEastAsia" w:hAnsiTheme="minorEastAsia" w:cstheme="minorBidi" w:hint="eastAsia"/>
          <w:color w:val="auto"/>
          <w:kern w:val="2"/>
        </w:rPr>
        <w:t>大成惠嘉一年定期开放债券型证券投资基金</w:t>
      </w:r>
      <w:r w:rsidRPr="0021461C">
        <w:rPr>
          <w:rFonts w:asciiTheme="minorEastAsia" w:hAnsiTheme="minorEastAsia" w:cstheme="minorBidi"/>
          <w:color w:val="auto"/>
          <w:kern w:val="2"/>
        </w:rPr>
        <w:t>（基金代码：</w:t>
      </w:r>
      <w:r w:rsidR="00095F40">
        <w:rPr>
          <w:rFonts w:asciiTheme="minorEastAsia" w:hAnsiTheme="minorEastAsia" w:cstheme="minorBidi" w:hint="eastAsia"/>
          <w:color w:val="auto"/>
          <w:kern w:val="2"/>
        </w:rPr>
        <w:t>007967</w:t>
      </w:r>
      <w:r w:rsidRPr="0021461C">
        <w:rPr>
          <w:rFonts w:asciiTheme="minorEastAsia" w:hAnsiTheme="minorEastAsia" w:cstheme="minorBidi"/>
          <w:color w:val="auto"/>
          <w:kern w:val="2"/>
        </w:rPr>
        <w:t>）的开户、</w:t>
      </w:r>
      <w:r w:rsidR="00095F40">
        <w:rPr>
          <w:rFonts w:asciiTheme="minorEastAsia" w:hAnsiTheme="minorEastAsia" w:cstheme="minorBidi" w:hint="eastAsia"/>
          <w:color w:val="auto"/>
          <w:kern w:val="2"/>
        </w:rPr>
        <w:t>认购、</w:t>
      </w:r>
      <w:r w:rsidRPr="0021461C">
        <w:rPr>
          <w:rFonts w:asciiTheme="minorEastAsia" w:hAnsiTheme="minorEastAsia" w:cstheme="minorBidi"/>
          <w:color w:val="auto"/>
          <w:kern w:val="2"/>
        </w:rPr>
        <w:t>申购、赎回等业务，具体办理程序请遵循</w:t>
      </w:r>
      <w:r w:rsidR="00C37B66" w:rsidRPr="00C37B66">
        <w:rPr>
          <w:rFonts w:ascii="宋体" w:eastAsia="宋体" w:hAnsi="宋体" w:hint="eastAsia"/>
        </w:rPr>
        <w:t>江苏银行股份有限公司</w:t>
      </w:r>
      <w:r w:rsidRPr="0021461C">
        <w:rPr>
          <w:rFonts w:asciiTheme="minorEastAsia" w:hAnsiTheme="minorEastAsia" w:cstheme="minorBidi"/>
          <w:color w:val="auto"/>
          <w:kern w:val="2"/>
        </w:rPr>
        <w:t>相关规定。投资者可通过以下途径咨询有关详情:</w:t>
      </w:r>
    </w:p>
    <w:p w:rsidR="00504B22" w:rsidRPr="00CE0544" w:rsidRDefault="00504B22" w:rsidP="0044406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B2978" w:rsidRPr="000B2978" w:rsidRDefault="00D80512" w:rsidP="000B2978">
      <w:pPr>
        <w:spacing w:line="360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0B2978" w:rsidRPr="000B2978">
        <w:rPr>
          <w:rFonts w:ascii="宋体" w:eastAsia="宋体" w:hAnsi="宋体" w:hint="eastAsia"/>
          <w:sz w:val="24"/>
          <w:szCs w:val="24"/>
        </w:rPr>
        <w:t>江苏银行股份有限公司</w:t>
      </w:r>
    </w:p>
    <w:p w:rsidR="000B2978" w:rsidRPr="000B2978" w:rsidRDefault="000B2978" w:rsidP="000B2978">
      <w:pPr>
        <w:spacing w:line="360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0B2978">
        <w:rPr>
          <w:rFonts w:ascii="宋体" w:eastAsia="宋体" w:hAnsi="宋体" w:hint="eastAsia"/>
          <w:sz w:val="24"/>
          <w:szCs w:val="24"/>
        </w:rPr>
        <w:t>客服电话：9</w:t>
      </w:r>
      <w:r>
        <w:rPr>
          <w:rFonts w:ascii="宋体" w:eastAsia="宋体" w:hAnsi="宋体" w:hint="eastAsia"/>
          <w:sz w:val="24"/>
          <w:szCs w:val="24"/>
        </w:rPr>
        <w:t>5319</w:t>
      </w:r>
    </w:p>
    <w:p w:rsidR="006C7E6E" w:rsidRDefault="000B2978" w:rsidP="000B2978">
      <w:pPr>
        <w:spacing w:line="360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0B2978">
        <w:rPr>
          <w:rFonts w:ascii="宋体" w:eastAsia="宋体" w:hAnsi="宋体" w:hint="eastAsia"/>
          <w:sz w:val="24"/>
          <w:szCs w:val="24"/>
        </w:rPr>
        <w:t>网址：www.jsbchina.cn</w:t>
      </w:r>
    </w:p>
    <w:p w:rsidR="008F22B6" w:rsidRPr="00CE0544" w:rsidRDefault="008F22B6" w:rsidP="006C7E6E">
      <w:pPr>
        <w:spacing w:line="360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2、大成基金管理有限公司</w:t>
      </w:r>
    </w:p>
    <w:p w:rsidR="008F22B6" w:rsidRPr="00CE0544" w:rsidRDefault="008F22B6" w:rsidP="00D60FD4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客户服务电话：400-888-5558（免长途通话费用）</w:t>
      </w:r>
    </w:p>
    <w:p w:rsidR="008F22B6" w:rsidRPr="00CE0544" w:rsidRDefault="008F22B6" w:rsidP="00D60FD4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网址：www.dcfund.com.cn</w:t>
      </w:r>
    </w:p>
    <w:p w:rsidR="008F22B6" w:rsidRPr="00CE0544" w:rsidRDefault="008F22B6" w:rsidP="00CE05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</w:t>
      </w:r>
    </w:p>
    <w:p w:rsidR="008F22B6" w:rsidRPr="00CE0544" w:rsidRDefault="008F22B6" w:rsidP="00CE05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特此公告。</w:t>
      </w:r>
    </w:p>
    <w:p w:rsidR="008F22B6" w:rsidRPr="00CE0544" w:rsidRDefault="008F22B6" w:rsidP="00CE05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CE0544">
        <w:rPr>
          <w:rFonts w:ascii="宋体" w:eastAsia="宋体" w:hAnsi="宋体" w:hint="eastAsia"/>
          <w:sz w:val="24"/>
          <w:szCs w:val="24"/>
        </w:rPr>
        <w:t>大成基金管理有限公司</w:t>
      </w:r>
    </w:p>
    <w:p w:rsidR="0000468B" w:rsidRPr="00CE0544" w:rsidRDefault="00777CB4" w:rsidP="003D480A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二〇一</w:t>
      </w:r>
      <w:r w:rsidR="009E1537">
        <w:rPr>
          <w:rFonts w:ascii="宋体" w:eastAsia="宋体" w:hAnsi="宋体" w:hint="eastAsia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>年</w:t>
      </w:r>
      <w:r w:rsidR="00342B95">
        <w:rPr>
          <w:rFonts w:ascii="宋体" w:eastAsia="宋体" w:hAnsi="宋体" w:hint="eastAsia"/>
          <w:sz w:val="24"/>
          <w:szCs w:val="24"/>
        </w:rPr>
        <w:t>十一</w:t>
      </w:r>
      <w:r w:rsidR="00504B22" w:rsidRPr="00CE0544">
        <w:rPr>
          <w:rFonts w:ascii="宋体" w:eastAsia="宋体" w:hAnsi="宋体" w:hint="eastAsia"/>
          <w:sz w:val="24"/>
          <w:szCs w:val="24"/>
        </w:rPr>
        <w:t>月</w:t>
      </w:r>
      <w:r w:rsidR="00342B95">
        <w:rPr>
          <w:rFonts w:ascii="宋体" w:eastAsia="宋体" w:hAnsi="宋体" w:hint="eastAsia"/>
          <w:sz w:val="24"/>
          <w:szCs w:val="24"/>
        </w:rPr>
        <w:t>十</w:t>
      </w:r>
      <w:r w:rsidR="00C37B66">
        <w:rPr>
          <w:rFonts w:ascii="宋体" w:eastAsia="宋体" w:hAnsi="宋体" w:hint="eastAsia"/>
          <w:sz w:val="24"/>
          <w:szCs w:val="24"/>
        </w:rPr>
        <w:t>九</w:t>
      </w:r>
      <w:r w:rsidR="00551AE5" w:rsidRPr="00CE0544">
        <w:rPr>
          <w:rFonts w:ascii="宋体" w:eastAsia="宋体" w:hAnsi="宋体" w:hint="eastAsia"/>
          <w:sz w:val="24"/>
          <w:szCs w:val="24"/>
        </w:rPr>
        <w:t>日</w:t>
      </w:r>
    </w:p>
    <w:sectPr w:rsidR="0000468B" w:rsidRPr="00CE0544" w:rsidSect="00ED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18" w:rsidRDefault="00151F18" w:rsidP="00D11391">
      <w:r>
        <w:separator/>
      </w:r>
    </w:p>
  </w:endnote>
  <w:endnote w:type="continuationSeparator" w:id="1">
    <w:p w:rsidR="00151F18" w:rsidRDefault="00151F18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18" w:rsidRDefault="00151F18" w:rsidP="00D11391">
      <w:r>
        <w:separator/>
      </w:r>
    </w:p>
  </w:footnote>
  <w:footnote w:type="continuationSeparator" w:id="1">
    <w:p w:rsidR="00151F18" w:rsidRDefault="00151F18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364C"/>
    <w:rsid w:val="00003E4E"/>
    <w:rsid w:val="0000468B"/>
    <w:rsid w:val="00004AF1"/>
    <w:rsid w:val="00006568"/>
    <w:rsid w:val="00006D94"/>
    <w:rsid w:val="000120A7"/>
    <w:rsid w:val="00013BA3"/>
    <w:rsid w:val="000159ED"/>
    <w:rsid w:val="00017CDB"/>
    <w:rsid w:val="000440F2"/>
    <w:rsid w:val="00067390"/>
    <w:rsid w:val="00091EC8"/>
    <w:rsid w:val="00093061"/>
    <w:rsid w:val="00094992"/>
    <w:rsid w:val="00095F40"/>
    <w:rsid w:val="000A30B9"/>
    <w:rsid w:val="000A387F"/>
    <w:rsid w:val="000A7AF2"/>
    <w:rsid w:val="000B2978"/>
    <w:rsid w:val="000C007F"/>
    <w:rsid w:val="000E3576"/>
    <w:rsid w:val="000E5A18"/>
    <w:rsid w:val="000F4557"/>
    <w:rsid w:val="00100C33"/>
    <w:rsid w:val="00100E1F"/>
    <w:rsid w:val="001071B3"/>
    <w:rsid w:val="001124AC"/>
    <w:rsid w:val="00112F64"/>
    <w:rsid w:val="00120C6D"/>
    <w:rsid w:val="00127C58"/>
    <w:rsid w:val="001326AB"/>
    <w:rsid w:val="0013458B"/>
    <w:rsid w:val="00141ACA"/>
    <w:rsid w:val="001428F9"/>
    <w:rsid w:val="00146669"/>
    <w:rsid w:val="00146731"/>
    <w:rsid w:val="00151F18"/>
    <w:rsid w:val="00154F8C"/>
    <w:rsid w:val="00157933"/>
    <w:rsid w:val="00170A31"/>
    <w:rsid w:val="00172706"/>
    <w:rsid w:val="0019187A"/>
    <w:rsid w:val="001A1FB4"/>
    <w:rsid w:val="001B1373"/>
    <w:rsid w:val="001B4A17"/>
    <w:rsid w:val="001C5858"/>
    <w:rsid w:val="001E2852"/>
    <w:rsid w:val="001E2C4D"/>
    <w:rsid w:val="001E3B9D"/>
    <w:rsid w:val="001E62FC"/>
    <w:rsid w:val="001F0967"/>
    <w:rsid w:val="001F5F4F"/>
    <w:rsid w:val="001F71EE"/>
    <w:rsid w:val="002020AD"/>
    <w:rsid w:val="002036F1"/>
    <w:rsid w:val="00204CDD"/>
    <w:rsid w:val="00206A76"/>
    <w:rsid w:val="00206F41"/>
    <w:rsid w:val="00213ACF"/>
    <w:rsid w:val="002164D1"/>
    <w:rsid w:val="00217EC8"/>
    <w:rsid w:val="002267F2"/>
    <w:rsid w:val="00233F54"/>
    <w:rsid w:val="00236098"/>
    <w:rsid w:val="00245627"/>
    <w:rsid w:val="0026344C"/>
    <w:rsid w:val="002664DF"/>
    <w:rsid w:val="0028115B"/>
    <w:rsid w:val="002813E4"/>
    <w:rsid w:val="00281637"/>
    <w:rsid w:val="002859E3"/>
    <w:rsid w:val="00287967"/>
    <w:rsid w:val="0029139D"/>
    <w:rsid w:val="00295511"/>
    <w:rsid w:val="002964DA"/>
    <w:rsid w:val="002A16C5"/>
    <w:rsid w:val="002B3E94"/>
    <w:rsid w:val="002B7C7D"/>
    <w:rsid w:val="002C4D35"/>
    <w:rsid w:val="002C6F56"/>
    <w:rsid w:val="002D5F5D"/>
    <w:rsid w:val="002E0B18"/>
    <w:rsid w:val="002F02BE"/>
    <w:rsid w:val="002F15FD"/>
    <w:rsid w:val="002F279F"/>
    <w:rsid w:val="002F579C"/>
    <w:rsid w:val="003057C7"/>
    <w:rsid w:val="00337170"/>
    <w:rsid w:val="00342B95"/>
    <w:rsid w:val="003455B6"/>
    <w:rsid w:val="00345AA3"/>
    <w:rsid w:val="00346F97"/>
    <w:rsid w:val="0035045A"/>
    <w:rsid w:val="00352A85"/>
    <w:rsid w:val="00357C41"/>
    <w:rsid w:val="003706D3"/>
    <w:rsid w:val="00383240"/>
    <w:rsid w:val="00384910"/>
    <w:rsid w:val="00390A85"/>
    <w:rsid w:val="0039599E"/>
    <w:rsid w:val="00397095"/>
    <w:rsid w:val="00397BF1"/>
    <w:rsid w:val="003A0ACA"/>
    <w:rsid w:val="003A43C2"/>
    <w:rsid w:val="003A6060"/>
    <w:rsid w:val="003B7CCE"/>
    <w:rsid w:val="003D05C1"/>
    <w:rsid w:val="003D1786"/>
    <w:rsid w:val="003D480A"/>
    <w:rsid w:val="003E263E"/>
    <w:rsid w:val="003E4A59"/>
    <w:rsid w:val="003F524F"/>
    <w:rsid w:val="00423D4A"/>
    <w:rsid w:val="004337D4"/>
    <w:rsid w:val="00434CD3"/>
    <w:rsid w:val="00435C75"/>
    <w:rsid w:val="00442BDA"/>
    <w:rsid w:val="00444062"/>
    <w:rsid w:val="00463016"/>
    <w:rsid w:val="00471981"/>
    <w:rsid w:val="00477B41"/>
    <w:rsid w:val="00485633"/>
    <w:rsid w:val="00485B32"/>
    <w:rsid w:val="004C4263"/>
    <w:rsid w:val="004C7BAE"/>
    <w:rsid w:val="004C7CD9"/>
    <w:rsid w:val="004E12ED"/>
    <w:rsid w:val="004E2CA6"/>
    <w:rsid w:val="004E3255"/>
    <w:rsid w:val="004E6A8A"/>
    <w:rsid w:val="00501F6C"/>
    <w:rsid w:val="00504B22"/>
    <w:rsid w:val="00506784"/>
    <w:rsid w:val="00512DFC"/>
    <w:rsid w:val="00516576"/>
    <w:rsid w:val="00530F0E"/>
    <w:rsid w:val="00533185"/>
    <w:rsid w:val="00533F10"/>
    <w:rsid w:val="00545799"/>
    <w:rsid w:val="00551AE5"/>
    <w:rsid w:val="00561FFD"/>
    <w:rsid w:val="00563E15"/>
    <w:rsid w:val="0057249D"/>
    <w:rsid w:val="00576F3C"/>
    <w:rsid w:val="00586853"/>
    <w:rsid w:val="0058799F"/>
    <w:rsid w:val="005C0CAC"/>
    <w:rsid w:val="005C0DAC"/>
    <w:rsid w:val="005D1580"/>
    <w:rsid w:val="005D2AA7"/>
    <w:rsid w:val="005D54B2"/>
    <w:rsid w:val="005E4CB0"/>
    <w:rsid w:val="005F1F17"/>
    <w:rsid w:val="00617BD4"/>
    <w:rsid w:val="00631EAF"/>
    <w:rsid w:val="00634FE4"/>
    <w:rsid w:val="00637097"/>
    <w:rsid w:val="006400B6"/>
    <w:rsid w:val="00655192"/>
    <w:rsid w:val="00655435"/>
    <w:rsid w:val="00672727"/>
    <w:rsid w:val="0067463F"/>
    <w:rsid w:val="0067511D"/>
    <w:rsid w:val="00681DC1"/>
    <w:rsid w:val="006827A6"/>
    <w:rsid w:val="006920FD"/>
    <w:rsid w:val="006B41D3"/>
    <w:rsid w:val="006B72CE"/>
    <w:rsid w:val="006B793E"/>
    <w:rsid w:val="006C246C"/>
    <w:rsid w:val="006C3222"/>
    <w:rsid w:val="006C5322"/>
    <w:rsid w:val="006C7E6E"/>
    <w:rsid w:val="006D0E27"/>
    <w:rsid w:val="006D2018"/>
    <w:rsid w:val="006E0588"/>
    <w:rsid w:val="006E3249"/>
    <w:rsid w:val="006E5ABA"/>
    <w:rsid w:val="006F3BFD"/>
    <w:rsid w:val="007119E2"/>
    <w:rsid w:val="0072126B"/>
    <w:rsid w:val="00736B04"/>
    <w:rsid w:val="00743335"/>
    <w:rsid w:val="00751857"/>
    <w:rsid w:val="0076537D"/>
    <w:rsid w:val="00771F71"/>
    <w:rsid w:val="007737BE"/>
    <w:rsid w:val="007754D6"/>
    <w:rsid w:val="00777CB4"/>
    <w:rsid w:val="00784F02"/>
    <w:rsid w:val="00792ED0"/>
    <w:rsid w:val="007A03F1"/>
    <w:rsid w:val="007A1795"/>
    <w:rsid w:val="007A4F50"/>
    <w:rsid w:val="007A6245"/>
    <w:rsid w:val="007A677D"/>
    <w:rsid w:val="007B425B"/>
    <w:rsid w:val="007B451D"/>
    <w:rsid w:val="007C37DC"/>
    <w:rsid w:val="007C3B39"/>
    <w:rsid w:val="007C4D16"/>
    <w:rsid w:val="007D0290"/>
    <w:rsid w:val="007D648A"/>
    <w:rsid w:val="007E2ED3"/>
    <w:rsid w:val="007F3C10"/>
    <w:rsid w:val="007F4097"/>
    <w:rsid w:val="007F44EB"/>
    <w:rsid w:val="00810283"/>
    <w:rsid w:val="008201CF"/>
    <w:rsid w:val="0083584A"/>
    <w:rsid w:val="008376CD"/>
    <w:rsid w:val="00845C31"/>
    <w:rsid w:val="00850181"/>
    <w:rsid w:val="00852C33"/>
    <w:rsid w:val="00863B42"/>
    <w:rsid w:val="008657B1"/>
    <w:rsid w:val="00867731"/>
    <w:rsid w:val="0087099F"/>
    <w:rsid w:val="00880412"/>
    <w:rsid w:val="00886407"/>
    <w:rsid w:val="00887A01"/>
    <w:rsid w:val="008A1671"/>
    <w:rsid w:val="008A1F52"/>
    <w:rsid w:val="008A516E"/>
    <w:rsid w:val="008A778E"/>
    <w:rsid w:val="008B2179"/>
    <w:rsid w:val="008C230D"/>
    <w:rsid w:val="008C3112"/>
    <w:rsid w:val="008D28C1"/>
    <w:rsid w:val="008D46FA"/>
    <w:rsid w:val="008F22B6"/>
    <w:rsid w:val="008F43D4"/>
    <w:rsid w:val="008F5E77"/>
    <w:rsid w:val="009073A7"/>
    <w:rsid w:val="00911E05"/>
    <w:rsid w:val="00925506"/>
    <w:rsid w:val="00931FCB"/>
    <w:rsid w:val="009368F0"/>
    <w:rsid w:val="009371E4"/>
    <w:rsid w:val="009373F5"/>
    <w:rsid w:val="00940D23"/>
    <w:rsid w:val="00944E7E"/>
    <w:rsid w:val="00947E20"/>
    <w:rsid w:val="009529A1"/>
    <w:rsid w:val="0096151B"/>
    <w:rsid w:val="00977073"/>
    <w:rsid w:val="00991F82"/>
    <w:rsid w:val="00993FFB"/>
    <w:rsid w:val="00995E42"/>
    <w:rsid w:val="009A4E29"/>
    <w:rsid w:val="009B3438"/>
    <w:rsid w:val="009C2364"/>
    <w:rsid w:val="009D281D"/>
    <w:rsid w:val="009D2A36"/>
    <w:rsid w:val="009E1537"/>
    <w:rsid w:val="009E6D35"/>
    <w:rsid w:val="009F3B09"/>
    <w:rsid w:val="009F4CAE"/>
    <w:rsid w:val="009F61B8"/>
    <w:rsid w:val="00A01988"/>
    <w:rsid w:val="00A04992"/>
    <w:rsid w:val="00A05437"/>
    <w:rsid w:val="00A110CC"/>
    <w:rsid w:val="00A156AC"/>
    <w:rsid w:val="00A217D7"/>
    <w:rsid w:val="00A302BF"/>
    <w:rsid w:val="00A31F66"/>
    <w:rsid w:val="00A34771"/>
    <w:rsid w:val="00A475FD"/>
    <w:rsid w:val="00A5586D"/>
    <w:rsid w:val="00A613BE"/>
    <w:rsid w:val="00A648CB"/>
    <w:rsid w:val="00A745A1"/>
    <w:rsid w:val="00A75861"/>
    <w:rsid w:val="00A768EB"/>
    <w:rsid w:val="00A8739C"/>
    <w:rsid w:val="00A91A59"/>
    <w:rsid w:val="00A95E6D"/>
    <w:rsid w:val="00A97DD9"/>
    <w:rsid w:val="00AA08FB"/>
    <w:rsid w:val="00AA1A70"/>
    <w:rsid w:val="00AA7E6E"/>
    <w:rsid w:val="00AB0CD5"/>
    <w:rsid w:val="00AB3084"/>
    <w:rsid w:val="00AB31F3"/>
    <w:rsid w:val="00AB5915"/>
    <w:rsid w:val="00AC0D10"/>
    <w:rsid w:val="00AC0F6A"/>
    <w:rsid w:val="00AC1172"/>
    <w:rsid w:val="00AC32D7"/>
    <w:rsid w:val="00AD41AC"/>
    <w:rsid w:val="00AD5372"/>
    <w:rsid w:val="00AE5DD5"/>
    <w:rsid w:val="00AE6B44"/>
    <w:rsid w:val="00AF7DBD"/>
    <w:rsid w:val="00B014E1"/>
    <w:rsid w:val="00B0735E"/>
    <w:rsid w:val="00B24B46"/>
    <w:rsid w:val="00B26D4F"/>
    <w:rsid w:val="00B31A32"/>
    <w:rsid w:val="00B368EF"/>
    <w:rsid w:val="00B404A5"/>
    <w:rsid w:val="00B43DE4"/>
    <w:rsid w:val="00B466D0"/>
    <w:rsid w:val="00B5786C"/>
    <w:rsid w:val="00B57D46"/>
    <w:rsid w:val="00B60151"/>
    <w:rsid w:val="00B61BB4"/>
    <w:rsid w:val="00B63DB2"/>
    <w:rsid w:val="00B9383B"/>
    <w:rsid w:val="00BA5C89"/>
    <w:rsid w:val="00BB3EF6"/>
    <w:rsid w:val="00BB4C88"/>
    <w:rsid w:val="00BC0C93"/>
    <w:rsid w:val="00BD2514"/>
    <w:rsid w:val="00BD637D"/>
    <w:rsid w:val="00BE15B7"/>
    <w:rsid w:val="00BF1522"/>
    <w:rsid w:val="00BF430E"/>
    <w:rsid w:val="00C21571"/>
    <w:rsid w:val="00C268E9"/>
    <w:rsid w:val="00C31028"/>
    <w:rsid w:val="00C37B66"/>
    <w:rsid w:val="00C468FD"/>
    <w:rsid w:val="00C50040"/>
    <w:rsid w:val="00C51FE1"/>
    <w:rsid w:val="00C53508"/>
    <w:rsid w:val="00C61D45"/>
    <w:rsid w:val="00C66CDC"/>
    <w:rsid w:val="00C677FD"/>
    <w:rsid w:val="00C852B6"/>
    <w:rsid w:val="00C9785F"/>
    <w:rsid w:val="00CA046A"/>
    <w:rsid w:val="00CA10C5"/>
    <w:rsid w:val="00CA2050"/>
    <w:rsid w:val="00CB63F9"/>
    <w:rsid w:val="00CD21B8"/>
    <w:rsid w:val="00CD2E93"/>
    <w:rsid w:val="00CD4411"/>
    <w:rsid w:val="00CD68B5"/>
    <w:rsid w:val="00CE0544"/>
    <w:rsid w:val="00CE4CB6"/>
    <w:rsid w:val="00CE5A26"/>
    <w:rsid w:val="00CE6B02"/>
    <w:rsid w:val="00CE7997"/>
    <w:rsid w:val="00CF581B"/>
    <w:rsid w:val="00D00E66"/>
    <w:rsid w:val="00D044DD"/>
    <w:rsid w:val="00D04ECB"/>
    <w:rsid w:val="00D07F77"/>
    <w:rsid w:val="00D11391"/>
    <w:rsid w:val="00D25030"/>
    <w:rsid w:val="00D254C9"/>
    <w:rsid w:val="00D33897"/>
    <w:rsid w:val="00D35E3E"/>
    <w:rsid w:val="00D5195E"/>
    <w:rsid w:val="00D57B22"/>
    <w:rsid w:val="00D60FD4"/>
    <w:rsid w:val="00D611C6"/>
    <w:rsid w:val="00D613AC"/>
    <w:rsid w:val="00D613BB"/>
    <w:rsid w:val="00D66AE9"/>
    <w:rsid w:val="00D7573C"/>
    <w:rsid w:val="00D75922"/>
    <w:rsid w:val="00D75ECE"/>
    <w:rsid w:val="00D80512"/>
    <w:rsid w:val="00D8309D"/>
    <w:rsid w:val="00D91A58"/>
    <w:rsid w:val="00D960E9"/>
    <w:rsid w:val="00DA35DD"/>
    <w:rsid w:val="00DA428F"/>
    <w:rsid w:val="00DB2D01"/>
    <w:rsid w:val="00DC1281"/>
    <w:rsid w:val="00DC25FE"/>
    <w:rsid w:val="00DC2EFE"/>
    <w:rsid w:val="00DE2802"/>
    <w:rsid w:val="00DF3B15"/>
    <w:rsid w:val="00E02064"/>
    <w:rsid w:val="00E0296B"/>
    <w:rsid w:val="00E06DBF"/>
    <w:rsid w:val="00E23E38"/>
    <w:rsid w:val="00E2403C"/>
    <w:rsid w:val="00E259A0"/>
    <w:rsid w:val="00E3167D"/>
    <w:rsid w:val="00E44E63"/>
    <w:rsid w:val="00E476E3"/>
    <w:rsid w:val="00E54140"/>
    <w:rsid w:val="00E63F1D"/>
    <w:rsid w:val="00E7464A"/>
    <w:rsid w:val="00E764D2"/>
    <w:rsid w:val="00E76EE7"/>
    <w:rsid w:val="00E808E4"/>
    <w:rsid w:val="00E9225B"/>
    <w:rsid w:val="00E9624C"/>
    <w:rsid w:val="00E96986"/>
    <w:rsid w:val="00EA2B4D"/>
    <w:rsid w:val="00EA2F71"/>
    <w:rsid w:val="00EA4682"/>
    <w:rsid w:val="00EA57CA"/>
    <w:rsid w:val="00EB5815"/>
    <w:rsid w:val="00EC06DC"/>
    <w:rsid w:val="00EC43B0"/>
    <w:rsid w:val="00EC5AD0"/>
    <w:rsid w:val="00EC6B4D"/>
    <w:rsid w:val="00EC7869"/>
    <w:rsid w:val="00ED725A"/>
    <w:rsid w:val="00EE6B92"/>
    <w:rsid w:val="00EF1873"/>
    <w:rsid w:val="00EF22B4"/>
    <w:rsid w:val="00EF3C16"/>
    <w:rsid w:val="00EF6A47"/>
    <w:rsid w:val="00F01085"/>
    <w:rsid w:val="00F018B8"/>
    <w:rsid w:val="00F0313E"/>
    <w:rsid w:val="00F12060"/>
    <w:rsid w:val="00F16B2C"/>
    <w:rsid w:val="00F20AC8"/>
    <w:rsid w:val="00F2147F"/>
    <w:rsid w:val="00F236AB"/>
    <w:rsid w:val="00F3518F"/>
    <w:rsid w:val="00F37B16"/>
    <w:rsid w:val="00F56F84"/>
    <w:rsid w:val="00F6009F"/>
    <w:rsid w:val="00F6421F"/>
    <w:rsid w:val="00F65F70"/>
    <w:rsid w:val="00F66DD7"/>
    <w:rsid w:val="00F81CD9"/>
    <w:rsid w:val="00F82FA7"/>
    <w:rsid w:val="00F83B47"/>
    <w:rsid w:val="00F84632"/>
    <w:rsid w:val="00F87583"/>
    <w:rsid w:val="00FA2769"/>
    <w:rsid w:val="00FA6DDB"/>
    <w:rsid w:val="00FB01D4"/>
    <w:rsid w:val="00FD2843"/>
    <w:rsid w:val="00FE03D7"/>
    <w:rsid w:val="00FE0584"/>
    <w:rsid w:val="00FE52EC"/>
    <w:rsid w:val="00FE7527"/>
    <w:rsid w:val="00FF11CE"/>
    <w:rsid w:val="00FF3992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24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246C"/>
    <w:rPr>
      <w:sz w:val="18"/>
      <w:szCs w:val="18"/>
    </w:rPr>
  </w:style>
  <w:style w:type="paragraph" w:customStyle="1" w:styleId="Default">
    <w:name w:val="Default"/>
    <w:rsid w:val="00BD251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24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246C"/>
    <w:rPr>
      <w:sz w:val="18"/>
      <w:szCs w:val="18"/>
    </w:rPr>
  </w:style>
  <w:style w:type="paragraph" w:customStyle="1" w:styleId="Default">
    <w:name w:val="Default"/>
    <w:rsid w:val="00BD251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JonMMx 2000</cp:lastModifiedBy>
  <cp:revision>2</cp:revision>
  <cp:lastPrinted>2016-12-18T10:27:00Z</cp:lastPrinted>
  <dcterms:created xsi:type="dcterms:W3CDTF">2019-11-18T16:01:00Z</dcterms:created>
  <dcterms:modified xsi:type="dcterms:W3CDTF">2019-11-18T16:01:00Z</dcterms:modified>
</cp:coreProperties>
</file>