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78" w:rsidRPr="00C32578" w:rsidRDefault="00C32578" w:rsidP="00C32578">
      <w:pPr>
        <w:spacing w:line="360" w:lineRule="auto"/>
        <w:jc w:val="center"/>
        <w:rPr>
          <w:rStyle w:val="fontstyle11"/>
          <w:rFonts w:asciiTheme="minorEastAsia" w:eastAsiaTheme="minorEastAsia" w:hAnsiTheme="minorEastAsia" w:hint="default"/>
          <w:b/>
          <w:sz w:val="36"/>
          <w:szCs w:val="36"/>
        </w:rPr>
      </w:pPr>
      <w:r>
        <w:rPr>
          <w:rStyle w:val="fontstyle11"/>
          <w:rFonts w:asciiTheme="minorEastAsia" w:eastAsiaTheme="minorEastAsia" w:hAnsiTheme="minorEastAsia" w:hint="default"/>
          <w:b/>
          <w:sz w:val="36"/>
          <w:szCs w:val="36"/>
        </w:rPr>
        <w:t>中海中证高铁产业指数分级</w:t>
      </w:r>
      <w:r w:rsidRPr="00C32578">
        <w:rPr>
          <w:rStyle w:val="fontstyle11"/>
          <w:rFonts w:asciiTheme="minorEastAsia" w:eastAsiaTheme="minorEastAsia" w:hAnsiTheme="minorEastAsia" w:hint="default"/>
          <w:b/>
          <w:sz w:val="36"/>
          <w:szCs w:val="36"/>
        </w:rPr>
        <w:t>证券投资基金清算资金发放公告</w:t>
      </w:r>
    </w:p>
    <w:p w:rsidR="00C32578" w:rsidRDefault="00C32578" w:rsidP="00C32578">
      <w:pPr>
        <w:shd w:val="clear" w:color="auto" w:fill="FFFFFF"/>
        <w:spacing w:line="360" w:lineRule="auto"/>
        <w:jc w:val="left"/>
        <w:rPr>
          <w:rStyle w:val="fontstyle01"/>
          <w:rFonts w:hint="default"/>
          <w:sz w:val="24"/>
          <w:szCs w:val="24"/>
        </w:rPr>
      </w:pPr>
      <w:r>
        <w:rPr>
          <w:rStyle w:val="fontstyle01"/>
          <w:rFonts w:hint="default"/>
          <w:sz w:val="24"/>
          <w:szCs w:val="24"/>
        </w:rPr>
        <w:t xml:space="preserve">    中海中证高铁产业指数分级证券投资基金（以下简称“本基金”）（场内简称：高铁分级，基金代码：502030），中海中证高铁A（场内简称：高铁A，基金代码：502031），中海中证高铁B（场内简称：高铁B，基金代码：</w:t>
      </w:r>
      <w:r w:rsidR="00AA4D92">
        <w:rPr>
          <w:rStyle w:val="fontstyle01"/>
          <w:rFonts w:hint="default"/>
          <w:sz w:val="24"/>
          <w:szCs w:val="24"/>
        </w:rPr>
        <w:t>5</w:t>
      </w:r>
      <w:r>
        <w:rPr>
          <w:rStyle w:val="fontstyle01"/>
          <w:rFonts w:hint="default"/>
          <w:sz w:val="24"/>
          <w:szCs w:val="24"/>
        </w:rPr>
        <w:t>02032） 本基金于2018年11月1日发布了《</w:t>
      </w:r>
      <w:r w:rsidRPr="00C32578">
        <w:rPr>
          <w:rStyle w:val="fontstyle01"/>
          <w:rFonts w:hint="default"/>
          <w:sz w:val="24"/>
          <w:szCs w:val="24"/>
        </w:rPr>
        <w:t>中海基金管理有限公司关于中海中证高铁产业指数分级证券投资基金基金合同终止及基金财产清算的公告</w:t>
      </w:r>
      <w:r>
        <w:rPr>
          <w:rStyle w:val="fontstyle01"/>
          <w:rFonts w:hint="default"/>
          <w:sz w:val="24"/>
          <w:szCs w:val="24"/>
        </w:rPr>
        <w:t>》，决定从2018年11月15日起进入基金财产清算程序，并由安永华明会计师事务所（特殊普通合伙）对清算报告进行审计，上海</w:t>
      </w:r>
      <w:r w:rsidR="00AA4D92">
        <w:rPr>
          <w:rStyle w:val="fontstyle01"/>
          <w:rFonts w:hint="default"/>
          <w:sz w:val="24"/>
          <w:szCs w:val="24"/>
        </w:rPr>
        <w:t>通力</w:t>
      </w:r>
      <w:r>
        <w:rPr>
          <w:rStyle w:val="fontstyle01"/>
          <w:rFonts w:hint="default"/>
          <w:sz w:val="24"/>
          <w:szCs w:val="24"/>
        </w:rPr>
        <w:t>律师事务所对清算报告出具法律意见。关于本基金清算的详细内容请参见201</w:t>
      </w:r>
      <w:r w:rsidR="00AA4D92">
        <w:rPr>
          <w:rStyle w:val="fontstyle01"/>
          <w:rFonts w:hint="default"/>
          <w:sz w:val="24"/>
          <w:szCs w:val="24"/>
        </w:rPr>
        <w:t>9</w:t>
      </w:r>
      <w:r>
        <w:rPr>
          <w:rStyle w:val="fontstyle01"/>
          <w:rFonts w:hint="default"/>
          <w:sz w:val="24"/>
          <w:szCs w:val="24"/>
        </w:rPr>
        <w:t>年</w:t>
      </w:r>
      <w:r w:rsidR="00AA4D92">
        <w:rPr>
          <w:rStyle w:val="fontstyle01"/>
          <w:rFonts w:hint="default"/>
          <w:sz w:val="24"/>
          <w:szCs w:val="24"/>
        </w:rPr>
        <w:t>1</w:t>
      </w:r>
      <w:r>
        <w:rPr>
          <w:rStyle w:val="fontstyle01"/>
          <w:rFonts w:hint="default"/>
          <w:sz w:val="24"/>
          <w:szCs w:val="24"/>
        </w:rPr>
        <w:t>月2</w:t>
      </w:r>
      <w:r w:rsidR="00AA4D92">
        <w:rPr>
          <w:rStyle w:val="fontstyle01"/>
          <w:rFonts w:hint="default"/>
          <w:sz w:val="24"/>
          <w:szCs w:val="24"/>
        </w:rPr>
        <w:t>3</w:t>
      </w:r>
      <w:r>
        <w:rPr>
          <w:rStyle w:val="fontstyle01"/>
          <w:rFonts w:hint="default"/>
          <w:sz w:val="24"/>
          <w:szCs w:val="24"/>
        </w:rPr>
        <w:t>日发布的《中海中证高铁产业指数分级证券投资基金</w:t>
      </w:r>
      <w:bookmarkStart w:id="0" w:name="_GoBack"/>
      <w:bookmarkEnd w:id="0"/>
      <w:r>
        <w:rPr>
          <w:rStyle w:val="fontstyle01"/>
          <w:rFonts w:hint="default"/>
          <w:sz w:val="24"/>
          <w:szCs w:val="24"/>
        </w:rPr>
        <w:t>清算报告》。</w:t>
      </w:r>
    </w:p>
    <w:p w:rsidR="00C32578" w:rsidRDefault="00C32578" w:rsidP="00C32578">
      <w:pPr>
        <w:spacing w:line="360" w:lineRule="auto"/>
        <w:ind w:firstLineChars="200" w:firstLine="480"/>
        <w:jc w:val="left"/>
        <w:rPr>
          <w:rStyle w:val="fontstyle01"/>
          <w:rFonts w:hint="default"/>
          <w:sz w:val="24"/>
          <w:szCs w:val="24"/>
        </w:rPr>
      </w:pPr>
      <w:r>
        <w:rPr>
          <w:rStyle w:val="fontstyle01"/>
          <w:rFonts w:hint="default"/>
          <w:sz w:val="24"/>
          <w:szCs w:val="24"/>
        </w:rPr>
        <w:t>本基金向中国证券登记结算有限责任公司上海分公司办理退出登记前，通过中国证券登记结算有限责任公司上海分公司按其基金现金红利发放方式向场内基金份额持有人发放清算资金，通过中国证券登记结算有限责任公司总部按</w:t>
      </w:r>
      <w:r w:rsidR="00AF4B27">
        <w:rPr>
          <w:rStyle w:val="fontstyle01"/>
          <w:rFonts w:hint="default"/>
          <w:sz w:val="24"/>
          <w:szCs w:val="24"/>
        </w:rPr>
        <w:t>基金强赎</w:t>
      </w:r>
      <w:r>
        <w:rPr>
          <w:rStyle w:val="fontstyle01"/>
          <w:rFonts w:hint="default"/>
          <w:sz w:val="24"/>
          <w:szCs w:val="24"/>
        </w:rPr>
        <w:t>方式向场外基金份额持有人发放清算资金。本次发放的权益登记日为</w:t>
      </w:r>
      <w:r w:rsidR="00AA4D92">
        <w:rPr>
          <w:rStyle w:val="fontstyle01"/>
          <w:rFonts w:hint="default"/>
          <w:sz w:val="24"/>
          <w:szCs w:val="24"/>
        </w:rPr>
        <w:t>2019年1月</w:t>
      </w:r>
      <w:r w:rsidR="00AF4B27">
        <w:rPr>
          <w:rStyle w:val="fontstyle01"/>
          <w:rFonts w:hint="default"/>
          <w:sz w:val="24"/>
          <w:szCs w:val="24"/>
        </w:rPr>
        <w:t>2</w:t>
      </w:r>
      <w:r w:rsidR="000A184D">
        <w:rPr>
          <w:rStyle w:val="fontstyle01"/>
          <w:rFonts w:hint="default"/>
          <w:sz w:val="24"/>
          <w:szCs w:val="24"/>
        </w:rPr>
        <w:t>8</w:t>
      </w:r>
      <w:r>
        <w:rPr>
          <w:rStyle w:val="fontstyle01"/>
          <w:rFonts w:hint="default"/>
          <w:sz w:val="24"/>
          <w:szCs w:val="24"/>
        </w:rPr>
        <w:t>日，发放日为201</w:t>
      </w:r>
      <w:r w:rsidR="00AA4D92">
        <w:rPr>
          <w:rStyle w:val="fontstyle01"/>
          <w:rFonts w:hint="default"/>
          <w:sz w:val="24"/>
          <w:szCs w:val="24"/>
        </w:rPr>
        <w:t>9</w:t>
      </w:r>
      <w:r>
        <w:rPr>
          <w:rStyle w:val="fontstyle01"/>
          <w:rFonts w:hint="default"/>
          <w:sz w:val="24"/>
          <w:szCs w:val="24"/>
        </w:rPr>
        <w:t>年</w:t>
      </w:r>
      <w:r w:rsidR="00AA4D92">
        <w:rPr>
          <w:rStyle w:val="fontstyle01"/>
          <w:rFonts w:hint="default"/>
          <w:sz w:val="24"/>
          <w:szCs w:val="24"/>
        </w:rPr>
        <w:t>2</w:t>
      </w:r>
      <w:r>
        <w:rPr>
          <w:rStyle w:val="fontstyle01"/>
          <w:rFonts w:hint="default"/>
          <w:sz w:val="24"/>
          <w:szCs w:val="24"/>
        </w:rPr>
        <w:t>月</w:t>
      </w:r>
      <w:r w:rsidR="00AF4B27">
        <w:rPr>
          <w:rStyle w:val="fontstyle01"/>
          <w:rFonts w:hint="default"/>
          <w:sz w:val="24"/>
          <w:szCs w:val="24"/>
        </w:rPr>
        <w:t>1</w:t>
      </w:r>
      <w:r>
        <w:rPr>
          <w:rStyle w:val="fontstyle01"/>
          <w:rFonts w:hint="default"/>
          <w:sz w:val="24"/>
          <w:szCs w:val="24"/>
        </w:rPr>
        <w:t>日。同时，为维护本基金持有人利益，基</w:t>
      </w:r>
      <w:r w:rsidRPr="000A184D">
        <w:rPr>
          <w:rStyle w:val="fontstyle01"/>
          <w:rFonts w:hint="default"/>
          <w:sz w:val="24"/>
          <w:szCs w:val="24"/>
        </w:rPr>
        <w:t>金管理人将以自有资金补足上述清算资金发放方式过程中产生的尾差金额，本次每份中海中证高铁份额实际发放资金为</w:t>
      </w:r>
      <w:r w:rsidR="000A184D">
        <w:rPr>
          <w:rStyle w:val="fontstyle01"/>
          <w:rFonts w:hint="default"/>
          <w:sz w:val="24"/>
          <w:szCs w:val="24"/>
        </w:rPr>
        <w:t>1.07182</w:t>
      </w:r>
      <w:r w:rsidRPr="000A184D">
        <w:rPr>
          <w:rStyle w:val="fontstyle01"/>
          <w:rFonts w:hint="default"/>
          <w:sz w:val="24"/>
          <w:szCs w:val="24"/>
        </w:rPr>
        <w:t>元，本次每份中海中证高铁A份额实际发放资金为1.0</w:t>
      </w:r>
      <w:r w:rsidR="000A184D">
        <w:rPr>
          <w:rStyle w:val="fontstyle01"/>
          <w:rFonts w:hint="default"/>
          <w:sz w:val="24"/>
          <w:szCs w:val="24"/>
        </w:rPr>
        <w:t>0668</w:t>
      </w:r>
      <w:r w:rsidRPr="000A184D">
        <w:rPr>
          <w:rStyle w:val="fontstyle01"/>
          <w:rFonts w:hint="default"/>
          <w:sz w:val="24"/>
          <w:szCs w:val="24"/>
        </w:rPr>
        <w:t>元，本次每份中海中证高铁B份额实际发放资金为</w:t>
      </w:r>
      <w:r w:rsidR="000A184D">
        <w:rPr>
          <w:rStyle w:val="fontstyle01"/>
          <w:rFonts w:hint="default"/>
          <w:sz w:val="24"/>
          <w:szCs w:val="24"/>
        </w:rPr>
        <w:t>1.13668</w:t>
      </w:r>
      <w:r w:rsidRPr="000A184D">
        <w:rPr>
          <w:rStyle w:val="fontstyle01"/>
          <w:rFonts w:hint="default"/>
          <w:sz w:val="24"/>
          <w:szCs w:val="24"/>
        </w:rPr>
        <w:t>元。</w:t>
      </w:r>
    </w:p>
    <w:p w:rsidR="00C32578" w:rsidRDefault="00C32578" w:rsidP="00C32578">
      <w:pPr>
        <w:spacing w:line="360" w:lineRule="auto"/>
        <w:ind w:firstLineChars="200" w:firstLine="480"/>
        <w:jc w:val="left"/>
        <w:rPr>
          <w:rStyle w:val="fontstyle01"/>
          <w:rFonts w:hint="default"/>
          <w:sz w:val="24"/>
          <w:szCs w:val="24"/>
        </w:rPr>
      </w:pPr>
      <w:r>
        <w:rPr>
          <w:rStyle w:val="fontstyle01"/>
          <w:rFonts w:hint="default"/>
          <w:sz w:val="24"/>
          <w:szCs w:val="24"/>
        </w:rPr>
        <w:t>本基金资产清算后续工作事项均将在本基金份额退出登记前完成，本基金份额退出登记手续届时由基金管理人统一向中国证券登记结算有限责任公司上海分公司及中国证券登记结算有限责任公司总部申请办理。</w:t>
      </w:r>
    </w:p>
    <w:p w:rsidR="00C32578" w:rsidRDefault="00C32578" w:rsidP="00C32578">
      <w:pPr>
        <w:spacing w:line="360" w:lineRule="auto"/>
        <w:ind w:firstLineChars="200" w:firstLine="480"/>
        <w:jc w:val="left"/>
        <w:rPr>
          <w:rStyle w:val="fontstyle01"/>
          <w:rFonts w:hint="default"/>
          <w:sz w:val="24"/>
          <w:szCs w:val="24"/>
        </w:rPr>
      </w:pPr>
      <w:r>
        <w:rPr>
          <w:rStyle w:val="fontstyle01"/>
          <w:rFonts w:hint="default"/>
          <w:sz w:val="24"/>
          <w:szCs w:val="24"/>
        </w:rPr>
        <w:t>投资者如有任何疑问，可致电基金管理人客户服务电话400-</w:t>
      </w:r>
      <w:r w:rsidR="00AA4D92">
        <w:rPr>
          <w:rStyle w:val="fontstyle01"/>
          <w:rFonts w:hint="default"/>
          <w:sz w:val="24"/>
          <w:szCs w:val="24"/>
        </w:rPr>
        <w:t>888</w:t>
      </w:r>
      <w:r>
        <w:rPr>
          <w:rStyle w:val="fontstyle01"/>
          <w:rFonts w:hint="default"/>
          <w:sz w:val="24"/>
          <w:szCs w:val="24"/>
        </w:rPr>
        <w:t>-</w:t>
      </w:r>
      <w:r w:rsidR="00AA4D92">
        <w:rPr>
          <w:rStyle w:val="fontstyle01"/>
          <w:rFonts w:hint="default"/>
          <w:sz w:val="24"/>
          <w:szCs w:val="24"/>
        </w:rPr>
        <w:t>9788</w:t>
      </w:r>
      <w:r>
        <w:rPr>
          <w:rStyle w:val="fontstyle01"/>
          <w:rFonts w:hint="default"/>
          <w:sz w:val="24"/>
          <w:szCs w:val="24"/>
        </w:rPr>
        <w:t>（免长途话费）。</w:t>
      </w:r>
    </w:p>
    <w:p w:rsidR="00AA4D92" w:rsidRDefault="00AA4D92" w:rsidP="00C32578">
      <w:pPr>
        <w:spacing w:line="360" w:lineRule="auto"/>
        <w:ind w:firstLineChars="200" w:firstLine="480"/>
        <w:jc w:val="left"/>
        <w:rPr>
          <w:rStyle w:val="fontstyle01"/>
          <w:rFonts w:hint="default"/>
          <w:sz w:val="24"/>
          <w:szCs w:val="24"/>
        </w:rPr>
      </w:pPr>
    </w:p>
    <w:p w:rsidR="00C32578" w:rsidRDefault="00C32578" w:rsidP="00C32578">
      <w:pPr>
        <w:spacing w:line="360" w:lineRule="auto"/>
        <w:jc w:val="left"/>
        <w:rPr>
          <w:rStyle w:val="fontstyle01"/>
          <w:rFonts w:hint="default"/>
          <w:sz w:val="24"/>
          <w:szCs w:val="24"/>
        </w:rPr>
      </w:pPr>
      <w:r>
        <w:rPr>
          <w:rStyle w:val="fontstyle01"/>
          <w:rFonts w:hint="default"/>
          <w:sz w:val="24"/>
          <w:szCs w:val="24"/>
        </w:rPr>
        <w:t>特此公告。</w:t>
      </w:r>
    </w:p>
    <w:p w:rsidR="00C32578" w:rsidRDefault="00C32578" w:rsidP="00AA4D92">
      <w:pPr>
        <w:spacing w:line="360" w:lineRule="auto"/>
        <w:ind w:firstLineChars="2250" w:firstLine="5400"/>
        <w:jc w:val="left"/>
        <w:rPr>
          <w:rStyle w:val="fontstyle01"/>
          <w:rFonts w:hint="default"/>
          <w:sz w:val="24"/>
          <w:szCs w:val="24"/>
        </w:rPr>
      </w:pPr>
      <w:r>
        <w:rPr>
          <w:rStyle w:val="fontstyle01"/>
          <w:rFonts w:hint="default"/>
          <w:sz w:val="24"/>
          <w:szCs w:val="24"/>
        </w:rPr>
        <w:t>中海基金管理有限责任公司</w:t>
      </w:r>
    </w:p>
    <w:p w:rsidR="00B85A20" w:rsidRDefault="00AA4D92" w:rsidP="00AA4D92">
      <w:pPr>
        <w:spacing w:line="360" w:lineRule="auto"/>
        <w:ind w:firstLineChars="2700" w:firstLine="6480"/>
        <w:jc w:val="left"/>
      </w:pPr>
      <w:r>
        <w:rPr>
          <w:rStyle w:val="fontstyle01"/>
          <w:rFonts w:hint="default"/>
          <w:sz w:val="24"/>
          <w:szCs w:val="24"/>
        </w:rPr>
        <w:t>2019年1月</w:t>
      </w:r>
      <w:r w:rsidR="000A184D">
        <w:rPr>
          <w:rStyle w:val="fontstyle01"/>
          <w:rFonts w:hint="default"/>
          <w:sz w:val="24"/>
          <w:szCs w:val="24"/>
        </w:rPr>
        <w:t>24</w:t>
      </w:r>
      <w:r w:rsidR="00C32578">
        <w:rPr>
          <w:rStyle w:val="fontstyle01"/>
          <w:rFonts w:hint="default"/>
          <w:sz w:val="24"/>
          <w:szCs w:val="24"/>
        </w:rPr>
        <w:t>日</w:t>
      </w:r>
    </w:p>
    <w:sectPr w:rsidR="00B85A20" w:rsidSect="00B85A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C3" w:rsidRDefault="00EB2CC3" w:rsidP="00C32578">
      <w:r>
        <w:separator/>
      </w:r>
    </w:p>
  </w:endnote>
  <w:endnote w:type="continuationSeparator" w:id="1">
    <w:p w:rsidR="00EB2CC3" w:rsidRDefault="00EB2CC3" w:rsidP="00C32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C3" w:rsidRDefault="00EB2CC3" w:rsidP="00C32578">
      <w:r>
        <w:separator/>
      </w:r>
    </w:p>
  </w:footnote>
  <w:footnote w:type="continuationSeparator" w:id="1">
    <w:p w:rsidR="00EB2CC3" w:rsidRDefault="00EB2CC3" w:rsidP="00C325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578"/>
    <w:rsid w:val="000024E3"/>
    <w:rsid w:val="00002D7B"/>
    <w:rsid w:val="00004682"/>
    <w:rsid w:val="00004DA6"/>
    <w:rsid w:val="00004DCC"/>
    <w:rsid w:val="00004E66"/>
    <w:rsid w:val="000059E8"/>
    <w:rsid w:val="00005AB0"/>
    <w:rsid w:val="00005F32"/>
    <w:rsid w:val="0000634B"/>
    <w:rsid w:val="00007F1E"/>
    <w:rsid w:val="00010EE7"/>
    <w:rsid w:val="00012458"/>
    <w:rsid w:val="00012CC1"/>
    <w:rsid w:val="000131FB"/>
    <w:rsid w:val="0001463C"/>
    <w:rsid w:val="00014809"/>
    <w:rsid w:val="00015058"/>
    <w:rsid w:val="000154D1"/>
    <w:rsid w:val="000212EF"/>
    <w:rsid w:val="00021F95"/>
    <w:rsid w:val="000227F9"/>
    <w:rsid w:val="00022F83"/>
    <w:rsid w:val="00023E14"/>
    <w:rsid w:val="00023FF0"/>
    <w:rsid w:val="00025AAC"/>
    <w:rsid w:val="00026ECE"/>
    <w:rsid w:val="00032D44"/>
    <w:rsid w:val="00033199"/>
    <w:rsid w:val="0003426A"/>
    <w:rsid w:val="00035AF4"/>
    <w:rsid w:val="00036A80"/>
    <w:rsid w:val="00041131"/>
    <w:rsid w:val="000419AC"/>
    <w:rsid w:val="00042575"/>
    <w:rsid w:val="00043363"/>
    <w:rsid w:val="00046542"/>
    <w:rsid w:val="000522D8"/>
    <w:rsid w:val="00052D87"/>
    <w:rsid w:val="00053A67"/>
    <w:rsid w:val="00053E08"/>
    <w:rsid w:val="00055768"/>
    <w:rsid w:val="000563AF"/>
    <w:rsid w:val="000568A0"/>
    <w:rsid w:val="00057C52"/>
    <w:rsid w:val="00060151"/>
    <w:rsid w:val="00060A39"/>
    <w:rsid w:val="00060CB2"/>
    <w:rsid w:val="000620D8"/>
    <w:rsid w:val="000631BF"/>
    <w:rsid w:val="00064DF9"/>
    <w:rsid w:val="0006536E"/>
    <w:rsid w:val="00070557"/>
    <w:rsid w:val="0007057F"/>
    <w:rsid w:val="000708EF"/>
    <w:rsid w:val="000709D4"/>
    <w:rsid w:val="00070A24"/>
    <w:rsid w:val="0007106F"/>
    <w:rsid w:val="00071506"/>
    <w:rsid w:val="00071ABB"/>
    <w:rsid w:val="00073B06"/>
    <w:rsid w:val="00073D49"/>
    <w:rsid w:val="00074DE3"/>
    <w:rsid w:val="00075C80"/>
    <w:rsid w:val="00075DFE"/>
    <w:rsid w:val="0007723B"/>
    <w:rsid w:val="00080D74"/>
    <w:rsid w:val="000811AD"/>
    <w:rsid w:val="0008183E"/>
    <w:rsid w:val="000825CB"/>
    <w:rsid w:val="000836EA"/>
    <w:rsid w:val="0008406A"/>
    <w:rsid w:val="000857A2"/>
    <w:rsid w:val="00085919"/>
    <w:rsid w:val="00086BAD"/>
    <w:rsid w:val="00090759"/>
    <w:rsid w:val="00090C94"/>
    <w:rsid w:val="00091472"/>
    <w:rsid w:val="00091B18"/>
    <w:rsid w:val="00092EF4"/>
    <w:rsid w:val="00094865"/>
    <w:rsid w:val="0009549E"/>
    <w:rsid w:val="000A0603"/>
    <w:rsid w:val="000A10FC"/>
    <w:rsid w:val="000A134D"/>
    <w:rsid w:val="000A184D"/>
    <w:rsid w:val="000A1A23"/>
    <w:rsid w:val="000A2284"/>
    <w:rsid w:val="000A2297"/>
    <w:rsid w:val="000A3F61"/>
    <w:rsid w:val="000A4F6B"/>
    <w:rsid w:val="000A4FB1"/>
    <w:rsid w:val="000A5A2C"/>
    <w:rsid w:val="000A5B0A"/>
    <w:rsid w:val="000A6ED8"/>
    <w:rsid w:val="000B03D1"/>
    <w:rsid w:val="000B0562"/>
    <w:rsid w:val="000B0BE3"/>
    <w:rsid w:val="000B1704"/>
    <w:rsid w:val="000B3271"/>
    <w:rsid w:val="000B600D"/>
    <w:rsid w:val="000B63F3"/>
    <w:rsid w:val="000B6A53"/>
    <w:rsid w:val="000B6C83"/>
    <w:rsid w:val="000B74B9"/>
    <w:rsid w:val="000B7A0E"/>
    <w:rsid w:val="000B7DDA"/>
    <w:rsid w:val="000C0744"/>
    <w:rsid w:val="000C199A"/>
    <w:rsid w:val="000C2FD1"/>
    <w:rsid w:val="000C3FE3"/>
    <w:rsid w:val="000C4DE4"/>
    <w:rsid w:val="000C72F2"/>
    <w:rsid w:val="000D02F3"/>
    <w:rsid w:val="000D133A"/>
    <w:rsid w:val="000D1C44"/>
    <w:rsid w:val="000D1FB1"/>
    <w:rsid w:val="000D2D49"/>
    <w:rsid w:val="000D34FC"/>
    <w:rsid w:val="000D4BCF"/>
    <w:rsid w:val="000D670D"/>
    <w:rsid w:val="000D71D4"/>
    <w:rsid w:val="000D7F01"/>
    <w:rsid w:val="000E15B4"/>
    <w:rsid w:val="000E22D7"/>
    <w:rsid w:val="000E3124"/>
    <w:rsid w:val="000E3991"/>
    <w:rsid w:val="000E44E1"/>
    <w:rsid w:val="000E7A7D"/>
    <w:rsid w:val="000F0065"/>
    <w:rsid w:val="000F1E50"/>
    <w:rsid w:val="000F2210"/>
    <w:rsid w:val="000F2617"/>
    <w:rsid w:val="000F2881"/>
    <w:rsid w:val="000F2AF5"/>
    <w:rsid w:val="000F37BF"/>
    <w:rsid w:val="000F4E00"/>
    <w:rsid w:val="000F4FFB"/>
    <w:rsid w:val="000F50A6"/>
    <w:rsid w:val="000F50DB"/>
    <w:rsid w:val="000F5DE0"/>
    <w:rsid w:val="000F65B2"/>
    <w:rsid w:val="000F6F07"/>
    <w:rsid w:val="000F7549"/>
    <w:rsid w:val="00100B04"/>
    <w:rsid w:val="00100F95"/>
    <w:rsid w:val="0010194B"/>
    <w:rsid w:val="00101EC7"/>
    <w:rsid w:val="00102032"/>
    <w:rsid w:val="00104514"/>
    <w:rsid w:val="0010722C"/>
    <w:rsid w:val="001079D3"/>
    <w:rsid w:val="0011134F"/>
    <w:rsid w:val="001114D3"/>
    <w:rsid w:val="00111C6D"/>
    <w:rsid w:val="00111F84"/>
    <w:rsid w:val="00112420"/>
    <w:rsid w:val="001135B9"/>
    <w:rsid w:val="00113655"/>
    <w:rsid w:val="0011439E"/>
    <w:rsid w:val="001146CB"/>
    <w:rsid w:val="00114ACE"/>
    <w:rsid w:val="00114CF4"/>
    <w:rsid w:val="00115F58"/>
    <w:rsid w:val="00116507"/>
    <w:rsid w:val="001166EB"/>
    <w:rsid w:val="001168E7"/>
    <w:rsid w:val="00116F5F"/>
    <w:rsid w:val="00120BCB"/>
    <w:rsid w:val="00120D0F"/>
    <w:rsid w:val="001213E2"/>
    <w:rsid w:val="00121478"/>
    <w:rsid w:val="00121DE1"/>
    <w:rsid w:val="00122002"/>
    <w:rsid w:val="00123549"/>
    <w:rsid w:val="0012395D"/>
    <w:rsid w:val="00123BAD"/>
    <w:rsid w:val="00124454"/>
    <w:rsid w:val="00125270"/>
    <w:rsid w:val="00125EE4"/>
    <w:rsid w:val="001319CD"/>
    <w:rsid w:val="00131A66"/>
    <w:rsid w:val="0013242F"/>
    <w:rsid w:val="00136150"/>
    <w:rsid w:val="001368E8"/>
    <w:rsid w:val="00136E0A"/>
    <w:rsid w:val="00137405"/>
    <w:rsid w:val="00137C21"/>
    <w:rsid w:val="00137F6D"/>
    <w:rsid w:val="00140E49"/>
    <w:rsid w:val="001416D9"/>
    <w:rsid w:val="001417FE"/>
    <w:rsid w:val="00141C81"/>
    <w:rsid w:val="0014368C"/>
    <w:rsid w:val="00143CA3"/>
    <w:rsid w:val="00143DB0"/>
    <w:rsid w:val="00143F21"/>
    <w:rsid w:val="0014620A"/>
    <w:rsid w:val="001469E9"/>
    <w:rsid w:val="00146C66"/>
    <w:rsid w:val="0015062D"/>
    <w:rsid w:val="00150B57"/>
    <w:rsid w:val="001518ED"/>
    <w:rsid w:val="00151ED6"/>
    <w:rsid w:val="00151FD6"/>
    <w:rsid w:val="0015750F"/>
    <w:rsid w:val="00161E51"/>
    <w:rsid w:val="001620C8"/>
    <w:rsid w:val="001623CA"/>
    <w:rsid w:val="00163AE9"/>
    <w:rsid w:val="00163FC0"/>
    <w:rsid w:val="0016662F"/>
    <w:rsid w:val="001674E1"/>
    <w:rsid w:val="00167890"/>
    <w:rsid w:val="00167A47"/>
    <w:rsid w:val="00167DBB"/>
    <w:rsid w:val="00170AE8"/>
    <w:rsid w:val="00171C24"/>
    <w:rsid w:val="00171C63"/>
    <w:rsid w:val="001726D9"/>
    <w:rsid w:val="001732C0"/>
    <w:rsid w:val="001738AC"/>
    <w:rsid w:val="0017467E"/>
    <w:rsid w:val="0017500E"/>
    <w:rsid w:val="00176550"/>
    <w:rsid w:val="00176865"/>
    <w:rsid w:val="00176DD4"/>
    <w:rsid w:val="0018035E"/>
    <w:rsid w:val="00180414"/>
    <w:rsid w:val="0018113D"/>
    <w:rsid w:val="00181E38"/>
    <w:rsid w:val="001828C7"/>
    <w:rsid w:val="00184252"/>
    <w:rsid w:val="00186B79"/>
    <w:rsid w:val="00186D44"/>
    <w:rsid w:val="001878D7"/>
    <w:rsid w:val="001906D1"/>
    <w:rsid w:val="0019201D"/>
    <w:rsid w:val="00192092"/>
    <w:rsid w:val="00192A02"/>
    <w:rsid w:val="001939C8"/>
    <w:rsid w:val="00195249"/>
    <w:rsid w:val="00195A47"/>
    <w:rsid w:val="00196DAF"/>
    <w:rsid w:val="001A0126"/>
    <w:rsid w:val="001A02C1"/>
    <w:rsid w:val="001A3297"/>
    <w:rsid w:val="001A4F41"/>
    <w:rsid w:val="001A5D5D"/>
    <w:rsid w:val="001A649B"/>
    <w:rsid w:val="001A746B"/>
    <w:rsid w:val="001B0B4C"/>
    <w:rsid w:val="001B0C45"/>
    <w:rsid w:val="001B20AE"/>
    <w:rsid w:val="001B2698"/>
    <w:rsid w:val="001B5047"/>
    <w:rsid w:val="001B5434"/>
    <w:rsid w:val="001B548C"/>
    <w:rsid w:val="001B5BA2"/>
    <w:rsid w:val="001B6389"/>
    <w:rsid w:val="001B6964"/>
    <w:rsid w:val="001B6C6D"/>
    <w:rsid w:val="001B7378"/>
    <w:rsid w:val="001B78B0"/>
    <w:rsid w:val="001C1ECB"/>
    <w:rsid w:val="001C291F"/>
    <w:rsid w:val="001C29B7"/>
    <w:rsid w:val="001C3418"/>
    <w:rsid w:val="001C4754"/>
    <w:rsid w:val="001C497B"/>
    <w:rsid w:val="001C548F"/>
    <w:rsid w:val="001C57C2"/>
    <w:rsid w:val="001C760F"/>
    <w:rsid w:val="001D4733"/>
    <w:rsid w:val="001D4CE2"/>
    <w:rsid w:val="001D4D85"/>
    <w:rsid w:val="001D67F9"/>
    <w:rsid w:val="001D79DE"/>
    <w:rsid w:val="001E0247"/>
    <w:rsid w:val="001E0A45"/>
    <w:rsid w:val="001E16F4"/>
    <w:rsid w:val="001E2139"/>
    <w:rsid w:val="001E3857"/>
    <w:rsid w:val="001E5801"/>
    <w:rsid w:val="001E678D"/>
    <w:rsid w:val="001E6AB6"/>
    <w:rsid w:val="001E6D1E"/>
    <w:rsid w:val="001E761A"/>
    <w:rsid w:val="001F00CF"/>
    <w:rsid w:val="001F2C92"/>
    <w:rsid w:val="001F3834"/>
    <w:rsid w:val="001F3E73"/>
    <w:rsid w:val="001F4304"/>
    <w:rsid w:val="001F5F7A"/>
    <w:rsid w:val="001F60B0"/>
    <w:rsid w:val="002004EC"/>
    <w:rsid w:val="0020058D"/>
    <w:rsid w:val="0020105C"/>
    <w:rsid w:val="002018BE"/>
    <w:rsid w:val="00201F04"/>
    <w:rsid w:val="00202FFE"/>
    <w:rsid w:val="00203A41"/>
    <w:rsid w:val="002051B6"/>
    <w:rsid w:val="00205832"/>
    <w:rsid w:val="00206A73"/>
    <w:rsid w:val="00206CFE"/>
    <w:rsid w:val="00207136"/>
    <w:rsid w:val="00207848"/>
    <w:rsid w:val="0021042A"/>
    <w:rsid w:val="00210724"/>
    <w:rsid w:val="002109C4"/>
    <w:rsid w:val="002110C1"/>
    <w:rsid w:val="00213365"/>
    <w:rsid w:val="002141D3"/>
    <w:rsid w:val="00214D6D"/>
    <w:rsid w:val="00215A99"/>
    <w:rsid w:val="00220870"/>
    <w:rsid w:val="00220E64"/>
    <w:rsid w:val="00221E65"/>
    <w:rsid w:val="00223F80"/>
    <w:rsid w:val="002249C9"/>
    <w:rsid w:val="00225FB3"/>
    <w:rsid w:val="00226154"/>
    <w:rsid w:val="00226604"/>
    <w:rsid w:val="00226ADE"/>
    <w:rsid w:val="00227F96"/>
    <w:rsid w:val="002303F1"/>
    <w:rsid w:val="0023095E"/>
    <w:rsid w:val="00230E39"/>
    <w:rsid w:val="00231F07"/>
    <w:rsid w:val="0023211A"/>
    <w:rsid w:val="0023348E"/>
    <w:rsid w:val="00233584"/>
    <w:rsid w:val="00233FB8"/>
    <w:rsid w:val="0023425B"/>
    <w:rsid w:val="00234590"/>
    <w:rsid w:val="0023559E"/>
    <w:rsid w:val="00235CCA"/>
    <w:rsid w:val="00237D77"/>
    <w:rsid w:val="00240DD2"/>
    <w:rsid w:val="002413AB"/>
    <w:rsid w:val="002413FC"/>
    <w:rsid w:val="00244C7C"/>
    <w:rsid w:val="00244DC2"/>
    <w:rsid w:val="0024508C"/>
    <w:rsid w:val="0024571F"/>
    <w:rsid w:val="00245A3F"/>
    <w:rsid w:val="00247699"/>
    <w:rsid w:val="00250A7A"/>
    <w:rsid w:val="00251483"/>
    <w:rsid w:val="0025152C"/>
    <w:rsid w:val="00252D34"/>
    <w:rsid w:val="00252E34"/>
    <w:rsid w:val="00253881"/>
    <w:rsid w:val="00254D48"/>
    <w:rsid w:val="00254ECC"/>
    <w:rsid w:val="00255F83"/>
    <w:rsid w:val="00257A52"/>
    <w:rsid w:val="00257D67"/>
    <w:rsid w:val="00257F1A"/>
    <w:rsid w:val="002603EA"/>
    <w:rsid w:val="00260A0D"/>
    <w:rsid w:val="002615AB"/>
    <w:rsid w:val="00261FEC"/>
    <w:rsid w:val="00262249"/>
    <w:rsid w:val="00262623"/>
    <w:rsid w:val="00262BA7"/>
    <w:rsid w:val="00263581"/>
    <w:rsid w:val="002647D7"/>
    <w:rsid w:val="00264DFC"/>
    <w:rsid w:val="002660B6"/>
    <w:rsid w:val="00266364"/>
    <w:rsid w:val="002665C5"/>
    <w:rsid w:val="002673E2"/>
    <w:rsid w:val="00270E3D"/>
    <w:rsid w:val="00270E5A"/>
    <w:rsid w:val="00272966"/>
    <w:rsid w:val="002739AB"/>
    <w:rsid w:val="00273D14"/>
    <w:rsid w:val="00274E98"/>
    <w:rsid w:val="002755CA"/>
    <w:rsid w:val="0027565A"/>
    <w:rsid w:val="00276089"/>
    <w:rsid w:val="00277BCA"/>
    <w:rsid w:val="00277D12"/>
    <w:rsid w:val="0028027D"/>
    <w:rsid w:val="0028049C"/>
    <w:rsid w:val="00280D31"/>
    <w:rsid w:val="00282A14"/>
    <w:rsid w:val="00283324"/>
    <w:rsid w:val="0028370B"/>
    <w:rsid w:val="002857FF"/>
    <w:rsid w:val="00286B42"/>
    <w:rsid w:val="00286B6C"/>
    <w:rsid w:val="002873F4"/>
    <w:rsid w:val="00287A9E"/>
    <w:rsid w:val="00292D31"/>
    <w:rsid w:val="00294139"/>
    <w:rsid w:val="0029528A"/>
    <w:rsid w:val="0029669D"/>
    <w:rsid w:val="00296FFF"/>
    <w:rsid w:val="00297755"/>
    <w:rsid w:val="00297EC4"/>
    <w:rsid w:val="002A0BAF"/>
    <w:rsid w:val="002A1014"/>
    <w:rsid w:val="002A11EF"/>
    <w:rsid w:val="002A151A"/>
    <w:rsid w:val="002A2EA5"/>
    <w:rsid w:val="002A3E9C"/>
    <w:rsid w:val="002A4212"/>
    <w:rsid w:val="002A4262"/>
    <w:rsid w:val="002A5E23"/>
    <w:rsid w:val="002A6576"/>
    <w:rsid w:val="002A7781"/>
    <w:rsid w:val="002B0DAA"/>
    <w:rsid w:val="002B18F8"/>
    <w:rsid w:val="002B58FB"/>
    <w:rsid w:val="002B5C5C"/>
    <w:rsid w:val="002B67AC"/>
    <w:rsid w:val="002C0455"/>
    <w:rsid w:val="002C0F99"/>
    <w:rsid w:val="002C1640"/>
    <w:rsid w:val="002C2390"/>
    <w:rsid w:val="002C30BB"/>
    <w:rsid w:val="002C45D2"/>
    <w:rsid w:val="002C4BD4"/>
    <w:rsid w:val="002C644A"/>
    <w:rsid w:val="002C7D25"/>
    <w:rsid w:val="002D2586"/>
    <w:rsid w:val="002D305C"/>
    <w:rsid w:val="002D4092"/>
    <w:rsid w:val="002D556E"/>
    <w:rsid w:val="002D5870"/>
    <w:rsid w:val="002D6B69"/>
    <w:rsid w:val="002D7B22"/>
    <w:rsid w:val="002E12E2"/>
    <w:rsid w:val="002E14BC"/>
    <w:rsid w:val="002E40BD"/>
    <w:rsid w:val="002E5025"/>
    <w:rsid w:val="002E6B6A"/>
    <w:rsid w:val="002F113D"/>
    <w:rsid w:val="002F1E36"/>
    <w:rsid w:val="002F2199"/>
    <w:rsid w:val="002F39A2"/>
    <w:rsid w:val="002F3DBE"/>
    <w:rsid w:val="002F50FE"/>
    <w:rsid w:val="002F530D"/>
    <w:rsid w:val="002F5A1D"/>
    <w:rsid w:val="002F5EC8"/>
    <w:rsid w:val="0030040A"/>
    <w:rsid w:val="003010A9"/>
    <w:rsid w:val="00301F71"/>
    <w:rsid w:val="003023E7"/>
    <w:rsid w:val="003056F2"/>
    <w:rsid w:val="003057C4"/>
    <w:rsid w:val="00310282"/>
    <w:rsid w:val="0031083B"/>
    <w:rsid w:val="00310E7B"/>
    <w:rsid w:val="00310E90"/>
    <w:rsid w:val="00311758"/>
    <w:rsid w:val="00312BFF"/>
    <w:rsid w:val="0031363F"/>
    <w:rsid w:val="003136CC"/>
    <w:rsid w:val="00315483"/>
    <w:rsid w:val="0031616C"/>
    <w:rsid w:val="0031679A"/>
    <w:rsid w:val="00320C7C"/>
    <w:rsid w:val="0032103D"/>
    <w:rsid w:val="003220F3"/>
    <w:rsid w:val="00322D3F"/>
    <w:rsid w:val="00323D04"/>
    <w:rsid w:val="00324A2A"/>
    <w:rsid w:val="00325E1A"/>
    <w:rsid w:val="00326C81"/>
    <w:rsid w:val="0032707F"/>
    <w:rsid w:val="0033003D"/>
    <w:rsid w:val="00330549"/>
    <w:rsid w:val="00331E16"/>
    <w:rsid w:val="0033253A"/>
    <w:rsid w:val="00332944"/>
    <w:rsid w:val="00333263"/>
    <w:rsid w:val="0033356A"/>
    <w:rsid w:val="003340EC"/>
    <w:rsid w:val="00336FA0"/>
    <w:rsid w:val="00337DC3"/>
    <w:rsid w:val="00340174"/>
    <w:rsid w:val="00340281"/>
    <w:rsid w:val="00341A30"/>
    <w:rsid w:val="00341BE4"/>
    <w:rsid w:val="00341C32"/>
    <w:rsid w:val="0034205B"/>
    <w:rsid w:val="00343898"/>
    <w:rsid w:val="00343930"/>
    <w:rsid w:val="00343BF7"/>
    <w:rsid w:val="00344BBB"/>
    <w:rsid w:val="003453BA"/>
    <w:rsid w:val="00345BEE"/>
    <w:rsid w:val="003474E7"/>
    <w:rsid w:val="00347E41"/>
    <w:rsid w:val="003523CC"/>
    <w:rsid w:val="00352D01"/>
    <w:rsid w:val="00353907"/>
    <w:rsid w:val="00353B92"/>
    <w:rsid w:val="00356354"/>
    <w:rsid w:val="00356EBA"/>
    <w:rsid w:val="00357EF7"/>
    <w:rsid w:val="0036084C"/>
    <w:rsid w:val="003609A0"/>
    <w:rsid w:val="00360D3C"/>
    <w:rsid w:val="00360D81"/>
    <w:rsid w:val="00361360"/>
    <w:rsid w:val="00361B8A"/>
    <w:rsid w:val="0036229A"/>
    <w:rsid w:val="0036467A"/>
    <w:rsid w:val="00365371"/>
    <w:rsid w:val="003668B7"/>
    <w:rsid w:val="00367966"/>
    <w:rsid w:val="003708EB"/>
    <w:rsid w:val="0037183E"/>
    <w:rsid w:val="003729A5"/>
    <w:rsid w:val="00374BEE"/>
    <w:rsid w:val="00375AC0"/>
    <w:rsid w:val="003760E6"/>
    <w:rsid w:val="00376230"/>
    <w:rsid w:val="00377914"/>
    <w:rsid w:val="003779A8"/>
    <w:rsid w:val="00380992"/>
    <w:rsid w:val="0038136A"/>
    <w:rsid w:val="0038179B"/>
    <w:rsid w:val="003836FA"/>
    <w:rsid w:val="00383A72"/>
    <w:rsid w:val="00383B09"/>
    <w:rsid w:val="003840A9"/>
    <w:rsid w:val="003859D9"/>
    <w:rsid w:val="00385A6C"/>
    <w:rsid w:val="00386203"/>
    <w:rsid w:val="003905B8"/>
    <w:rsid w:val="00391581"/>
    <w:rsid w:val="00392343"/>
    <w:rsid w:val="0039398C"/>
    <w:rsid w:val="00394550"/>
    <w:rsid w:val="00395728"/>
    <w:rsid w:val="00395A3B"/>
    <w:rsid w:val="00396C93"/>
    <w:rsid w:val="003A0338"/>
    <w:rsid w:val="003A0507"/>
    <w:rsid w:val="003A06AA"/>
    <w:rsid w:val="003A086F"/>
    <w:rsid w:val="003A1C59"/>
    <w:rsid w:val="003A1DB5"/>
    <w:rsid w:val="003A1EB5"/>
    <w:rsid w:val="003A209B"/>
    <w:rsid w:val="003A40AA"/>
    <w:rsid w:val="003A4C56"/>
    <w:rsid w:val="003A55D3"/>
    <w:rsid w:val="003B034F"/>
    <w:rsid w:val="003B13ED"/>
    <w:rsid w:val="003B3DFD"/>
    <w:rsid w:val="003B54E9"/>
    <w:rsid w:val="003B5D88"/>
    <w:rsid w:val="003B5EC0"/>
    <w:rsid w:val="003B65F4"/>
    <w:rsid w:val="003B7D71"/>
    <w:rsid w:val="003C0A32"/>
    <w:rsid w:val="003C1ECB"/>
    <w:rsid w:val="003C2029"/>
    <w:rsid w:val="003C237D"/>
    <w:rsid w:val="003C4336"/>
    <w:rsid w:val="003C5953"/>
    <w:rsid w:val="003C5CDC"/>
    <w:rsid w:val="003C74EA"/>
    <w:rsid w:val="003D0121"/>
    <w:rsid w:val="003D2971"/>
    <w:rsid w:val="003D3672"/>
    <w:rsid w:val="003D3C10"/>
    <w:rsid w:val="003D4C63"/>
    <w:rsid w:val="003D4FE7"/>
    <w:rsid w:val="003D5F0B"/>
    <w:rsid w:val="003D739F"/>
    <w:rsid w:val="003E1901"/>
    <w:rsid w:val="003E1CD2"/>
    <w:rsid w:val="003E20A2"/>
    <w:rsid w:val="003E3CE9"/>
    <w:rsid w:val="003E47BB"/>
    <w:rsid w:val="003E4861"/>
    <w:rsid w:val="003E49E6"/>
    <w:rsid w:val="003E4F56"/>
    <w:rsid w:val="003E5783"/>
    <w:rsid w:val="003E5A1C"/>
    <w:rsid w:val="003E5CA8"/>
    <w:rsid w:val="003E673E"/>
    <w:rsid w:val="003E6766"/>
    <w:rsid w:val="003E7C4B"/>
    <w:rsid w:val="003F33A8"/>
    <w:rsid w:val="003F344D"/>
    <w:rsid w:val="003F382D"/>
    <w:rsid w:val="003F4C8E"/>
    <w:rsid w:val="003F55C7"/>
    <w:rsid w:val="003F5990"/>
    <w:rsid w:val="003F648B"/>
    <w:rsid w:val="003F65A6"/>
    <w:rsid w:val="004007B8"/>
    <w:rsid w:val="004016A3"/>
    <w:rsid w:val="0040201F"/>
    <w:rsid w:val="00402BB8"/>
    <w:rsid w:val="00402E07"/>
    <w:rsid w:val="004032CC"/>
    <w:rsid w:val="00403752"/>
    <w:rsid w:val="00404228"/>
    <w:rsid w:val="0040592F"/>
    <w:rsid w:val="00405FA0"/>
    <w:rsid w:val="0040690A"/>
    <w:rsid w:val="00406E50"/>
    <w:rsid w:val="004075C0"/>
    <w:rsid w:val="004105AB"/>
    <w:rsid w:val="00410C7C"/>
    <w:rsid w:val="004115E6"/>
    <w:rsid w:val="00412CF7"/>
    <w:rsid w:val="00413534"/>
    <w:rsid w:val="00413D4D"/>
    <w:rsid w:val="004146EB"/>
    <w:rsid w:val="00414A47"/>
    <w:rsid w:val="00415015"/>
    <w:rsid w:val="0041587E"/>
    <w:rsid w:val="00416133"/>
    <w:rsid w:val="004171EB"/>
    <w:rsid w:val="00417379"/>
    <w:rsid w:val="004202D5"/>
    <w:rsid w:val="00420504"/>
    <w:rsid w:val="00420D9C"/>
    <w:rsid w:val="004218B9"/>
    <w:rsid w:val="0042212F"/>
    <w:rsid w:val="004229BC"/>
    <w:rsid w:val="00422A63"/>
    <w:rsid w:val="00422F13"/>
    <w:rsid w:val="0042515A"/>
    <w:rsid w:val="004304E0"/>
    <w:rsid w:val="00431DFC"/>
    <w:rsid w:val="004327B5"/>
    <w:rsid w:val="00432B99"/>
    <w:rsid w:val="00434C85"/>
    <w:rsid w:val="00434E8E"/>
    <w:rsid w:val="00435034"/>
    <w:rsid w:val="00436001"/>
    <w:rsid w:val="00436644"/>
    <w:rsid w:val="00440B61"/>
    <w:rsid w:val="00441500"/>
    <w:rsid w:val="00441E64"/>
    <w:rsid w:val="00442196"/>
    <w:rsid w:val="0044238D"/>
    <w:rsid w:val="0044240F"/>
    <w:rsid w:val="00442F23"/>
    <w:rsid w:val="004436B8"/>
    <w:rsid w:val="0044410E"/>
    <w:rsid w:val="0044574B"/>
    <w:rsid w:val="00446C5A"/>
    <w:rsid w:val="00446FE7"/>
    <w:rsid w:val="0045178F"/>
    <w:rsid w:val="00452C42"/>
    <w:rsid w:val="00453284"/>
    <w:rsid w:val="00453793"/>
    <w:rsid w:val="00453FD8"/>
    <w:rsid w:val="00455EE5"/>
    <w:rsid w:val="00455FE2"/>
    <w:rsid w:val="00456638"/>
    <w:rsid w:val="00457917"/>
    <w:rsid w:val="00460352"/>
    <w:rsid w:val="00460B8A"/>
    <w:rsid w:val="00462DCF"/>
    <w:rsid w:val="00463114"/>
    <w:rsid w:val="00463786"/>
    <w:rsid w:val="00464523"/>
    <w:rsid w:val="00464F02"/>
    <w:rsid w:val="00465490"/>
    <w:rsid w:val="00466530"/>
    <w:rsid w:val="00466E38"/>
    <w:rsid w:val="004675F4"/>
    <w:rsid w:val="00467EEA"/>
    <w:rsid w:val="00467EEF"/>
    <w:rsid w:val="004704D9"/>
    <w:rsid w:val="00470F0C"/>
    <w:rsid w:val="00471924"/>
    <w:rsid w:val="004719AB"/>
    <w:rsid w:val="004735D8"/>
    <w:rsid w:val="004739E5"/>
    <w:rsid w:val="00473AB9"/>
    <w:rsid w:val="00474240"/>
    <w:rsid w:val="00475267"/>
    <w:rsid w:val="0047565E"/>
    <w:rsid w:val="00476341"/>
    <w:rsid w:val="00477838"/>
    <w:rsid w:val="004778DF"/>
    <w:rsid w:val="004806FA"/>
    <w:rsid w:val="00480C17"/>
    <w:rsid w:val="00481DD7"/>
    <w:rsid w:val="00483738"/>
    <w:rsid w:val="00483E9D"/>
    <w:rsid w:val="00484386"/>
    <w:rsid w:val="004849E3"/>
    <w:rsid w:val="00484AE4"/>
    <w:rsid w:val="00484CDE"/>
    <w:rsid w:val="00486042"/>
    <w:rsid w:val="00486D80"/>
    <w:rsid w:val="0049073D"/>
    <w:rsid w:val="004920CE"/>
    <w:rsid w:val="0049293E"/>
    <w:rsid w:val="00494098"/>
    <w:rsid w:val="004951F4"/>
    <w:rsid w:val="00495867"/>
    <w:rsid w:val="00497932"/>
    <w:rsid w:val="00497E9F"/>
    <w:rsid w:val="004A0A28"/>
    <w:rsid w:val="004A1659"/>
    <w:rsid w:val="004A1C7A"/>
    <w:rsid w:val="004A221C"/>
    <w:rsid w:val="004A37C1"/>
    <w:rsid w:val="004A39D7"/>
    <w:rsid w:val="004A53E9"/>
    <w:rsid w:val="004A7A79"/>
    <w:rsid w:val="004A7B75"/>
    <w:rsid w:val="004A7D8B"/>
    <w:rsid w:val="004B0B3D"/>
    <w:rsid w:val="004B21D1"/>
    <w:rsid w:val="004B2FBC"/>
    <w:rsid w:val="004B2FFE"/>
    <w:rsid w:val="004B371A"/>
    <w:rsid w:val="004B5CCA"/>
    <w:rsid w:val="004B6848"/>
    <w:rsid w:val="004B6EB7"/>
    <w:rsid w:val="004C0705"/>
    <w:rsid w:val="004C0EAF"/>
    <w:rsid w:val="004C1276"/>
    <w:rsid w:val="004C1ABB"/>
    <w:rsid w:val="004C22F1"/>
    <w:rsid w:val="004C321B"/>
    <w:rsid w:val="004C3B9D"/>
    <w:rsid w:val="004C4668"/>
    <w:rsid w:val="004C4E45"/>
    <w:rsid w:val="004C4EA1"/>
    <w:rsid w:val="004C6623"/>
    <w:rsid w:val="004D0F15"/>
    <w:rsid w:val="004D25C4"/>
    <w:rsid w:val="004D3DBE"/>
    <w:rsid w:val="004D4738"/>
    <w:rsid w:val="004D4CAA"/>
    <w:rsid w:val="004D4EB3"/>
    <w:rsid w:val="004D7F85"/>
    <w:rsid w:val="004E031D"/>
    <w:rsid w:val="004E05D8"/>
    <w:rsid w:val="004E29D5"/>
    <w:rsid w:val="004E45E9"/>
    <w:rsid w:val="004E5013"/>
    <w:rsid w:val="004E653B"/>
    <w:rsid w:val="004F0884"/>
    <w:rsid w:val="004F0D33"/>
    <w:rsid w:val="004F15B5"/>
    <w:rsid w:val="004F1BFF"/>
    <w:rsid w:val="004F327F"/>
    <w:rsid w:val="004F3D89"/>
    <w:rsid w:val="004F4405"/>
    <w:rsid w:val="004F592D"/>
    <w:rsid w:val="004F69E8"/>
    <w:rsid w:val="004F6EDB"/>
    <w:rsid w:val="00500A2F"/>
    <w:rsid w:val="005013B4"/>
    <w:rsid w:val="005023BF"/>
    <w:rsid w:val="00502435"/>
    <w:rsid w:val="005041C7"/>
    <w:rsid w:val="00504A65"/>
    <w:rsid w:val="005052B2"/>
    <w:rsid w:val="00506600"/>
    <w:rsid w:val="0051002F"/>
    <w:rsid w:val="005106D7"/>
    <w:rsid w:val="00510875"/>
    <w:rsid w:val="00511167"/>
    <w:rsid w:val="005115A2"/>
    <w:rsid w:val="00513226"/>
    <w:rsid w:val="005133E2"/>
    <w:rsid w:val="00513AC3"/>
    <w:rsid w:val="00513ADA"/>
    <w:rsid w:val="005148D3"/>
    <w:rsid w:val="00515637"/>
    <w:rsid w:val="00515F60"/>
    <w:rsid w:val="00516030"/>
    <w:rsid w:val="00516256"/>
    <w:rsid w:val="00517472"/>
    <w:rsid w:val="005176B4"/>
    <w:rsid w:val="005219D5"/>
    <w:rsid w:val="005222DF"/>
    <w:rsid w:val="005226FD"/>
    <w:rsid w:val="00522D78"/>
    <w:rsid w:val="00523F2E"/>
    <w:rsid w:val="00524540"/>
    <w:rsid w:val="00524EEF"/>
    <w:rsid w:val="005250D8"/>
    <w:rsid w:val="00526231"/>
    <w:rsid w:val="0052649F"/>
    <w:rsid w:val="005273B3"/>
    <w:rsid w:val="00531024"/>
    <w:rsid w:val="005311E7"/>
    <w:rsid w:val="00531386"/>
    <w:rsid w:val="00531BE1"/>
    <w:rsid w:val="00534354"/>
    <w:rsid w:val="00535516"/>
    <w:rsid w:val="005355C6"/>
    <w:rsid w:val="00535F12"/>
    <w:rsid w:val="00536306"/>
    <w:rsid w:val="00536521"/>
    <w:rsid w:val="005365CD"/>
    <w:rsid w:val="005365D0"/>
    <w:rsid w:val="00536A32"/>
    <w:rsid w:val="005373A5"/>
    <w:rsid w:val="00537601"/>
    <w:rsid w:val="00537C3C"/>
    <w:rsid w:val="00540650"/>
    <w:rsid w:val="00541CF2"/>
    <w:rsid w:val="00543625"/>
    <w:rsid w:val="005461AB"/>
    <w:rsid w:val="00546A6E"/>
    <w:rsid w:val="00547A6B"/>
    <w:rsid w:val="0055031C"/>
    <w:rsid w:val="005505F1"/>
    <w:rsid w:val="0055159D"/>
    <w:rsid w:val="00552E18"/>
    <w:rsid w:val="00553333"/>
    <w:rsid w:val="00554098"/>
    <w:rsid w:val="005542C6"/>
    <w:rsid w:val="0055614B"/>
    <w:rsid w:val="005606D4"/>
    <w:rsid w:val="00561895"/>
    <w:rsid w:val="00561B91"/>
    <w:rsid w:val="00562A0A"/>
    <w:rsid w:val="00562E8D"/>
    <w:rsid w:val="00562EEF"/>
    <w:rsid w:val="00563E47"/>
    <w:rsid w:val="00565AC6"/>
    <w:rsid w:val="00566678"/>
    <w:rsid w:val="00567600"/>
    <w:rsid w:val="00570F68"/>
    <w:rsid w:val="005711E7"/>
    <w:rsid w:val="00572CEE"/>
    <w:rsid w:val="00573C8B"/>
    <w:rsid w:val="00575284"/>
    <w:rsid w:val="00575792"/>
    <w:rsid w:val="005763FD"/>
    <w:rsid w:val="00577867"/>
    <w:rsid w:val="00577C42"/>
    <w:rsid w:val="0058005C"/>
    <w:rsid w:val="00580F7F"/>
    <w:rsid w:val="005822B8"/>
    <w:rsid w:val="00582F71"/>
    <w:rsid w:val="005832E6"/>
    <w:rsid w:val="00584F13"/>
    <w:rsid w:val="00591BAE"/>
    <w:rsid w:val="00594304"/>
    <w:rsid w:val="005954A5"/>
    <w:rsid w:val="00596714"/>
    <w:rsid w:val="00596835"/>
    <w:rsid w:val="00596D27"/>
    <w:rsid w:val="00597429"/>
    <w:rsid w:val="00597C55"/>
    <w:rsid w:val="005A24E1"/>
    <w:rsid w:val="005A2E67"/>
    <w:rsid w:val="005A2F24"/>
    <w:rsid w:val="005A44BF"/>
    <w:rsid w:val="005A4A1D"/>
    <w:rsid w:val="005A4FB7"/>
    <w:rsid w:val="005A6084"/>
    <w:rsid w:val="005A6385"/>
    <w:rsid w:val="005B087E"/>
    <w:rsid w:val="005B0B20"/>
    <w:rsid w:val="005B11B1"/>
    <w:rsid w:val="005B2448"/>
    <w:rsid w:val="005B4B69"/>
    <w:rsid w:val="005B530B"/>
    <w:rsid w:val="005B53B5"/>
    <w:rsid w:val="005B595C"/>
    <w:rsid w:val="005B707B"/>
    <w:rsid w:val="005B72EC"/>
    <w:rsid w:val="005C043C"/>
    <w:rsid w:val="005C0C0A"/>
    <w:rsid w:val="005C1E9E"/>
    <w:rsid w:val="005C2B47"/>
    <w:rsid w:val="005C2BC6"/>
    <w:rsid w:val="005C5448"/>
    <w:rsid w:val="005C54F5"/>
    <w:rsid w:val="005C55B1"/>
    <w:rsid w:val="005C5E80"/>
    <w:rsid w:val="005C69B2"/>
    <w:rsid w:val="005D0734"/>
    <w:rsid w:val="005D2E95"/>
    <w:rsid w:val="005D357A"/>
    <w:rsid w:val="005D3CE2"/>
    <w:rsid w:val="005D3D3B"/>
    <w:rsid w:val="005D420F"/>
    <w:rsid w:val="005D5662"/>
    <w:rsid w:val="005D6FD9"/>
    <w:rsid w:val="005D7E16"/>
    <w:rsid w:val="005E1078"/>
    <w:rsid w:val="005E1995"/>
    <w:rsid w:val="005E3E71"/>
    <w:rsid w:val="005E5565"/>
    <w:rsid w:val="005E5858"/>
    <w:rsid w:val="005E6B1C"/>
    <w:rsid w:val="005E7DA5"/>
    <w:rsid w:val="005F0844"/>
    <w:rsid w:val="005F0977"/>
    <w:rsid w:val="005F0A18"/>
    <w:rsid w:val="005F2B59"/>
    <w:rsid w:val="005F3808"/>
    <w:rsid w:val="005F4569"/>
    <w:rsid w:val="005F4A5A"/>
    <w:rsid w:val="005F4EBC"/>
    <w:rsid w:val="005F59C9"/>
    <w:rsid w:val="005F679B"/>
    <w:rsid w:val="005F7F8B"/>
    <w:rsid w:val="006034A9"/>
    <w:rsid w:val="00603A61"/>
    <w:rsid w:val="00605E64"/>
    <w:rsid w:val="00606BE5"/>
    <w:rsid w:val="00606CCF"/>
    <w:rsid w:val="0061036E"/>
    <w:rsid w:val="00612B61"/>
    <w:rsid w:val="00612BAD"/>
    <w:rsid w:val="006139D2"/>
    <w:rsid w:val="00613B55"/>
    <w:rsid w:val="00613C2F"/>
    <w:rsid w:val="00613D98"/>
    <w:rsid w:val="00615C09"/>
    <w:rsid w:val="00615EED"/>
    <w:rsid w:val="00616324"/>
    <w:rsid w:val="00616666"/>
    <w:rsid w:val="00617749"/>
    <w:rsid w:val="00620234"/>
    <w:rsid w:val="006202BC"/>
    <w:rsid w:val="006210C5"/>
    <w:rsid w:val="00621AA0"/>
    <w:rsid w:val="006224D0"/>
    <w:rsid w:val="0062287B"/>
    <w:rsid w:val="00623835"/>
    <w:rsid w:val="00624226"/>
    <w:rsid w:val="00624BC1"/>
    <w:rsid w:val="0062729E"/>
    <w:rsid w:val="00630B19"/>
    <w:rsid w:val="00631F30"/>
    <w:rsid w:val="0063317C"/>
    <w:rsid w:val="00634F95"/>
    <w:rsid w:val="0063587D"/>
    <w:rsid w:val="0064156E"/>
    <w:rsid w:val="006419FE"/>
    <w:rsid w:val="00641BEE"/>
    <w:rsid w:val="006427B2"/>
    <w:rsid w:val="006432DD"/>
    <w:rsid w:val="00645A16"/>
    <w:rsid w:val="00647452"/>
    <w:rsid w:val="00647CAE"/>
    <w:rsid w:val="006509E2"/>
    <w:rsid w:val="0065403D"/>
    <w:rsid w:val="006544D5"/>
    <w:rsid w:val="00655D96"/>
    <w:rsid w:val="006567AC"/>
    <w:rsid w:val="0065758C"/>
    <w:rsid w:val="006579E9"/>
    <w:rsid w:val="00657AF4"/>
    <w:rsid w:val="00657FBE"/>
    <w:rsid w:val="00660001"/>
    <w:rsid w:val="00660A0C"/>
    <w:rsid w:val="006620CD"/>
    <w:rsid w:val="00662807"/>
    <w:rsid w:val="00662C26"/>
    <w:rsid w:val="00663DA6"/>
    <w:rsid w:val="00664181"/>
    <w:rsid w:val="00665736"/>
    <w:rsid w:val="00665FC0"/>
    <w:rsid w:val="0066647D"/>
    <w:rsid w:val="00667470"/>
    <w:rsid w:val="006702A8"/>
    <w:rsid w:val="0067300D"/>
    <w:rsid w:val="00673419"/>
    <w:rsid w:val="00673892"/>
    <w:rsid w:val="00675022"/>
    <w:rsid w:val="006753F6"/>
    <w:rsid w:val="00676686"/>
    <w:rsid w:val="006775D2"/>
    <w:rsid w:val="00677A31"/>
    <w:rsid w:val="00681D34"/>
    <w:rsid w:val="00683825"/>
    <w:rsid w:val="00683D77"/>
    <w:rsid w:val="006868E0"/>
    <w:rsid w:val="00686A44"/>
    <w:rsid w:val="00686F71"/>
    <w:rsid w:val="0069238D"/>
    <w:rsid w:val="00693EE9"/>
    <w:rsid w:val="00694B61"/>
    <w:rsid w:val="00695D69"/>
    <w:rsid w:val="00695F32"/>
    <w:rsid w:val="00695FC1"/>
    <w:rsid w:val="006962E8"/>
    <w:rsid w:val="00697187"/>
    <w:rsid w:val="006A0678"/>
    <w:rsid w:val="006A23DB"/>
    <w:rsid w:val="006A335A"/>
    <w:rsid w:val="006A3AF1"/>
    <w:rsid w:val="006A56CD"/>
    <w:rsid w:val="006A63D7"/>
    <w:rsid w:val="006A74A1"/>
    <w:rsid w:val="006A79C7"/>
    <w:rsid w:val="006A7C4D"/>
    <w:rsid w:val="006A7D46"/>
    <w:rsid w:val="006B0C17"/>
    <w:rsid w:val="006B10C4"/>
    <w:rsid w:val="006B12E7"/>
    <w:rsid w:val="006B1A39"/>
    <w:rsid w:val="006B1C90"/>
    <w:rsid w:val="006B2052"/>
    <w:rsid w:val="006B29D2"/>
    <w:rsid w:val="006B3A21"/>
    <w:rsid w:val="006B46A8"/>
    <w:rsid w:val="006B4EFD"/>
    <w:rsid w:val="006B5B21"/>
    <w:rsid w:val="006B6D20"/>
    <w:rsid w:val="006B7705"/>
    <w:rsid w:val="006C0077"/>
    <w:rsid w:val="006C0B72"/>
    <w:rsid w:val="006C1DF2"/>
    <w:rsid w:val="006C3ADD"/>
    <w:rsid w:val="006C41ED"/>
    <w:rsid w:val="006C4AC4"/>
    <w:rsid w:val="006C5559"/>
    <w:rsid w:val="006C55F9"/>
    <w:rsid w:val="006C59AF"/>
    <w:rsid w:val="006C59D6"/>
    <w:rsid w:val="006C5F4A"/>
    <w:rsid w:val="006C637C"/>
    <w:rsid w:val="006C716E"/>
    <w:rsid w:val="006D015A"/>
    <w:rsid w:val="006D074E"/>
    <w:rsid w:val="006D1215"/>
    <w:rsid w:val="006D12CC"/>
    <w:rsid w:val="006D21B6"/>
    <w:rsid w:val="006D24FF"/>
    <w:rsid w:val="006D2653"/>
    <w:rsid w:val="006D3311"/>
    <w:rsid w:val="006D6DFB"/>
    <w:rsid w:val="006E00D4"/>
    <w:rsid w:val="006E18EC"/>
    <w:rsid w:val="006E1B75"/>
    <w:rsid w:val="006E215D"/>
    <w:rsid w:val="006E2B69"/>
    <w:rsid w:val="006E50D0"/>
    <w:rsid w:val="006E51BE"/>
    <w:rsid w:val="006E51EC"/>
    <w:rsid w:val="006E6908"/>
    <w:rsid w:val="006E6D4F"/>
    <w:rsid w:val="006E7C75"/>
    <w:rsid w:val="006F0350"/>
    <w:rsid w:val="006F3102"/>
    <w:rsid w:val="006F3737"/>
    <w:rsid w:val="006F3906"/>
    <w:rsid w:val="006F433F"/>
    <w:rsid w:val="006F5852"/>
    <w:rsid w:val="00700DE5"/>
    <w:rsid w:val="0070306F"/>
    <w:rsid w:val="007032E5"/>
    <w:rsid w:val="00703BBA"/>
    <w:rsid w:val="00706521"/>
    <w:rsid w:val="007074E6"/>
    <w:rsid w:val="007105C0"/>
    <w:rsid w:val="00710858"/>
    <w:rsid w:val="00711C8C"/>
    <w:rsid w:val="007124AE"/>
    <w:rsid w:val="007125B5"/>
    <w:rsid w:val="00713B3D"/>
    <w:rsid w:val="00713D1D"/>
    <w:rsid w:val="00715E79"/>
    <w:rsid w:val="00716DAD"/>
    <w:rsid w:val="007178CB"/>
    <w:rsid w:val="00717F0B"/>
    <w:rsid w:val="007208E1"/>
    <w:rsid w:val="007217B9"/>
    <w:rsid w:val="00723213"/>
    <w:rsid w:val="00723299"/>
    <w:rsid w:val="00727B80"/>
    <w:rsid w:val="007310B6"/>
    <w:rsid w:val="00731519"/>
    <w:rsid w:val="00732CF6"/>
    <w:rsid w:val="00733197"/>
    <w:rsid w:val="00734645"/>
    <w:rsid w:val="007352BD"/>
    <w:rsid w:val="0073561E"/>
    <w:rsid w:val="0073575C"/>
    <w:rsid w:val="00735A00"/>
    <w:rsid w:val="00735BF0"/>
    <w:rsid w:val="00735F5C"/>
    <w:rsid w:val="007364A8"/>
    <w:rsid w:val="00737A76"/>
    <w:rsid w:val="00737AC9"/>
    <w:rsid w:val="00740473"/>
    <w:rsid w:val="007429DC"/>
    <w:rsid w:val="00742F5F"/>
    <w:rsid w:val="00743BCC"/>
    <w:rsid w:val="00743D6B"/>
    <w:rsid w:val="00744508"/>
    <w:rsid w:val="007459D6"/>
    <w:rsid w:val="00745D76"/>
    <w:rsid w:val="00746675"/>
    <w:rsid w:val="007503B7"/>
    <w:rsid w:val="00751124"/>
    <w:rsid w:val="00751A97"/>
    <w:rsid w:val="007532F3"/>
    <w:rsid w:val="00755986"/>
    <w:rsid w:val="00755CA3"/>
    <w:rsid w:val="00757C72"/>
    <w:rsid w:val="00757EE2"/>
    <w:rsid w:val="0076008A"/>
    <w:rsid w:val="00760C5B"/>
    <w:rsid w:val="007612C2"/>
    <w:rsid w:val="0076314F"/>
    <w:rsid w:val="00763E50"/>
    <w:rsid w:val="007640A1"/>
    <w:rsid w:val="00765163"/>
    <w:rsid w:val="00765610"/>
    <w:rsid w:val="00765A79"/>
    <w:rsid w:val="007670F4"/>
    <w:rsid w:val="0076747D"/>
    <w:rsid w:val="007706E9"/>
    <w:rsid w:val="007712BD"/>
    <w:rsid w:val="00771482"/>
    <w:rsid w:val="007716E7"/>
    <w:rsid w:val="0077175C"/>
    <w:rsid w:val="00771917"/>
    <w:rsid w:val="00772A71"/>
    <w:rsid w:val="00773E9D"/>
    <w:rsid w:val="00774C09"/>
    <w:rsid w:val="007751ED"/>
    <w:rsid w:val="00775385"/>
    <w:rsid w:val="007763CF"/>
    <w:rsid w:val="007768CF"/>
    <w:rsid w:val="00777C8A"/>
    <w:rsid w:val="0078210F"/>
    <w:rsid w:val="0078352C"/>
    <w:rsid w:val="00784420"/>
    <w:rsid w:val="00784910"/>
    <w:rsid w:val="00785908"/>
    <w:rsid w:val="007870E9"/>
    <w:rsid w:val="00787C77"/>
    <w:rsid w:val="00795EED"/>
    <w:rsid w:val="0079630A"/>
    <w:rsid w:val="00796A11"/>
    <w:rsid w:val="007A2246"/>
    <w:rsid w:val="007A32C3"/>
    <w:rsid w:val="007A3301"/>
    <w:rsid w:val="007A3519"/>
    <w:rsid w:val="007A396C"/>
    <w:rsid w:val="007A3B30"/>
    <w:rsid w:val="007A4139"/>
    <w:rsid w:val="007A49EA"/>
    <w:rsid w:val="007A61C4"/>
    <w:rsid w:val="007B0890"/>
    <w:rsid w:val="007B1206"/>
    <w:rsid w:val="007B208D"/>
    <w:rsid w:val="007B23C9"/>
    <w:rsid w:val="007B25AB"/>
    <w:rsid w:val="007B267E"/>
    <w:rsid w:val="007B2D13"/>
    <w:rsid w:val="007B2E82"/>
    <w:rsid w:val="007B3D84"/>
    <w:rsid w:val="007B3F26"/>
    <w:rsid w:val="007B4FEF"/>
    <w:rsid w:val="007B59A4"/>
    <w:rsid w:val="007B7699"/>
    <w:rsid w:val="007C0F1D"/>
    <w:rsid w:val="007C14D4"/>
    <w:rsid w:val="007C329E"/>
    <w:rsid w:val="007C3E24"/>
    <w:rsid w:val="007C4634"/>
    <w:rsid w:val="007C48DC"/>
    <w:rsid w:val="007C4929"/>
    <w:rsid w:val="007C5656"/>
    <w:rsid w:val="007C63BC"/>
    <w:rsid w:val="007C7576"/>
    <w:rsid w:val="007D01BF"/>
    <w:rsid w:val="007D27A4"/>
    <w:rsid w:val="007D2E60"/>
    <w:rsid w:val="007D3551"/>
    <w:rsid w:val="007D3D56"/>
    <w:rsid w:val="007D3FFF"/>
    <w:rsid w:val="007D5C7D"/>
    <w:rsid w:val="007D62FA"/>
    <w:rsid w:val="007D66FB"/>
    <w:rsid w:val="007D74C6"/>
    <w:rsid w:val="007D772C"/>
    <w:rsid w:val="007D7BB7"/>
    <w:rsid w:val="007E2A91"/>
    <w:rsid w:val="007E3BC7"/>
    <w:rsid w:val="007E48B1"/>
    <w:rsid w:val="007E4E88"/>
    <w:rsid w:val="007F2089"/>
    <w:rsid w:val="007F2D52"/>
    <w:rsid w:val="007F2D8C"/>
    <w:rsid w:val="007F4A2E"/>
    <w:rsid w:val="007F5BEB"/>
    <w:rsid w:val="007F6448"/>
    <w:rsid w:val="007F64A4"/>
    <w:rsid w:val="007F655A"/>
    <w:rsid w:val="0080011E"/>
    <w:rsid w:val="0080082A"/>
    <w:rsid w:val="008018D7"/>
    <w:rsid w:val="00801D2E"/>
    <w:rsid w:val="00802760"/>
    <w:rsid w:val="00802AE0"/>
    <w:rsid w:val="0080658E"/>
    <w:rsid w:val="008068E9"/>
    <w:rsid w:val="00806F6F"/>
    <w:rsid w:val="008102E6"/>
    <w:rsid w:val="00811743"/>
    <w:rsid w:val="008126A5"/>
    <w:rsid w:val="008135C5"/>
    <w:rsid w:val="00815079"/>
    <w:rsid w:val="00816476"/>
    <w:rsid w:val="00816676"/>
    <w:rsid w:val="00817736"/>
    <w:rsid w:val="00820497"/>
    <w:rsid w:val="00821158"/>
    <w:rsid w:val="00821AF8"/>
    <w:rsid w:val="00822F0E"/>
    <w:rsid w:val="00824C6D"/>
    <w:rsid w:val="00825216"/>
    <w:rsid w:val="00826A6B"/>
    <w:rsid w:val="00826B1D"/>
    <w:rsid w:val="00826CC6"/>
    <w:rsid w:val="00826F34"/>
    <w:rsid w:val="00830515"/>
    <w:rsid w:val="008305C2"/>
    <w:rsid w:val="00830CAE"/>
    <w:rsid w:val="0083140F"/>
    <w:rsid w:val="00832581"/>
    <w:rsid w:val="008329FF"/>
    <w:rsid w:val="00833194"/>
    <w:rsid w:val="008347CA"/>
    <w:rsid w:val="00834EFF"/>
    <w:rsid w:val="00835324"/>
    <w:rsid w:val="00835363"/>
    <w:rsid w:val="00835A20"/>
    <w:rsid w:val="00835E2E"/>
    <w:rsid w:val="00836469"/>
    <w:rsid w:val="00836DD0"/>
    <w:rsid w:val="008409DF"/>
    <w:rsid w:val="0084245A"/>
    <w:rsid w:val="00842716"/>
    <w:rsid w:val="00842B22"/>
    <w:rsid w:val="00842B96"/>
    <w:rsid w:val="00842DBF"/>
    <w:rsid w:val="00844ABD"/>
    <w:rsid w:val="00850035"/>
    <w:rsid w:val="00850663"/>
    <w:rsid w:val="008521A7"/>
    <w:rsid w:val="008526F1"/>
    <w:rsid w:val="00853C22"/>
    <w:rsid w:val="00856163"/>
    <w:rsid w:val="008569D8"/>
    <w:rsid w:val="0086025A"/>
    <w:rsid w:val="008613FF"/>
    <w:rsid w:val="00864699"/>
    <w:rsid w:val="00865A79"/>
    <w:rsid w:val="00865FF5"/>
    <w:rsid w:val="00867307"/>
    <w:rsid w:val="00867CFF"/>
    <w:rsid w:val="00871515"/>
    <w:rsid w:val="00874311"/>
    <w:rsid w:val="00874B23"/>
    <w:rsid w:val="008761FC"/>
    <w:rsid w:val="00880898"/>
    <w:rsid w:val="00880B0D"/>
    <w:rsid w:val="00880FB8"/>
    <w:rsid w:val="00881533"/>
    <w:rsid w:val="00882332"/>
    <w:rsid w:val="008835B2"/>
    <w:rsid w:val="00883A07"/>
    <w:rsid w:val="00884B1F"/>
    <w:rsid w:val="00884CFD"/>
    <w:rsid w:val="008850F3"/>
    <w:rsid w:val="00886A21"/>
    <w:rsid w:val="00892245"/>
    <w:rsid w:val="008932A5"/>
    <w:rsid w:val="008949DD"/>
    <w:rsid w:val="00894B8A"/>
    <w:rsid w:val="00895746"/>
    <w:rsid w:val="0089636B"/>
    <w:rsid w:val="0089660D"/>
    <w:rsid w:val="0089774D"/>
    <w:rsid w:val="008978D5"/>
    <w:rsid w:val="00897D5F"/>
    <w:rsid w:val="00897E58"/>
    <w:rsid w:val="008A0BFE"/>
    <w:rsid w:val="008A0E46"/>
    <w:rsid w:val="008A10BB"/>
    <w:rsid w:val="008A15D7"/>
    <w:rsid w:val="008A1794"/>
    <w:rsid w:val="008A1DD8"/>
    <w:rsid w:val="008A201D"/>
    <w:rsid w:val="008A2BE5"/>
    <w:rsid w:val="008A36EF"/>
    <w:rsid w:val="008A4123"/>
    <w:rsid w:val="008A43F7"/>
    <w:rsid w:val="008A67D0"/>
    <w:rsid w:val="008A7CDD"/>
    <w:rsid w:val="008B0B22"/>
    <w:rsid w:val="008B0CD9"/>
    <w:rsid w:val="008B0EE9"/>
    <w:rsid w:val="008B1B2B"/>
    <w:rsid w:val="008B2114"/>
    <w:rsid w:val="008B2EC5"/>
    <w:rsid w:val="008B4834"/>
    <w:rsid w:val="008B4A2B"/>
    <w:rsid w:val="008B5750"/>
    <w:rsid w:val="008B60E0"/>
    <w:rsid w:val="008B755F"/>
    <w:rsid w:val="008B762E"/>
    <w:rsid w:val="008B7A88"/>
    <w:rsid w:val="008C0A46"/>
    <w:rsid w:val="008C16F6"/>
    <w:rsid w:val="008C1F8C"/>
    <w:rsid w:val="008C3EA0"/>
    <w:rsid w:val="008C50A2"/>
    <w:rsid w:val="008C5C3F"/>
    <w:rsid w:val="008C5C78"/>
    <w:rsid w:val="008C5C8D"/>
    <w:rsid w:val="008C6947"/>
    <w:rsid w:val="008D05CC"/>
    <w:rsid w:val="008D0616"/>
    <w:rsid w:val="008D09B2"/>
    <w:rsid w:val="008D0E27"/>
    <w:rsid w:val="008D0FAF"/>
    <w:rsid w:val="008D1A4D"/>
    <w:rsid w:val="008D1C15"/>
    <w:rsid w:val="008D1CE6"/>
    <w:rsid w:val="008D345B"/>
    <w:rsid w:val="008D3759"/>
    <w:rsid w:val="008D3AEC"/>
    <w:rsid w:val="008D3F54"/>
    <w:rsid w:val="008D412F"/>
    <w:rsid w:val="008D429C"/>
    <w:rsid w:val="008D45D9"/>
    <w:rsid w:val="008D6728"/>
    <w:rsid w:val="008D7DD9"/>
    <w:rsid w:val="008E0351"/>
    <w:rsid w:val="008E1B01"/>
    <w:rsid w:val="008E1F1D"/>
    <w:rsid w:val="008E312A"/>
    <w:rsid w:val="008E3ACF"/>
    <w:rsid w:val="008E4155"/>
    <w:rsid w:val="008E5922"/>
    <w:rsid w:val="008F1655"/>
    <w:rsid w:val="008F2E67"/>
    <w:rsid w:val="008F3AB7"/>
    <w:rsid w:val="008F4059"/>
    <w:rsid w:val="008F4C5D"/>
    <w:rsid w:val="008F63C9"/>
    <w:rsid w:val="008F75EF"/>
    <w:rsid w:val="008F76E2"/>
    <w:rsid w:val="0090006B"/>
    <w:rsid w:val="00900161"/>
    <w:rsid w:val="00900DC1"/>
    <w:rsid w:val="00901025"/>
    <w:rsid w:val="00901841"/>
    <w:rsid w:val="009021A2"/>
    <w:rsid w:val="00902319"/>
    <w:rsid w:val="00902347"/>
    <w:rsid w:val="00902706"/>
    <w:rsid w:val="00903216"/>
    <w:rsid w:val="00904D54"/>
    <w:rsid w:val="009061A5"/>
    <w:rsid w:val="009062AD"/>
    <w:rsid w:val="009064F4"/>
    <w:rsid w:val="00907AAE"/>
    <w:rsid w:val="009108DC"/>
    <w:rsid w:val="00910923"/>
    <w:rsid w:val="00910ED5"/>
    <w:rsid w:val="009114D4"/>
    <w:rsid w:val="0091253C"/>
    <w:rsid w:val="009125FC"/>
    <w:rsid w:val="00913DD9"/>
    <w:rsid w:val="00913E50"/>
    <w:rsid w:val="00916945"/>
    <w:rsid w:val="009179B2"/>
    <w:rsid w:val="009207F3"/>
    <w:rsid w:val="00921090"/>
    <w:rsid w:val="00921A13"/>
    <w:rsid w:val="00921B06"/>
    <w:rsid w:val="00923780"/>
    <w:rsid w:val="00923B51"/>
    <w:rsid w:val="00924B39"/>
    <w:rsid w:val="00924D71"/>
    <w:rsid w:val="0092624D"/>
    <w:rsid w:val="00926ADD"/>
    <w:rsid w:val="009274CC"/>
    <w:rsid w:val="0092750B"/>
    <w:rsid w:val="00932C53"/>
    <w:rsid w:val="00933739"/>
    <w:rsid w:val="009339FB"/>
    <w:rsid w:val="00934625"/>
    <w:rsid w:val="00934B7A"/>
    <w:rsid w:val="009371C1"/>
    <w:rsid w:val="00937DB3"/>
    <w:rsid w:val="00940813"/>
    <w:rsid w:val="00940D3F"/>
    <w:rsid w:val="00942148"/>
    <w:rsid w:val="00942383"/>
    <w:rsid w:val="00942C95"/>
    <w:rsid w:val="009430EE"/>
    <w:rsid w:val="0094315B"/>
    <w:rsid w:val="00943B17"/>
    <w:rsid w:val="00943C0F"/>
    <w:rsid w:val="00945DD3"/>
    <w:rsid w:val="00946099"/>
    <w:rsid w:val="00946716"/>
    <w:rsid w:val="00951039"/>
    <w:rsid w:val="00951A20"/>
    <w:rsid w:val="009528D1"/>
    <w:rsid w:val="00954948"/>
    <w:rsid w:val="00954EB2"/>
    <w:rsid w:val="00954EDC"/>
    <w:rsid w:val="00956242"/>
    <w:rsid w:val="00956364"/>
    <w:rsid w:val="009571A9"/>
    <w:rsid w:val="00957481"/>
    <w:rsid w:val="009603D3"/>
    <w:rsid w:val="00960889"/>
    <w:rsid w:val="009614D2"/>
    <w:rsid w:val="00961DCF"/>
    <w:rsid w:val="00962D78"/>
    <w:rsid w:val="009635CA"/>
    <w:rsid w:val="00963AEE"/>
    <w:rsid w:val="00963B98"/>
    <w:rsid w:val="00963FA6"/>
    <w:rsid w:val="00966191"/>
    <w:rsid w:val="00966F43"/>
    <w:rsid w:val="00970358"/>
    <w:rsid w:val="00971FDB"/>
    <w:rsid w:val="00972C1A"/>
    <w:rsid w:val="00972DD5"/>
    <w:rsid w:val="00973479"/>
    <w:rsid w:val="0097356A"/>
    <w:rsid w:val="00974410"/>
    <w:rsid w:val="009771AB"/>
    <w:rsid w:val="00977A99"/>
    <w:rsid w:val="00980B7C"/>
    <w:rsid w:val="009810C2"/>
    <w:rsid w:val="0098164A"/>
    <w:rsid w:val="00981F50"/>
    <w:rsid w:val="00983294"/>
    <w:rsid w:val="00983623"/>
    <w:rsid w:val="00983CD6"/>
    <w:rsid w:val="00984311"/>
    <w:rsid w:val="00984ADC"/>
    <w:rsid w:val="00984CAD"/>
    <w:rsid w:val="00985144"/>
    <w:rsid w:val="00985722"/>
    <w:rsid w:val="00986225"/>
    <w:rsid w:val="009863D6"/>
    <w:rsid w:val="00987E8A"/>
    <w:rsid w:val="0099034B"/>
    <w:rsid w:val="00990788"/>
    <w:rsid w:val="00990A85"/>
    <w:rsid w:val="009911CC"/>
    <w:rsid w:val="00994C42"/>
    <w:rsid w:val="00996680"/>
    <w:rsid w:val="0099789D"/>
    <w:rsid w:val="00997A89"/>
    <w:rsid w:val="009A08EE"/>
    <w:rsid w:val="009A1A4D"/>
    <w:rsid w:val="009A2256"/>
    <w:rsid w:val="009A23BD"/>
    <w:rsid w:val="009A33A6"/>
    <w:rsid w:val="009A33DB"/>
    <w:rsid w:val="009A363E"/>
    <w:rsid w:val="009A3D86"/>
    <w:rsid w:val="009A406C"/>
    <w:rsid w:val="009A446A"/>
    <w:rsid w:val="009A52F5"/>
    <w:rsid w:val="009A5F5A"/>
    <w:rsid w:val="009A702C"/>
    <w:rsid w:val="009A776A"/>
    <w:rsid w:val="009B05E8"/>
    <w:rsid w:val="009B06BC"/>
    <w:rsid w:val="009B24B6"/>
    <w:rsid w:val="009B2952"/>
    <w:rsid w:val="009B29C5"/>
    <w:rsid w:val="009B5C4C"/>
    <w:rsid w:val="009B632B"/>
    <w:rsid w:val="009B6C56"/>
    <w:rsid w:val="009B743F"/>
    <w:rsid w:val="009C10D9"/>
    <w:rsid w:val="009C2709"/>
    <w:rsid w:val="009C2EC9"/>
    <w:rsid w:val="009C7068"/>
    <w:rsid w:val="009C7228"/>
    <w:rsid w:val="009C7449"/>
    <w:rsid w:val="009D03E3"/>
    <w:rsid w:val="009D05E9"/>
    <w:rsid w:val="009D0637"/>
    <w:rsid w:val="009D182C"/>
    <w:rsid w:val="009D1999"/>
    <w:rsid w:val="009D22DC"/>
    <w:rsid w:val="009D266A"/>
    <w:rsid w:val="009D2719"/>
    <w:rsid w:val="009D3194"/>
    <w:rsid w:val="009D355E"/>
    <w:rsid w:val="009D37FF"/>
    <w:rsid w:val="009D4765"/>
    <w:rsid w:val="009D5364"/>
    <w:rsid w:val="009D5F6B"/>
    <w:rsid w:val="009D618D"/>
    <w:rsid w:val="009D7646"/>
    <w:rsid w:val="009E0D4F"/>
    <w:rsid w:val="009E10CD"/>
    <w:rsid w:val="009E1EE2"/>
    <w:rsid w:val="009E29AC"/>
    <w:rsid w:val="009E2D49"/>
    <w:rsid w:val="009E2E86"/>
    <w:rsid w:val="009E35E8"/>
    <w:rsid w:val="009E4AF5"/>
    <w:rsid w:val="009E4F52"/>
    <w:rsid w:val="009E4F79"/>
    <w:rsid w:val="009E5A10"/>
    <w:rsid w:val="009E7344"/>
    <w:rsid w:val="009E7406"/>
    <w:rsid w:val="009F0B42"/>
    <w:rsid w:val="009F16F8"/>
    <w:rsid w:val="009F3357"/>
    <w:rsid w:val="009F393E"/>
    <w:rsid w:val="009F4021"/>
    <w:rsid w:val="009F4ADB"/>
    <w:rsid w:val="009F5B4C"/>
    <w:rsid w:val="009F7024"/>
    <w:rsid w:val="009F7BFB"/>
    <w:rsid w:val="00A01539"/>
    <w:rsid w:val="00A01761"/>
    <w:rsid w:val="00A021B4"/>
    <w:rsid w:val="00A036AE"/>
    <w:rsid w:val="00A0435C"/>
    <w:rsid w:val="00A05780"/>
    <w:rsid w:val="00A0683E"/>
    <w:rsid w:val="00A06852"/>
    <w:rsid w:val="00A078A1"/>
    <w:rsid w:val="00A07AF3"/>
    <w:rsid w:val="00A10A7A"/>
    <w:rsid w:val="00A1101E"/>
    <w:rsid w:val="00A113B7"/>
    <w:rsid w:val="00A1267B"/>
    <w:rsid w:val="00A129F0"/>
    <w:rsid w:val="00A14D2C"/>
    <w:rsid w:val="00A15D37"/>
    <w:rsid w:val="00A1660D"/>
    <w:rsid w:val="00A169BF"/>
    <w:rsid w:val="00A16F5C"/>
    <w:rsid w:val="00A214B0"/>
    <w:rsid w:val="00A217AA"/>
    <w:rsid w:val="00A21B99"/>
    <w:rsid w:val="00A22A26"/>
    <w:rsid w:val="00A24892"/>
    <w:rsid w:val="00A26480"/>
    <w:rsid w:val="00A26499"/>
    <w:rsid w:val="00A26624"/>
    <w:rsid w:val="00A27187"/>
    <w:rsid w:val="00A27A44"/>
    <w:rsid w:val="00A27A6B"/>
    <w:rsid w:val="00A27CC3"/>
    <w:rsid w:val="00A31752"/>
    <w:rsid w:val="00A31ACC"/>
    <w:rsid w:val="00A31F33"/>
    <w:rsid w:val="00A32916"/>
    <w:rsid w:val="00A33742"/>
    <w:rsid w:val="00A35F31"/>
    <w:rsid w:val="00A36045"/>
    <w:rsid w:val="00A36AA2"/>
    <w:rsid w:val="00A37370"/>
    <w:rsid w:val="00A3763B"/>
    <w:rsid w:val="00A37E6D"/>
    <w:rsid w:val="00A40696"/>
    <w:rsid w:val="00A407A5"/>
    <w:rsid w:val="00A40847"/>
    <w:rsid w:val="00A417B2"/>
    <w:rsid w:val="00A4185E"/>
    <w:rsid w:val="00A41954"/>
    <w:rsid w:val="00A41D17"/>
    <w:rsid w:val="00A42481"/>
    <w:rsid w:val="00A42B48"/>
    <w:rsid w:val="00A43E02"/>
    <w:rsid w:val="00A43FD7"/>
    <w:rsid w:val="00A44961"/>
    <w:rsid w:val="00A44B81"/>
    <w:rsid w:val="00A4526D"/>
    <w:rsid w:val="00A4593A"/>
    <w:rsid w:val="00A45FFA"/>
    <w:rsid w:val="00A50930"/>
    <w:rsid w:val="00A51DC2"/>
    <w:rsid w:val="00A524C8"/>
    <w:rsid w:val="00A52616"/>
    <w:rsid w:val="00A528B3"/>
    <w:rsid w:val="00A52F85"/>
    <w:rsid w:val="00A53895"/>
    <w:rsid w:val="00A542B3"/>
    <w:rsid w:val="00A54BC1"/>
    <w:rsid w:val="00A54C48"/>
    <w:rsid w:val="00A578DF"/>
    <w:rsid w:val="00A6017E"/>
    <w:rsid w:val="00A606DC"/>
    <w:rsid w:val="00A61B5D"/>
    <w:rsid w:val="00A62B07"/>
    <w:rsid w:val="00A63408"/>
    <w:rsid w:val="00A650E3"/>
    <w:rsid w:val="00A672CE"/>
    <w:rsid w:val="00A70B5A"/>
    <w:rsid w:val="00A70C24"/>
    <w:rsid w:val="00A71351"/>
    <w:rsid w:val="00A73105"/>
    <w:rsid w:val="00A7424C"/>
    <w:rsid w:val="00A75058"/>
    <w:rsid w:val="00A7542A"/>
    <w:rsid w:val="00A75E6B"/>
    <w:rsid w:val="00A764A1"/>
    <w:rsid w:val="00A7796E"/>
    <w:rsid w:val="00A77A15"/>
    <w:rsid w:val="00A80E23"/>
    <w:rsid w:val="00A810F5"/>
    <w:rsid w:val="00A8170C"/>
    <w:rsid w:val="00A8196D"/>
    <w:rsid w:val="00A8201A"/>
    <w:rsid w:val="00A8211A"/>
    <w:rsid w:val="00A82C96"/>
    <w:rsid w:val="00A848B5"/>
    <w:rsid w:val="00A84C8F"/>
    <w:rsid w:val="00A85222"/>
    <w:rsid w:val="00A85E6E"/>
    <w:rsid w:val="00A868BD"/>
    <w:rsid w:val="00A87836"/>
    <w:rsid w:val="00A87FCD"/>
    <w:rsid w:val="00A92B99"/>
    <w:rsid w:val="00A92EE8"/>
    <w:rsid w:val="00A938DB"/>
    <w:rsid w:val="00A93B8D"/>
    <w:rsid w:val="00A93C88"/>
    <w:rsid w:val="00A94990"/>
    <w:rsid w:val="00A949C7"/>
    <w:rsid w:val="00A94DE6"/>
    <w:rsid w:val="00A9594D"/>
    <w:rsid w:val="00A9687E"/>
    <w:rsid w:val="00A96E99"/>
    <w:rsid w:val="00A9773F"/>
    <w:rsid w:val="00A97FF6"/>
    <w:rsid w:val="00AA0341"/>
    <w:rsid w:val="00AA0671"/>
    <w:rsid w:val="00AA1530"/>
    <w:rsid w:val="00AA1B63"/>
    <w:rsid w:val="00AA28F1"/>
    <w:rsid w:val="00AA33A1"/>
    <w:rsid w:val="00AA3AA2"/>
    <w:rsid w:val="00AA4D07"/>
    <w:rsid w:val="00AA4D4B"/>
    <w:rsid w:val="00AA4D92"/>
    <w:rsid w:val="00AA51CB"/>
    <w:rsid w:val="00AA535C"/>
    <w:rsid w:val="00AA55CD"/>
    <w:rsid w:val="00AA5B2A"/>
    <w:rsid w:val="00AA696D"/>
    <w:rsid w:val="00AA6EBD"/>
    <w:rsid w:val="00AA70E6"/>
    <w:rsid w:val="00AA720F"/>
    <w:rsid w:val="00AB02A9"/>
    <w:rsid w:val="00AB0D5B"/>
    <w:rsid w:val="00AB1B52"/>
    <w:rsid w:val="00AB1BAF"/>
    <w:rsid w:val="00AB27AA"/>
    <w:rsid w:val="00AB4822"/>
    <w:rsid w:val="00AB499A"/>
    <w:rsid w:val="00AB4B7D"/>
    <w:rsid w:val="00AB4CCB"/>
    <w:rsid w:val="00AB5B6A"/>
    <w:rsid w:val="00AB715A"/>
    <w:rsid w:val="00AC0089"/>
    <w:rsid w:val="00AC0642"/>
    <w:rsid w:val="00AC1D62"/>
    <w:rsid w:val="00AC362F"/>
    <w:rsid w:val="00AC413F"/>
    <w:rsid w:val="00AC4BC7"/>
    <w:rsid w:val="00AC526A"/>
    <w:rsid w:val="00AC5D25"/>
    <w:rsid w:val="00AC6650"/>
    <w:rsid w:val="00AC77F9"/>
    <w:rsid w:val="00AC7CE1"/>
    <w:rsid w:val="00AD034E"/>
    <w:rsid w:val="00AD0541"/>
    <w:rsid w:val="00AD058C"/>
    <w:rsid w:val="00AD1283"/>
    <w:rsid w:val="00AD2B09"/>
    <w:rsid w:val="00AD3507"/>
    <w:rsid w:val="00AD7D2D"/>
    <w:rsid w:val="00AE2028"/>
    <w:rsid w:val="00AE2E0C"/>
    <w:rsid w:val="00AE36FA"/>
    <w:rsid w:val="00AE4236"/>
    <w:rsid w:val="00AE44D6"/>
    <w:rsid w:val="00AE5F26"/>
    <w:rsid w:val="00AE686E"/>
    <w:rsid w:val="00AE69C5"/>
    <w:rsid w:val="00AE7D3F"/>
    <w:rsid w:val="00AE7D89"/>
    <w:rsid w:val="00AF191F"/>
    <w:rsid w:val="00AF1F87"/>
    <w:rsid w:val="00AF2E81"/>
    <w:rsid w:val="00AF3803"/>
    <w:rsid w:val="00AF3A07"/>
    <w:rsid w:val="00AF4646"/>
    <w:rsid w:val="00AF4B27"/>
    <w:rsid w:val="00AF544C"/>
    <w:rsid w:val="00AF7054"/>
    <w:rsid w:val="00B00FB2"/>
    <w:rsid w:val="00B017D9"/>
    <w:rsid w:val="00B03A5B"/>
    <w:rsid w:val="00B03DDF"/>
    <w:rsid w:val="00B0406E"/>
    <w:rsid w:val="00B0425E"/>
    <w:rsid w:val="00B05BA5"/>
    <w:rsid w:val="00B06700"/>
    <w:rsid w:val="00B06761"/>
    <w:rsid w:val="00B072D3"/>
    <w:rsid w:val="00B07A4D"/>
    <w:rsid w:val="00B07BA6"/>
    <w:rsid w:val="00B1270C"/>
    <w:rsid w:val="00B1323B"/>
    <w:rsid w:val="00B13321"/>
    <w:rsid w:val="00B1443A"/>
    <w:rsid w:val="00B16816"/>
    <w:rsid w:val="00B16F9B"/>
    <w:rsid w:val="00B17F7A"/>
    <w:rsid w:val="00B203A7"/>
    <w:rsid w:val="00B20C11"/>
    <w:rsid w:val="00B21009"/>
    <w:rsid w:val="00B210F8"/>
    <w:rsid w:val="00B214A3"/>
    <w:rsid w:val="00B21BF6"/>
    <w:rsid w:val="00B22AB4"/>
    <w:rsid w:val="00B270BB"/>
    <w:rsid w:val="00B27E4A"/>
    <w:rsid w:val="00B301EC"/>
    <w:rsid w:val="00B30318"/>
    <w:rsid w:val="00B3514A"/>
    <w:rsid w:val="00B358EB"/>
    <w:rsid w:val="00B35B9C"/>
    <w:rsid w:val="00B377FB"/>
    <w:rsid w:val="00B404D9"/>
    <w:rsid w:val="00B409CC"/>
    <w:rsid w:val="00B40CE9"/>
    <w:rsid w:val="00B418BA"/>
    <w:rsid w:val="00B41D99"/>
    <w:rsid w:val="00B423A7"/>
    <w:rsid w:val="00B4305B"/>
    <w:rsid w:val="00B45213"/>
    <w:rsid w:val="00B45CD8"/>
    <w:rsid w:val="00B46152"/>
    <w:rsid w:val="00B467A8"/>
    <w:rsid w:val="00B46D35"/>
    <w:rsid w:val="00B542FF"/>
    <w:rsid w:val="00B55607"/>
    <w:rsid w:val="00B56670"/>
    <w:rsid w:val="00B57897"/>
    <w:rsid w:val="00B605DF"/>
    <w:rsid w:val="00B607AC"/>
    <w:rsid w:val="00B6093E"/>
    <w:rsid w:val="00B6102E"/>
    <w:rsid w:val="00B61D80"/>
    <w:rsid w:val="00B633EA"/>
    <w:rsid w:val="00B6406E"/>
    <w:rsid w:val="00B64402"/>
    <w:rsid w:val="00B64853"/>
    <w:rsid w:val="00B6591B"/>
    <w:rsid w:val="00B65B63"/>
    <w:rsid w:val="00B67E85"/>
    <w:rsid w:val="00B70642"/>
    <w:rsid w:val="00B715E4"/>
    <w:rsid w:val="00B7206C"/>
    <w:rsid w:val="00B72192"/>
    <w:rsid w:val="00B73865"/>
    <w:rsid w:val="00B73D83"/>
    <w:rsid w:val="00B7501D"/>
    <w:rsid w:val="00B75690"/>
    <w:rsid w:val="00B756A0"/>
    <w:rsid w:val="00B764A9"/>
    <w:rsid w:val="00B77E12"/>
    <w:rsid w:val="00B80FF5"/>
    <w:rsid w:val="00B8246C"/>
    <w:rsid w:val="00B83492"/>
    <w:rsid w:val="00B83628"/>
    <w:rsid w:val="00B84018"/>
    <w:rsid w:val="00B84D07"/>
    <w:rsid w:val="00B8530F"/>
    <w:rsid w:val="00B85A20"/>
    <w:rsid w:val="00B86610"/>
    <w:rsid w:val="00B9107D"/>
    <w:rsid w:val="00B926FC"/>
    <w:rsid w:val="00B935C5"/>
    <w:rsid w:val="00B93ADF"/>
    <w:rsid w:val="00B93BDE"/>
    <w:rsid w:val="00B971D0"/>
    <w:rsid w:val="00BA0710"/>
    <w:rsid w:val="00BA1544"/>
    <w:rsid w:val="00BA21B5"/>
    <w:rsid w:val="00BA2753"/>
    <w:rsid w:val="00BA2C8E"/>
    <w:rsid w:val="00BA48F4"/>
    <w:rsid w:val="00BA7AEB"/>
    <w:rsid w:val="00BB0BB7"/>
    <w:rsid w:val="00BB2B7C"/>
    <w:rsid w:val="00BB45A2"/>
    <w:rsid w:val="00BB66B8"/>
    <w:rsid w:val="00BB6F81"/>
    <w:rsid w:val="00BB7550"/>
    <w:rsid w:val="00BB7618"/>
    <w:rsid w:val="00BC0E8E"/>
    <w:rsid w:val="00BC1B08"/>
    <w:rsid w:val="00BC231D"/>
    <w:rsid w:val="00BC3010"/>
    <w:rsid w:val="00BC3747"/>
    <w:rsid w:val="00BC4C13"/>
    <w:rsid w:val="00BC56C1"/>
    <w:rsid w:val="00BC5AC9"/>
    <w:rsid w:val="00BC6662"/>
    <w:rsid w:val="00BC7FA3"/>
    <w:rsid w:val="00BD00A6"/>
    <w:rsid w:val="00BD0730"/>
    <w:rsid w:val="00BD12BE"/>
    <w:rsid w:val="00BD4860"/>
    <w:rsid w:val="00BD6466"/>
    <w:rsid w:val="00BD7968"/>
    <w:rsid w:val="00BE05E0"/>
    <w:rsid w:val="00BE0D5B"/>
    <w:rsid w:val="00BE127B"/>
    <w:rsid w:val="00BE25F8"/>
    <w:rsid w:val="00BE2EDC"/>
    <w:rsid w:val="00BE43EC"/>
    <w:rsid w:val="00BE5968"/>
    <w:rsid w:val="00BE5B73"/>
    <w:rsid w:val="00BE5ED4"/>
    <w:rsid w:val="00BE71BD"/>
    <w:rsid w:val="00BE7842"/>
    <w:rsid w:val="00BE7CFC"/>
    <w:rsid w:val="00BE7F29"/>
    <w:rsid w:val="00BF0A2B"/>
    <w:rsid w:val="00BF0B8E"/>
    <w:rsid w:val="00BF159F"/>
    <w:rsid w:val="00BF173C"/>
    <w:rsid w:val="00BF1B1A"/>
    <w:rsid w:val="00BF1B8F"/>
    <w:rsid w:val="00BF2A54"/>
    <w:rsid w:val="00BF2B4E"/>
    <w:rsid w:val="00BF2DBE"/>
    <w:rsid w:val="00BF3212"/>
    <w:rsid w:val="00BF4483"/>
    <w:rsid w:val="00BF4FFC"/>
    <w:rsid w:val="00BF5C4C"/>
    <w:rsid w:val="00BF7063"/>
    <w:rsid w:val="00BF7445"/>
    <w:rsid w:val="00BF77EA"/>
    <w:rsid w:val="00C029B1"/>
    <w:rsid w:val="00C03519"/>
    <w:rsid w:val="00C04503"/>
    <w:rsid w:val="00C05117"/>
    <w:rsid w:val="00C061B7"/>
    <w:rsid w:val="00C06480"/>
    <w:rsid w:val="00C0708A"/>
    <w:rsid w:val="00C113F1"/>
    <w:rsid w:val="00C11BBC"/>
    <w:rsid w:val="00C12AAB"/>
    <w:rsid w:val="00C13D0A"/>
    <w:rsid w:val="00C13D46"/>
    <w:rsid w:val="00C142CB"/>
    <w:rsid w:val="00C15B74"/>
    <w:rsid w:val="00C15EC3"/>
    <w:rsid w:val="00C1676F"/>
    <w:rsid w:val="00C168E6"/>
    <w:rsid w:val="00C16954"/>
    <w:rsid w:val="00C2157F"/>
    <w:rsid w:val="00C2241A"/>
    <w:rsid w:val="00C236AB"/>
    <w:rsid w:val="00C245AE"/>
    <w:rsid w:val="00C24844"/>
    <w:rsid w:val="00C2530A"/>
    <w:rsid w:val="00C25CCC"/>
    <w:rsid w:val="00C26243"/>
    <w:rsid w:val="00C269AD"/>
    <w:rsid w:val="00C2709D"/>
    <w:rsid w:val="00C31695"/>
    <w:rsid w:val="00C318AA"/>
    <w:rsid w:val="00C319BD"/>
    <w:rsid w:val="00C31B9E"/>
    <w:rsid w:val="00C32578"/>
    <w:rsid w:val="00C32AAF"/>
    <w:rsid w:val="00C33A34"/>
    <w:rsid w:val="00C34360"/>
    <w:rsid w:val="00C350D0"/>
    <w:rsid w:val="00C358DB"/>
    <w:rsid w:val="00C4119B"/>
    <w:rsid w:val="00C41D53"/>
    <w:rsid w:val="00C420FB"/>
    <w:rsid w:val="00C44A11"/>
    <w:rsid w:val="00C44D4C"/>
    <w:rsid w:val="00C44FB8"/>
    <w:rsid w:val="00C4562A"/>
    <w:rsid w:val="00C464A6"/>
    <w:rsid w:val="00C468C4"/>
    <w:rsid w:val="00C5023D"/>
    <w:rsid w:val="00C51284"/>
    <w:rsid w:val="00C5385A"/>
    <w:rsid w:val="00C539DB"/>
    <w:rsid w:val="00C53A82"/>
    <w:rsid w:val="00C54581"/>
    <w:rsid w:val="00C550ED"/>
    <w:rsid w:val="00C55D34"/>
    <w:rsid w:val="00C55D58"/>
    <w:rsid w:val="00C5602D"/>
    <w:rsid w:val="00C57185"/>
    <w:rsid w:val="00C60154"/>
    <w:rsid w:val="00C61609"/>
    <w:rsid w:val="00C62002"/>
    <w:rsid w:val="00C62817"/>
    <w:rsid w:val="00C6362D"/>
    <w:rsid w:val="00C63630"/>
    <w:rsid w:val="00C6370C"/>
    <w:rsid w:val="00C64269"/>
    <w:rsid w:val="00C642F2"/>
    <w:rsid w:val="00C64D30"/>
    <w:rsid w:val="00C67266"/>
    <w:rsid w:val="00C672D6"/>
    <w:rsid w:val="00C6771E"/>
    <w:rsid w:val="00C707B2"/>
    <w:rsid w:val="00C708BA"/>
    <w:rsid w:val="00C70E34"/>
    <w:rsid w:val="00C713AD"/>
    <w:rsid w:val="00C72121"/>
    <w:rsid w:val="00C7275E"/>
    <w:rsid w:val="00C74325"/>
    <w:rsid w:val="00C7451B"/>
    <w:rsid w:val="00C74CB1"/>
    <w:rsid w:val="00C7635E"/>
    <w:rsid w:val="00C76404"/>
    <w:rsid w:val="00C76632"/>
    <w:rsid w:val="00C76734"/>
    <w:rsid w:val="00C8009C"/>
    <w:rsid w:val="00C80D39"/>
    <w:rsid w:val="00C81A05"/>
    <w:rsid w:val="00C81A7B"/>
    <w:rsid w:val="00C81A88"/>
    <w:rsid w:val="00C8241F"/>
    <w:rsid w:val="00C82470"/>
    <w:rsid w:val="00C82B53"/>
    <w:rsid w:val="00C876EB"/>
    <w:rsid w:val="00C877B0"/>
    <w:rsid w:val="00C87C55"/>
    <w:rsid w:val="00C90745"/>
    <w:rsid w:val="00C907C3"/>
    <w:rsid w:val="00C90A81"/>
    <w:rsid w:val="00C927F6"/>
    <w:rsid w:val="00C92DDC"/>
    <w:rsid w:val="00C9345E"/>
    <w:rsid w:val="00C940D7"/>
    <w:rsid w:val="00C94335"/>
    <w:rsid w:val="00C94EDA"/>
    <w:rsid w:val="00C95BE8"/>
    <w:rsid w:val="00C96060"/>
    <w:rsid w:val="00C96147"/>
    <w:rsid w:val="00C965D0"/>
    <w:rsid w:val="00C96FDE"/>
    <w:rsid w:val="00CA0D74"/>
    <w:rsid w:val="00CA1093"/>
    <w:rsid w:val="00CA1A3F"/>
    <w:rsid w:val="00CA23F7"/>
    <w:rsid w:val="00CA3533"/>
    <w:rsid w:val="00CA5AF6"/>
    <w:rsid w:val="00CA5E34"/>
    <w:rsid w:val="00CA5E8B"/>
    <w:rsid w:val="00CA735D"/>
    <w:rsid w:val="00CB0FA8"/>
    <w:rsid w:val="00CB1A49"/>
    <w:rsid w:val="00CB1E11"/>
    <w:rsid w:val="00CB2963"/>
    <w:rsid w:val="00CB38EF"/>
    <w:rsid w:val="00CB6091"/>
    <w:rsid w:val="00CB6F1A"/>
    <w:rsid w:val="00CB70E5"/>
    <w:rsid w:val="00CC058D"/>
    <w:rsid w:val="00CC0D54"/>
    <w:rsid w:val="00CC1C21"/>
    <w:rsid w:val="00CC1CC3"/>
    <w:rsid w:val="00CC224F"/>
    <w:rsid w:val="00CC49AF"/>
    <w:rsid w:val="00CC5177"/>
    <w:rsid w:val="00CC6C37"/>
    <w:rsid w:val="00CC7C85"/>
    <w:rsid w:val="00CD0301"/>
    <w:rsid w:val="00CD2A90"/>
    <w:rsid w:val="00CD3A4B"/>
    <w:rsid w:val="00CD419D"/>
    <w:rsid w:val="00CD63D5"/>
    <w:rsid w:val="00CD673D"/>
    <w:rsid w:val="00CD67FA"/>
    <w:rsid w:val="00CD6B46"/>
    <w:rsid w:val="00CD7643"/>
    <w:rsid w:val="00CE0D3E"/>
    <w:rsid w:val="00CE2E56"/>
    <w:rsid w:val="00CE4A03"/>
    <w:rsid w:val="00CE4C94"/>
    <w:rsid w:val="00CE53AB"/>
    <w:rsid w:val="00CE602E"/>
    <w:rsid w:val="00CE6ECC"/>
    <w:rsid w:val="00CE7109"/>
    <w:rsid w:val="00CF07F5"/>
    <w:rsid w:val="00CF14C6"/>
    <w:rsid w:val="00CF20FD"/>
    <w:rsid w:val="00CF46B0"/>
    <w:rsid w:val="00CF4FE4"/>
    <w:rsid w:val="00CF5DE1"/>
    <w:rsid w:val="00CF7142"/>
    <w:rsid w:val="00D005EF"/>
    <w:rsid w:val="00D0252A"/>
    <w:rsid w:val="00D03D58"/>
    <w:rsid w:val="00D0454D"/>
    <w:rsid w:val="00D04DBD"/>
    <w:rsid w:val="00D05E1C"/>
    <w:rsid w:val="00D074E3"/>
    <w:rsid w:val="00D07967"/>
    <w:rsid w:val="00D1058C"/>
    <w:rsid w:val="00D1092B"/>
    <w:rsid w:val="00D11955"/>
    <w:rsid w:val="00D12333"/>
    <w:rsid w:val="00D12D2E"/>
    <w:rsid w:val="00D13B09"/>
    <w:rsid w:val="00D13F97"/>
    <w:rsid w:val="00D15E06"/>
    <w:rsid w:val="00D16A27"/>
    <w:rsid w:val="00D173E9"/>
    <w:rsid w:val="00D17F02"/>
    <w:rsid w:val="00D213BB"/>
    <w:rsid w:val="00D21B6D"/>
    <w:rsid w:val="00D2293F"/>
    <w:rsid w:val="00D22C6F"/>
    <w:rsid w:val="00D22D94"/>
    <w:rsid w:val="00D23CA5"/>
    <w:rsid w:val="00D23CE1"/>
    <w:rsid w:val="00D24BFE"/>
    <w:rsid w:val="00D24D1E"/>
    <w:rsid w:val="00D2558D"/>
    <w:rsid w:val="00D26C0E"/>
    <w:rsid w:val="00D27D4E"/>
    <w:rsid w:val="00D27D5B"/>
    <w:rsid w:val="00D3008A"/>
    <w:rsid w:val="00D30EF1"/>
    <w:rsid w:val="00D318A2"/>
    <w:rsid w:val="00D33458"/>
    <w:rsid w:val="00D34BB5"/>
    <w:rsid w:val="00D401B9"/>
    <w:rsid w:val="00D42A85"/>
    <w:rsid w:val="00D43498"/>
    <w:rsid w:val="00D439BA"/>
    <w:rsid w:val="00D43BDF"/>
    <w:rsid w:val="00D449ED"/>
    <w:rsid w:val="00D45B6D"/>
    <w:rsid w:val="00D46D72"/>
    <w:rsid w:val="00D5056D"/>
    <w:rsid w:val="00D505FB"/>
    <w:rsid w:val="00D50D60"/>
    <w:rsid w:val="00D5274E"/>
    <w:rsid w:val="00D53020"/>
    <w:rsid w:val="00D53929"/>
    <w:rsid w:val="00D543F8"/>
    <w:rsid w:val="00D55339"/>
    <w:rsid w:val="00D557FC"/>
    <w:rsid w:val="00D57916"/>
    <w:rsid w:val="00D60752"/>
    <w:rsid w:val="00D60B6D"/>
    <w:rsid w:val="00D60C00"/>
    <w:rsid w:val="00D60CD0"/>
    <w:rsid w:val="00D622FF"/>
    <w:rsid w:val="00D625BF"/>
    <w:rsid w:val="00D62BD0"/>
    <w:rsid w:val="00D62F3E"/>
    <w:rsid w:val="00D635C3"/>
    <w:rsid w:val="00D663AA"/>
    <w:rsid w:val="00D671F1"/>
    <w:rsid w:val="00D67923"/>
    <w:rsid w:val="00D70D2D"/>
    <w:rsid w:val="00D731A4"/>
    <w:rsid w:val="00D73F4B"/>
    <w:rsid w:val="00D741A9"/>
    <w:rsid w:val="00D7535E"/>
    <w:rsid w:val="00D757CE"/>
    <w:rsid w:val="00D76569"/>
    <w:rsid w:val="00D7673C"/>
    <w:rsid w:val="00D77A6D"/>
    <w:rsid w:val="00D77E22"/>
    <w:rsid w:val="00D81409"/>
    <w:rsid w:val="00D823C5"/>
    <w:rsid w:val="00D82538"/>
    <w:rsid w:val="00D828B3"/>
    <w:rsid w:val="00D847FF"/>
    <w:rsid w:val="00D85866"/>
    <w:rsid w:val="00D85ADA"/>
    <w:rsid w:val="00D86DDF"/>
    <w:rsid w:val="00D9066C"/>
    <w:rsid w:val="00D908FE"/>
    <w:rsid w:val="00D9167E"/>
    <w:rsid w:val="00D92273"/>
    <w:rsid w:val="00D930C6"/>
    <w:rsid w:val="00D9340D"/>
    <w:rsid w:val="00D936CA"/>
    <w:rsid w:val="00D93E6A"/>
    <w:rsid w:val="00D9448D"/>
    <w:rsid w:val="00D961EA"/>
    <w:rsid w:val="00D97C56"/>
    <w:rsid w:val="00DA12EA"/>
    <w:rsid w:val="00DA26F2"/>
    <w:rsid w:val="00DA37AA"/>
    <w:rsid w:val="00DA3F3D"/>
    <w:rsid w:val="00DA5299"/>
    <w:rsid w:val="00DA56C7"/>
    <w:rsid w:val="00DA6F6A"/>
    <w:rsid w:val="00DA71F0"/>
    <w:rsid w:val="00DA79E4"/>
    <w:rsid w:val="00DB0185"/>
    <w:rsid w:val="00DB0D91"/>
    <w:rsid w:val="00DB21AD"/>
    <w:rsid w:val="00DB2586"/>
    <w:rsid w:val="00DB3847"/>
    <w:rsid w:val="00DB3AA2"/>
    <w:rsid w:val="00DB3B3C"/>
    <w:rsid w:val="00DB3C51"/>
    <w:rsid w:val="00DB5DC5"/>
    <w:rsid w:val="00DB6417"/>
    <w:rsid w:val="00DB64BA"/>
    <w:rsid w:val="00DB6CE9"/>
    <w:rsid w:val="00DC01A6"/>
    <w:rsid w:val="00DC0890"/>
    <w:rsid w:val="00DC1A61"/>
    <w:rsid w:val="00DC1BE1"/>
    <w:rsid w:val="00DC1F3C"/>
    <w:rsid w:val="00DC2275"/>
    <w:rsid w:val="00DC31ED"/>
    <w:rsid w:val="00DC6BF7"/>
    <w:rsid w:val="00DC7C8E"/>
    <w:rsid w:val="00DD04C8"/>
    <w:rsid w:val="00DD1525"/>
    <w:rsid w:val="00DD36ED"/>
    <w:rsid w:val="00DD4C31"/>
    <w:rsid w:val="00DD6FE0"/>
    <w:rsid w:val="00DD763B"/>
    <w:rsid w:val="00DE0B03"/>
    <w:rsid w:val="00DE1620"/>
    <w:rsid w:val="00DE2243"/>
    <w:rsid w:val="00DE2CB1"/>
    <w:rsid w:val="00DE35E5"/>
    <w:rsid w:val="00DE7B23"/>
    <w:rsid w:val="00DF03BC"/>
    <w:rsid w:val="00DF0870"/>
    <w:rsid w:val="00DF2064"/>
    <w:rsid w:val="00DF232B"/>
    <w:rsid w:val="00DF2376"/>
    <w:rsid w:val="00DF35F1"/>
    <w:rsid w:val="00DF367F"/>
    <w:rsid w:val="00DF403D"/>
    <w:rsid w:val="00DF4683"/>
    <w:rsid w:val="00DF4E62"/>
    <w:rsid w:val="00DF626A"/>
    <w:rsid w:val="00DF6DAC"/>
    <w:rsid w:val="00DF7324"/>
    <w:rsid w:val="00DF7EE4"/>
    <w:rsid w:val="00E00F7E"/>
    <w:rsid w:val="00E01AF8"/>
    <w:rsid w:val="00E01EFA"/>
    <w:rsid w:val="00E03594"/>
    <w:rsid w:val="00E039FE"/>
    <w:rsid w:val="00E03DCF"/>
    <w:rsid w:val="00E059CF"/>
    <w:rsid w:val="00E07638"/>
    <w:rsid w:val="00E0779E"/>
    <w:rsid w:val="00E07896"/>
    <w:rsid w:val="00E079C2"/>
    <w:rsid w:val="00E107FA"/>
    <w:rsid w:val="00E11651"/>
    <w:rsid w:val="00E130EB"/>
    <w:rsid w:val="00E13FDF"/>
    <w:rsid w:val="00E142A1"/>
    <w:rsid w:val="00E14C91"/>
    <w:rsid w:val="00E15312"/>
    <w:rsid w:val="00E1540E"/>
    <w:rsid w:val="00E16250"/>
    <w:rsid w:val="00E1695A"/>
    <w:rsid w:val="00E17AF6"/>
    <w:rsid w:val="00E17CF9"/>
    <w:rsid w:val="00E20773"/>
    <w:rsid w:val="00E211BC"/>
    <w:rsid w:val="00E2145F"/>
    <w:rsid w:val="00E234F0"/>
    <w:rsid w:val="00E24901"/>
    <w:rsid w:val="00E273F0"/>
    <w:rsid w:val="00E305AB"/>
    <w:rsid w:val="00E31A75"/>
    <w:rsid w:val="00E31C39"/>
    <w:rsid w:val="00E3386B"/>
    <w:rsid w:val="00E33C7E"/>
    <w:rsid w:val="00E344F1"/>
    <w:rsid w:val="00E34A06"/>
    <w:rsid w:val="00E34F7A"/>
    <w:rsid w:val="00E35623"/>
    <w:rsid w:val="00E36DA8"/>
    <w:rsid w:val="00E37316"/>
    <w:rsid w:val="00E3787E"/>
    <w:rsid w:val="00E42D56"/>
    <w:rsid w:val="00E435DB"/>
    <w:rsid w:val="00E43AD4"/>
    <w:rsid w:val="00E467DE"/>
    <w:rsid w:val="00E46FDE"/>
    <w:rsid w:val="00E4746E"/>
    <w:rsid w:val="00E50AC4"/>
    <w:rsid w:val="00E52757"/>
    <w:rsid w:val="00E5282B"/>
    <w:rsid w:val="00E52B37"/>
    <w:rsid w:val="00E52B48"/>
    <w:rsid w:val="00E539EA"/>
    <w:rsid w:val="00E54070"/>
    <w:rsid w:val="00E544D5"/>
    <w:rsid w:val="00E550A3"/>
    <w:rsid w:val="00E57F8A"/>
    <w:rsid w:val="00E61AC0"/>
    <w:rsid w:val="00E62F64"/>
    <w:rsid w:val="00E63FB5"/>
    <w:rsid w:val="00E65319"/>
    <w:rsid w:val="00E66F97"/>
    <w:rsid w:val="00E678EC"/>
    <w:rsid w:val="00E713CB"/>
    <w:rsid w:val="00E71E45"/>
    <w:rsid w:val="00E7465E"/>
    <w:rsid w:val="00E75318"/>
    <w:rsid w:val="00E75797"/>
    <w:rsid w:val="00E75B87"/>
    <w:rsid w:val="00E76E6F"/>
    <w:rsid w:val="00E77401"/>
    <w:rsid w:val="00E77C52"/>
    <w:rsid w:val="00E77DFB"/>
    <w:rsid w:val="00E8000A"/>
    <w:rsid w:val="00E8156A"/>
    <w:rsid w:val="00E8188E"/>
    <w:rsid w:val="00E818B4"/>
    <w:rsid w:val="00E81A5F"/>
    <w:rsid w:val="00E82ADD"/>
    <w:rsid w:val="00E82C91"/>
    <w:rsid w:val="00E8346C"/>
    <w:rsid w:val="00E855FD"/>
    <w:rsid w:val="00E858DA"/>
    <w:rsid w:val="00E87684"/>
    <w:rsid w:val="00E877D8"/>
    <w:rsid w:val="00E902DD"/>
    <w:rsid w:val="00E908E9"/>
    <w:rsid w:val="00E90FFA"/>
    <w:rsid w:val="00E91DCD"/>
    <w:rsid w:val="00E939AC"/>
    <w:rsid w:val="00E943AA"/>
    <w:rsid w:val="00E9511A"/>
    <w:rsid w:val="00E9612D"/>
    <w:rsid w:val="00E969C2"/>
    <w:rsid w:val="00EA0A8E"/>
    <w:rsid w:val="00EA22B0"/>
    <w:rsid w:val="00EA3E5C"/>
    <w:rsid w:val="00EA5FBA"/>
    <w:rsid w:val="00EA7301"/>
    <w:rsid w:val="00EA779E"/>
    <w:rsid w:val="00EB29E2"/>
    <w:rsid w:val="00EB2CC3"/>
    <w:rsid w:val="00EB3478"/>
    <w:rsid w:val="00EB4325"/>
    <w:rsid w:val="00EB56BD"/>
    <w:rsid w:val="00EB65D9"/>
    <w:rsid w:val="00EB6A4E"/>
    <w:rsid w:val="00EB6E9A"/>
    <w:rsid w:val="00EC1FC1"/>
    <w:rsid w:val="00EC2337"/>
    <w:rsid w:val="00EC2A45"/>
    <w:rsid w:val="00EC2FDB"/>
    <w:rsid w:val="00EC4902"/>
    <w:rsid w:val="00EC4C8D"/>
    <w:rsid w:val="00EC551E"/>
    <w:rsid w:val="00EC566E"/>
    <w:rsid w:val="00ED0564"/>
    <w:rsid w:val="00ED0E50"/>
    <w:rsid w:val="00ED24EA"/>
    <w:rsid w:val="00ED2524"/>
    <w:rsid w:val="00ED2B0E"/>
    <w:rsid w:val="00ED337A"/>
    <w:rsid w:val="00ED3B2F"/>
    <w:rsid w:val="00ED3E45"/>
    <w:rsid w:val="00ED71D6"/>
    <w:rsid w:val="00ED7F28"/>
    <w:rsid w:val="00EE0BA4"/>
    <w:rsid w:val="00EE106A"/>
    <w:rsid w:val="00EE1BFD"/>
    <w:rsid w:val="00EE2468"/>
    <w:rsid w:val="00EE3763"/>
    <w:rsid w:val="00EE3F9F"/>
    <w:rsid w:val="00EE4426"/>
    <w:rsid w:val="00EE50C2"/>
    <w:rsid w:val="00EF03FD"/>
    <w:rsid w:val="00EF123E"/>
    <w:rsid w:val="00EF3B45"/>
    <w:rsid w:val="00EF447E"/>
    <w:rsid w:val="00EF44F3"/>
    <w:rsid w:val="00EF6BD7"/>
    <w:rsid w:val="00EF74A0"/>
    <w:rsid w:val="00EF7A2D"/>
    <w:rsid w:val="00F00724"/>
    <w:rsid w:val="00F01EF8"/>
    <w:rsid w:val="00F01FB7"/>
    <w:rsid w:val="00F024DE"/>
    <w:rsid w:val="00F02D95"/>
    <w:rsid w:val="00F03B93"/>
    <w:rsid w:val="00F0556E"/>
    <w:rsid w:val="00F05684"/>
    <w:rsid w:val="00F06692"/>
    <w:rsid w:val="00F073E8"/>
    <w:rsid w:val="00F07F57"/>
    <w:rsid w:val="00F10772"/>
    <w:rsid w:val="00F10C7E"/>
    <w:rsid w:val="00F11A25"/>
    <w:rsid w:val="00F11B1B"/>
    <w:rsid w:val="00F11B48"/>
    <w:rsid w:val="00F11B7B"/>
    <w:rsid w:val="00F11CE3"/>
    <w:rsid w:val="00F12918"/>
    <w:rsid w:val="00F12B73"/>
    <w:rsid w:val="00F14D06"/>
    <w:rsid w:val="00F16561"/>
    <w:rsid w:val="00F17149"/>
    <w:rsid w:val="00F20F47"/>
    <w:rsid w:val="00F21C08"/>
    <w:rsid w:val="00F233B8"/>
    <w:rsid w:val="00F26C6D"/>
    <w:rsid w:val="00F26EAE"/>
    <w:rsid w:val="00F270E1"/>
    <w:rsid w:val="00F272BF"/>
    <w:rsid w:val="00F30664"/>
    <w:rsid w:val="00F325F1"/>
    <w:rsid w:val="00F32851"/>
    <w:rsid w:val="00F36744"/>
    <w:rsid w:val="00F37B28"/>
    <w:rsid w:val="00F37B92"/>
    <w:rsid w:val="00F37C99"/>
    <w:rsid w:val="00F409F6"/>
    <w:rsid w:val="00F41471"/>
    <w:rsid w:val="00F425E2"/>
    <w:rsid w:val="00F42812"/>
    <w:rsid w:val="00F43BAA"/>
    <w:rsid w:val="00F451E7"/>
    <w:rsid w:val="00F4540D"/>
    <w:rsid w:val="00F45AF5"/>
    <w:rsid w:val="00F45F79"/>
    <w:rsid w:val="00F47569"/>
    <w:rsid w:val="00F511EF"/>
    <w:rsid w:val="00F535F7"/>
    <w:rsid w:val="00F538F3"/>
    <w:rsid w:val="00F53A8A"/>
    <w:rsid w:val="00F5441D"/>
    <w:rsid w:val="00F550AB"/>
    <w:rsid w:val="00F560EF"/>
    <w:rsid w:val="00F5626C"/>
    <w:rsid w:val="00F564FE"/>
    <w:rsid w:val="00F6087B"/>
    <w:rsid w:val="00F60D57"/>
    <w:rsid w:val="00F62295"/>
    <w:rsid w:val="00F623BD"/>
    <w:rsid w:val="00F640F5"/>
    <w:rsid w:val="00F64152"/>
    <w:rsid w:val="00F64862"/>
    <w:rsid w:val="00F664B0"/>
    <w:rsid w:val="00F66885"/>
    <w:rsid w:val="00F70313"/>
    <w:rsid w:val="00F710A8"/>
    <w:rsid w:val="00F72118"/>
    <w:rsid w:val="00F72B6D"/>
    <w:rsid w:val="00F738FE"/>
    <w:rsid w:val="00F73CAE"/>
    <w:rsid w:val="00F7529B"/>
    <w:rsid w:val="00F7667C"/>
    <w:rsid w:val="00F8068C"/>
    <w:rsid w:val="00F81B9A"/>
    <w:rsid w:val="00F82DF5"/>
    <w:rsid w:val="00F830E7"/>
    <w:rsid w:val="00F8369E"/>
    <w:rsid w:val="00F84865"/>
    <w:rsid w:val="00F851BA"/>
    <w:rsid w:val="00F875CB"/>
    <w:rsid w:val="00F87A12"/>
    <w:rsid w:val="00F87C12"/>
    <w:rsid w:val="00F9089E"/>
    <w:rsid w:val="00F91E3C"/>
    <w:rsid w:val="00F9212C"/>
    <w:rsid w:val="00F93448"/>
    <w:rsid w:val="00F93482"/>
    <w:rsid w:val="00F96D14"/>
    <w:rsid w:val="00F97BBA"/>
    <w:rsid w:val="00FA0AF8"/>
    <w:rsid w:val="00FA0DD3"/>
    <w:rsid w:val="00FA12F2"/>
    <w:rsid w:val="00FA1C1A"/>
    <w:rsid w:val="00FA290A"/>
    <w:rsid w:val="00FA2C36"/>
    <w:rsid w:val="00FA3F02"/>
    <w:rsid w:val="00FA4367"/>
    <w:rsid w:val="00FA49A4"/>
    <w:rsid w:val="00FA54DD"/>
    <w:rsid w:val="00FA6DD6"/>
    <w:rsid w:val="00FA76F8"/>
    <w:rsid w:val="00FB0398"/>
    <w:rsid w:val="00FB0EC7"/>
    <w:rsid w:val="00FB11C3"/>
    <w:rsid w:val="00FB14CE"/>
    <w:rsid w:val="00FB178A"/>
    <w:rsid w:val="00FB479A"/>
    <w:rsid w:val="00FB5011"/>
    <w:rsid w:val="00FB6F81"/>
    <w:rsid w:val="00FB778A"/>
    <w:rsid w:val="00FC0D48"/>
    <w:rsid w:val="00FC0E3D"/>
    <w:rsid w:val="00FC151B"/>
    <w:rsid w:val="00FC1CC9"/>
    <w:rsid w:val="00FC4DEE"/>
    <w:rsid w:val="00FC57DB"/>
    <w:rsid w:val="00FC6261"/>
    <w:rsid w:val="00FC73BA"/>
    <w:rsid w:val="00FC7BD8"/>
    <w:rsid w:val="00FD0392"/>
    <w:rsid w:val="00FD1CAC"/>
    <w:rsid w:val="00FD205C"/>
    <w:rsid w:val="00FD340A"/>
    <w:rsid w:val="00FD41AB"/>
    <w:rsid w:val="00FD47F4"/>
    <w:rsid w:val="00FD4912"/>
    <w:rsid w:val="00FD4EB5"/>
    <w:rsid w:val="00FD50DC"/>
    <w:rsid w:val="00FD5F84"/>
    <w:rsid w:val="00FD6010"/>
    <w:rsid w:val="00FE05E3"/>
    <w:rsid w:val="00FE1849"/>
    <w:rsid w:val="00FE244C"/>
    <w:rsid w:val="00FE2878"/>
    <w:rsid w:val="00FE2D2C"/>
    <w:rsid w:val="00FE3C75"/>
    <w:rsid w:val="00FE3EB9"/>
    <w:rsid w:val="00FE4318"/>
    <w:rsid w:val="00FE5255"/>
    <w:rsid w:val="00FE5BAC"/>
    <w:rsid w:val="00FE7313"/>
    <w:rsid w:val="00FE7537"/>
    <w:rsid w:val="00FF040C"/>
    <w:rsid w:val="00FF1316"/>
    <w:rsid w:val="00FF20CD"/>
    <w:rsid w:val="00FF2577"/>
    <w:rsid w:val="00FF3732"/>
    <w:rsid w:val="00FF4900"/>
    <w:rsid w:val="00FF4C7E"/>
    <w:rsid w:val="00FF5543"/>
    <w:rsid w:val="00FF60F9"/>
    <w:rsid w:val="00FF7583"/>
    <w:rsid w:val="00FF78C7"/>
    <w:rsid w:val="00FF7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2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2578"/>
    <w:rPr>
      <w:sz w:val="18"/>
      <w:szCs w:val="18"/>
    </w:rPr>
  </w:style>
  <w:style w:type="paragraph" w:styleId="a4">
    <w:name w:val="footer"/>
    <w:basedOn w:val="a"/>
    <w:link w:val="Char0"/>
    <w:uiPriority w:val="99"/>
    <w:semiHidden/>
    <w:unhideWhenUsed/>
    <w:rsid w:val="00C325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2578"/>
    <w:rPr>
      <w:sz w:val="18"/>
      <w:szCs w:val="18"/>
    </w:rPr>
  </w:style>
  <w:style w:type="character" w:customStyle="1" w:styleId="fontstyle01">
    <w:name w:val="fontstyle01"/>
    <w:basedOn w:val="a0"/>
    <w:rsid w:val="00C32578"/>
    <w:rPr>
      <w:rFonts w:ascii="宋体" w:eastAsia="宋体" w:hAnsi="宋体" w:hint="eastAsia"/>
      <w:b w:val="0"/>
      <w:bCs w:val="0"/>
      <w:i w:val="0"/>
      <w:iCs w:val="0"/>
      <w:color w:val="000000"/>
      <w:sz w:val="22"/>
      <w:szCs w:val="22"/>
    </w:rPr>
  </w:style>
  <w:style w:type="character" w:customStyle="1" w:styleId="fontstyle11">
    <w:name w:val="fontstyle11"/>
    <w:basedOn w:val="a0"/>
    <w:rsid w:val="00C32578"/>
    <w:rPr>
      <w:rFonts w:ascii="黑体" w:eastAsia="黑体" w:hint="eastAsia"/>
      <w:b w:val="0"/>
      <w:bCs w:val="0"/>
      <w:i w:val="0"/>
      <w:iCs w:val="0"/>
      <w:color w:val="000000"/>
      <w:sz w:val="32"/>
      <w:szCs w:val="32"/>
    </w:rPr>
  </w:style>
  <w:style w:type="character" w:styleId="a5">
    <w:name w:val="annotation reference"/>
    <w:basedOn w:val="a0"/>
    <w:uiPriority w:val="99"/>
    <w:semiHidden/>
    <w:unhideWhenUsed/>
    <w:rsid w:val="00F024DE"/>
    <w:rPr>
      <w:sz w:val="21"/>
      <w:szCs w:val="21"/>
    </w:rPr>
  </w:style>
  <w:style w:type="paragraph" w:styleId="a6">
    <w:name w:val="annotation text"/>
    <w:basedOn w:val="a"/>
    <w:link w:val="Char1"/>
    <w:uiPriority w:val="99"/>
    <w:semiHidden/>
    <w:unhideWhenUsed/>
    <w:rsid w:val="00F024DE"/>
    <w:pPr>
      <w:jc w:val="left"/>
    </w:pPr>
  </w:style>
  <w:style w:type="character" w:customStyle="1" w:styleId="Char1">
    <w:name w:val="批注文字 Char"/>
    <w:basedOn w:val="a0"/>
    <w:link w:val="a6"/>
    <w:uiPriority w:val="99"/>
    <w:semiHidden/>
    <w:rsid w:val="00F024DE"/>
  </w:style>
  <w:style w:type="paragraph" w:styleId="a7">
    <w:name w:val="annotation subject"/>
    <w:basedOn w:val="a6"/>
    <w:next w:val="a6"/>
    <w:link w:val="Char2"/>
    <w:uiPriority w:val="99"/>
    <w:semiHidden/>
    <w:unhideWhenUsed/>
    <w:rsid w:val="00F024DE"/>
    <w:rPr>
      <w:b/>
      <w:bCs/>
    </w:rPr>
  </w:style>
  <w:style w:type="character" w:customStyle="1" w:styleId="Char2">
    <w:name w:val="批注主题 Char"/>
    <w:basedOn w:val="Char1"/>
    <w:link w:val="a7"/>
    <w:uiPriority w:val="99"/>
    <w:semiHidden/>
    <w:rsid w:val="00F024DE"/>
    <w:rPr>
      <w:b/>
      <w:bCs/>
    </w:rPr>
  </w:style>
  <w:style w:type="paragraph" w:styleId="a8">
    <w:name w:val="Balloon Text"/>
    <w:basedOn w:val="a"/>
    <w:link w:val="Char3"/>
    <w:uiPriority w:val="99"/>
    <w:semiHidden/>
    <w:unhideWhenUsed/>
    <w:rsid w:val="00F024DE"/>
    <w:rPr>
      <w:sz w:val="18"/>
      <w:szCs w:val="18"/>
    </w:rPr>
  </w:style>
  <w:style w:type="character" w:customStyle="1" w:styleId="Char3">
    <w:name w:val="批注框文本 Char"/>
    <w:basedOn w:val="a0"/>
    <w:link w:val="a8"/>
    <w:uiPriority w:val="99"/>
    <w:semiHidden/>
    <w:rsid w:val="00F024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86528">
      <w:bodyDiv w:val="1"/>
      <w:marLeft w:val="0"/>
      <w:marRight w:val="0"/>
      <w:marTop w:val="0"/>
      <w:marBottom w:val="0"/>
      <w:divBdr>
        <w:top w:val="none" w:sz="0" w:space="0" w:color="auto"/>
        <w:left w:val="none" w:sz="0" w:space="0" w:color="auto"/>
        <w:bottom w:val="none" w:sz="0" w:space="0" w:color="auto"/>
        <w:right w:val="none" w:sz="0" w:space="0" w:color="auto"/>
      </w:divBdr>
      <w:divsChild>
        <w:div w:id="1326592054">
          <w:marLeft w:val="0"/>
          <w:marRight w:val="0"/>
          <w:marTop w:val="0"/>
          <w:marBottom w:val="0"/>
          <w:divBdr>
            <w:top w:val="none" w:sz="0" w:space="0" w:color="auto"/>
            <w:left w:val="none" w:sz="0" w:space="0" w:color="auto"/>
            <w:bottom w:val="none" w:sz="0" w:space="0" w:color="auto"/>
            <w:right w:val="none" w:sz="0" w:space="0" w:color="auto"/>
          </w:divBdr>
          <w:divsChild>
            <w:div w:id="944002453">
              <w:marLeft w:val="0"/>
              <w:marRight w:val="0"/>
              <w:marTop w:val="0"/>
              <w:marBottom w:val="0"/>
              <w:divBdr>
                <w:top w:val="none" w:sz="0" w:space="0" w:color="auto"/>
                <w:left w:val="none" w:sz="0" w:space="0" w:color="auto"/>
                <w:bottom w:val="none" w:sz="0" w:space="0" w:color="auto"/>
                <w:right w:val="none" w:sz="0" w:space="0" w:color="auto"/>
              </w:divBdr>
              <w:divsChild>
                <w:div w:id="1072972726">
                  <w:marLeft w:val="0"/>
                  <w:marRight w:val="0"/>
                  <w:marTop w:val="360"/>
                  <w:marBottom w:val="225"/>
                  <w:divBdr>
                    <w:top w:val="none" w:sz="0" w:space="0" w:color="auto"/>
                    <w:left w:val="none" w:sz="0" w:space="0" w:color="auto"/>
                    <w:bottom w:val="none" w:sz="0" w:space="0" w:color="auto"/>
                    <w:right w:val="none" w:sz="0" w:space="0" w:color="auto"/>
                  </w:divBdr>
                  <w:divsChild>
                    <w:div w:id="143316145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4</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周颖</dc:creator>
  <cp:keywords/>
  <dc:description/>
  <cp:lastModifiedBy>ZHONGM</cp:lastModifiedBy>
  <cp:revision>2</cp:revision>
  <dcterms:created xsi:type="dcterms:W3CDTF">2019-01-23T16:00:00Z</dcterms:created>
  <dcterms:modified xsi:type="dcterms:W3CDTF">2019-01-23T16:00:00Z</dcterms:modified>
</cp:coreProperties>
</file>